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23593F5C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C875ED">
        <w:rPr>
          <w:lang w:val="nb-NO"/>
        </w:rPr>
        <w:t>25</w:t>
      </w:r>
      <w:r w:rsidR="00845A55">
        <w:rPr>
          <w:lang w:val="nb-NO"/>
        </w:rPr>
        <w:t>.</w:t>
      </w:r>
      <w:r w:rsidR="00C875ED">
        <w:rPr>
          <w:lang w:val="nb-NO"/>
        </w:rPr>
        <w:t>10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FD65DE">
        <w:rPr>
          <w:lang w:val="nb-NO"/>
        </w:rPr>
        <w:t>2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48AB4534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4C7735">
        <w:rPr>
          <w:lang w:val="nb-NO"/>
        </w:rPr>
        <w:t xml:space="preserve">Møterom i underetasjen </w:t>
      </w:r>
      <w:r>
        <w:rPr>
          <w:lang w:val="nb-NO"/>
        </w:rPr>
        <w:t xml:space="preserve">i </w:t>
      </w:r>
      <w:r w:rsidR="00C92820">
        <w:rPr>
          <w:lang w:val="nb-NO"/>
        </w:rPr>
        <w:t>Salangen kirke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5DF3B81F" w14:textId="77777777"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14:paraId="6363BA3D" w14:textId="79B5A0ED" w:rsidR="00D83CB9" w:rsidRDefault="00D83CB9" w:rsidP="00D83CB9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14:paraId="68239027" w14:textId="77777777" w:rsidR="00993D2E" w:rsidRDefault="00993D2E" w:rsidP="00993D2E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14:paraId="6F7E7EB0" w14:textId="77777777" w:rsidR="00C875ED" w:rsidRDefault="00C875ED" w:rsidP="00C875ED">
      <w:pPr>
        <w:pStyle w:val="Brdtekst2"/>
        <w:spacing w:after="0" w:line="276" w:lineRule="auto"/>
        <w:rPr>
          <w:lang w:val="nb-NO"/>
        </w:rPr>
      </w:pPr>
      <w:r w:rsidRPr="0088660D">
        <w:rPr>
          <w:lang w:val="nb-NO"/>
        </w:rPr>
        <w:t>Veronika Helen Nylund</w:t>
      </w:r>
    </w:p>
    <w:p w14:paraId="3FC51196" w14:textId="77777777" w:rsidR="0058213D" w:rsidRDefault="0058213D" w:rsidP="0058213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14:paraId="2C77873E" w14:textId="77777777" w:rsidR="00993D2E" w:rsidRDefault="00993D2E" w:rsidP="00993D2E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14:paraId="18602A36" w14:textId="2024B2A6" w:rsidR="000A638C" w:rsidRDefault="00C875ED" w:rsidP="00AC7614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Tor Ivar</w:t>
      </w:r>
      <w:r w:rsidR="004C7735">
        <w:rPr>
          <w:lang w:val="nb-NO"/>
        </w:rPr>
        <w:t xml:space="preserve"> Sommarset</w:t>
      </w:r>
      <w:r>
        <w:rPr>
          <w:lang w:val="nb-NO"/>
        </w:rPr>
        <w:t xml:space="preserve"> – 4 vara</w:t>
      </w:r>
    </w:p>
    <w:p w14:paraId="375E6547" w14:textId="77777777" w:rsidR="00C875ED" w:rsidRPr="000A638C" w:rsidRDefault="00C875ED" w:rsidP="00AC7614">
      <w:pPr>
        <w:pStyle w:val="Brdtekst2"/>
        <w:spacing w:after="0" w:line="276" w:lineRule="auto"/>
        <w:rPr>
          <w:lang w:val="nb-NO"/>
        </w:rPr>
      </w:pPr>
    </w:p>
    <w:p w14:paraId="3C4018B5" w14:textId="4AB306E9"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14:paraId="7A697380" w14:textId="77777777" w:rsidR="00993D2E" w:rsidRDefault="00993D2E" w:rsidP="00993D2E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14:paraId="679B02FB" w14:textId="77777777" w:rsidR="00C875ED" w:rsidRDefault="00C875ED" w:rsidP="00C875E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14:paraId="53D43FEE" w14:textId="77777777" w:rsidR="00C875ED" w:rsidRDefault="00C875ED" w:rsidP="00C875E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14:paraId="2454CAB9" w14:textId="3419790E" w:rsidR="00C118E4" w:rsidRDefault="00C118E4" w:rsidP="0058213D">
      <w:pPr>
        <w:pStyle w:val="Brdtekst2"/>
        <w:spacing w:after="0" w:line="276" w:lineRule="auto"/>
        <w:rPr>
          <w:lang w:val="nb-NO"/>
        </w:rPr>
      </w:pPr>
    </w:p>
    <w:p w14:paraId="05F2AF19" w14:textId="77777777"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Default="00A80264" w:rsidP="007229C3">
      <w:pPr>
        <w:pStyle w:val="Brdtekst2"/>
        <w:spacing w:line="276" w:lineRule="auto"/>
        <w:jc w:val="center"/>
        <w:rPr>
          <w:lang w:val="nb-NO"/>
        </w:rPr>
      </w:pPr>
    </w:p>
    <w:p w14:paraId="589C1B8B" w14:textId="77777777" w:rsidR="00F769A8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14:paraId="56C9A495" w14:textId="53A8D082" w:rsidR="003804CC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14:paraId="10BBDB72" w14:textId="3A021E9F" w:rsidR="00A80264" w:rsidRPr="00A80264" w:rsidRDefault="00A80264" w:rsidP="00A80264">
      <w:pPr>
        <w:jc w:val="right"/>
        <w:rPr>
          <w:bCs/>
          <w:lang w:val="nb-NO"/>
        </w:rPr>
      </w:pPr>
    </w:p>
    <w:p w14:paraId="1D00936C" w14:textId="422BBE7F" w:rsidR="00D85BDB" w:rsidRPr="00D5518D" w:rsidRDefault="00A80264" w:rsidP="00D5518D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  <w:r w:rsidR="00415217"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="00415217"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="00415217"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14:paraId="3A244A63" w14:textId="5443AD20" w:rsidR="007C7FBF" w:rsidRDefault="0003189D" w:rsidP="0003189D">
      <w:pPr>
        <w:pStyle w:val="Overskrift1"/>
        <w:spacing w:line="360" w:lineRule="auto"/>
        <w:rPr>
          <w:b/>
        </w:rPr>
      </w:pPr>
      <w:r>
        <w:rPr>
          <w:b/>
        </w:rPr>
        <w:t xml:space="preserve">Sak </w:t>
      </w:r>
      <w:r w:rsidR="00C875ED">
        <w:rPr>
          <w:b/>
        </w:rPr>
        <w:t>41</w:t>
      </w:r>
      <w:r>
        <w:rPr>
          <w:b/>
        </w:rPr>
        <w:t>/2</w:t>
      </w:r>
      <w:r w:rsidR="00FD65DE">
        <w:rPr>
          <w:b/>
        </w:rPr>
        <w:t>2</w:t>
      </w:r>
      <w:r w:rsidR="004613A6" w:rsidRPr="00A8796C">
        <w:rPr>
          <w:b/>
        </w:rPr>
        <w:tab/>
        <w:t>Godkjenning av innkalling og saksliste</w:t>
      </w:r>
    </w:p>
    <w:p w14:paraId="1D467BA1" w14:textId="6B1EDBC6" w:rsidR="00CE6EF3" w:rsidRDefault="00CE6EF3" w:rsidP="00FB0132">
      <w:pPr>
        <w:rPr>
          <w:lang w:val="nb-NO" w:eastAsia="nb-NO"/>
        </w:rPr>
      </w:pPr>
    </w:p>
    <w:p w14:paraId="340183CA" w14:textId="77777777"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76C4116F" w:rsidR="00114724" w:rsidRDefault="0003189D" w:rsidP="00114724">
      <w:pPr>
        <w:spacing w:line="360" w:lineRule="auto"/>
        <w:ind w:left="2160" w:hanging="2160"/>
        <w:rPr>
          <w:b/>
          <w:lang w:val="nb-NO"/>
        </w:rPr>
      </w:pPr>
      <w:r>
        <w:rPr>
          <w:b/>
          <w:lang w:val="nb-NO"/>
        </w:rPr>
        <w:t xml:space="preserve">Sak </w:t>
      </w:r>
      <w:r w:rsidR="00C875ED">
        <w:rPr>
          <w:b/>
          <w:lang w:val="nb-NO"/>
        </w:rPr>
        <w:t>42</w:t>
      </w:r>
      <w:r>
        <w:rPr>
          <w:b/>
          <w:lang w:val="nb-NO"/>
        </w:rPr>
        <w:t>/2</w:t>
      </w:r>
      <w:r w:rsidR="00FD65DE">
        <w:rPr>
          <w:b/>
          <w:lang w:val="nb-NO"/>
        </w:rPr>
        <w:t>2</w:t>
      </w:r>
      <w:r w:rsidR="004A49C0">
        <w:rPr>
          <w:b/>
          <w:lang w:val="nb-NO"/>
        </w:rPr>
        <w:tab/>
      </w:r>
      <w:r w:rsidR="00114724" w:rsidRPr="00C03928">
        <w:rPr>
          <w:b/>
          <w:lang w:val="nb-NO"/>
        </w:rPr>
        <w:t>Godkjenning av protokoll fra Menighets/Fellesrådsmøte</w:t>
      </w:r>
      <w:r>
        <w:rPr>
          <w:b/>
          <w:lang w:val="nb-NO"/>
        </w:rPr>
        <w:t xml:space="preserve"> </w:t>
      </w:r>
      <w:r w:rsidR="00C875ED">
        <w:rPr>
          <w:b/>
          <w:lang w:val="nb-NO"/>
        </w:rPr>
        <w:t>6</w:t>
      </w:r>
      <w:r w:rsidR="00993D2E">
        <w:rPr>
          <w:b/>
          <w:lang w:val="nb-NO"/>
        </w:rPr>
        <w:t>.</w:t>
      </w:r>
      <w:r w:rsidR="00C875ED">
        <w:rPr>
          <w:b/>
          <w:lang w:val="nb-NO"/>
        </w:rPr>
        <w:t>9</w:t>
      </w:r>
      <w:r w:rsidR="00993D2E">
        <w:rPr>
          <w:b/>
          <w:lang w:val="nb-NO"/>
        </w:rPr>
        <w:t>.22</w:t>
      </w:r>
    </w:p>
    <w:p w14:paraId="763677A4" w14:textId="77777777" w:rsidR="00114724" w:rsidRDefault="00114724" w:rsidP="00114724">
      <w:pPr>
        <w:spacing w:line="360" w:lineRule="auto"/>
        <w:ind w:left="2160" w:hanging="2160"/>
        <w:rPr>
          <w:b/>
          <w:lang w:val="nb-NO"/>
        </w:rPr>
      </w:pPr>
    </w:p>
    <w:p w14:paraId="2298C425" w14:textId="77777777"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59A972C4" w14:textId="21349FDF" w:rsidR="00114724" w:rsidRPr="00C03928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 w:rsidR="0003189D">
        <w:rPr>
          <w:lang w:val="nb-NO"/>
        </w:rPr>
        <w:t xml:space="preserve">den </w:t>
      </w:r>
      <w:r w:rsidR="00C875ED">
        <w:rPr>
          <w:lang w:val="nb-NO"/>
        </w:rPr>
        <w:t>6</w:t>
      </w:r>
      <w:r w:rsidR="0058213D">
        <w:rPr>
          <w:lang w:val="nb-NO"/>
        </w:rPr>
        <w:t>.</w:t>
      </w:r>
      <w:r w:rsidR="00C875ED">
        <w:rPr>
          <w:lang w:val="nb-NO"/>
        </w:rPr>
        <w:t>9</w:t>
      </w:r>
      <w:r w:rsidR="00FD65DE">
        <w:rPr>
          <w:lang w:val="nb-NO"/>
        </w:rPr>
        <w:t>.2</w:t>
      </w:r>
      <w:r w:rsidR="00051407">
        <w:rPr>
          <w:lang w:val="nb-NO"/>
        </w:rPr>
        <w:t>2</w:t>
      </w:r>
      <w:r w:rsidR="00D83CB9">
        <w:rPr>
          <w:lang w:val="nb-NO"/>
        </w:rPr>
        <w:t xml:space="preserve"> </w:t>
      </w:r>
      <w:r w:rsidRPr="00C03928">
        <w:rPr>
          <w:lang w:val="nb-NO"/>
        </w:rPr>
        <w:t>godkjennes.</w:t>
      </w:r>
      <w:r w:rsidR="007E3A51">
        <w:rPr>
          <w:lang w:val="nb-NO"/>
        </w:rPr>
        <w:t xml:space="preserve">          </w:t>
      </w:r>
      <w:r w:rsidR="00FD65DE">
        <w:rPr>
          <w:lang w:val="nb-NO"/>
        </w:rPr>
        <w:tab/>
        <w:t xml:space="preserve">      </w:t>
      </w:r>
      <w:r w:rsidR="007E3A51">
        <w:rPr>
          <w:lang w:val="nb-NO"/>
        </w:rPr>
        <w:t xml:space="preserve">  </w:t>
      </w:r>
      <w:r w:rsidR="00974CBB">
        <w:rPr>
          <w:lang w:val="nb-NO"/>
        </w:rPr>
        <w:tab/>
        <w:t xml:space="preserve">        </w:t>
      </w:r>
      <w:r w:rsidR="007E3A51">
        <w:rPr>
          <w:lang w:val="nb-NO"/>
        </w:rPr>
        <w:t xml:space="preserve">  </w:t>
      </w:r>
      <w:r w:rsidR="007E3A51" w:rsidRPr="002C11BD">
        <w:rPr>
          <w:b/>
          <w:lang w:val="nb-NO"/>
        </w:rPr>
        <w:t>Enst.</w:t>
      </w:r>
    </w:p>
    <w:p w14:paraId="54A4B34D" w14:textId="77777777" w:rsidR="007C7FBF" w:rsidRPr="009600CB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14:paraId="4D7F729B" w14:textId="77777777" w:rsidR="00114724" w:rsidRDefault="00114724" w:rsidP="00114724">
      <w:pPr>
        <w:pStyle w:val="Brdtekst3"/>
        <w:spacing w:line="276" w:lineRule="auto"/>
        <w:rPr>
          <w:b/>
          <w:u w:val="single"/>
        </w:rPr>
      </w:pPr>
    </w:p>
    <w:p w14:paraId="2D5C71C9" w14:textId="62705338" w:rsidR="0003189D" w:rsidRPr="00C03928" w:rsidRDefault="0003189D" w:rsidP="0003189D">
      <w:pPr>
        <w:pStyle w:val="Overskrift4"/>
        <w:spacing w:line="276" w:lineRule="auto"/>
      </w:pPr>
      <w:r w:rsidRPr="00C03928">
        <w:t xml:space="preserve">Sak </w:t>
      </w:r>
      <w:r w:rsidR="00C875ED">
        <w:t>43</w:t>
      </w:r>
      <w:r>
        <w:t>/2</w:t>
      </w:r>
      <w:r w:rsidR="00FD65DE">
        <w:t>2</w:t>
      </w:r>
      <w:r w:rsidRPr="00C03928">
        <w:tab/>
        <w:t>Referater</w:t>
      </w:r>
    </w:p>
    <w:p w14:paraId="4E85FED1" w14:textId="77777777" w:rsidR="0003189D" w:rsidRPr="00C03928" w:rsidRDefault="0003189D" w:rsidP="0003189D">
      <w:pPr>
        <w:spacing w:line="276" w:lineRule="auto"/>
        <w:rPr>
          <w:lang w:val="nb-NO"/>
        </w:rPr>
      </w:pPr>
    </w:p>
    <w:p w14:paraId="646398C0" w14:textId="26DE39BB" w:rsidR="004B5F4F" w:rsidRPr="004C7735" w:rsidRDefault="0003189D" w:rsidP="004C7735">
      <w:pPr>
        <w:pStyle w:val="Brdtekst3"/>
        <w:rPr>
          <w:i/>
        </w:rPr>
      </w:pPr>
      <w:r w:rsidRPr="00C03928">
        <w:rPr>
          <w:i/>
        </w:rPr>
        <w:t xml:space="preserve">Følgende referater </w:t>
      </w:r>
      <w:r>
        <w:rPr>
          <w:i/>
        </w:rPr>
        <w:t>ble fremlagt</w:t>
      </w:r>
      <w:r w:rsidRPr="00C03928">
        <w:rPr>
          <w:i/>
        </w:rPr>
        <w:t xml:space="preserve">: </w:t>
      </w:r>
      <w:r w:rsidR="004B5F4F" w:rsidRPr="00005BE4">
        <w:rPr>
          <w:i/>
        </w:rPr>
        <w:t xml:space="preserve"> </w:t>
      </w:r>
    </w:p>
    <w:p w14:paraId="1E62FC33" w14:textId="77777777" w:rsidR="004C7735" w:rsidRPr="00661488" w:rsidRDefault="004C7735" w:rsidP="004C7735">
      <w:pPr>
        <w:pStyle w:val="Listeavsnitt"/>
        <w:numPr>
          <w:ilvl w:val="0"/>
          <w:numId w:val="1"/>
        </w:numPr>
      </w:pPr>
      <w:r w:rsidRPr="00972F04">
        <w:rPr>
          <w:bCs/>
        </w:rPr>
        <w:t xml:space="preserve">Ny </w:t>
      </w:r>
      <w:proofErr w:type="spellStart"/>
      <w:r w:rsidRPr="00972F04">
        <w:rPr>
          <w:bCs/>
        </w:rPr>
        <w:t>kirkelig</w:t>
      </w:r>
      <w:proofErr w:type="spellEnd"/>
      <w:r w:rsidRPr="00972F04">
        <w:rPr>
          <w:bCs/>
        </w:rPr>
        <w:t xml:space="preserve"> </w:t>
      </w:r>
      <w:proofErr w:type="spellStart"/>
      <w:r w:rsidRPr="00972F04">
        <w:rPr>
          <w:bCs/>
        </w:rPr>
        <w:t>organisering</w:t>
      </w:r>
      <w:proofErr w:type="spellEnd"/>
      <w:r>
        <w:rPr>
          <w:bCs/>
        </w:rPr>
        <w:t xml:space="preserve"> - </w:t>
      </w:r>
      <w:proofErr w:type="spellStart"/>
      <w:r w:rsidRPr="00661488">
        <w:t>fra</w:t>
      </w:r>
      <w:proofErr w:type="spellEnd"/>
      <w:r w:rsidRPr="00661488">
        <w:rPr>
          <w:b/>
          <w:bCs/>
        </w:rPr>
        <w:t xml:space="preserve"> </w:t>
      </w:r>
      <w:r w:rsidRPr="00661488">
        <w:t xml:space="preserve">Nord-Hålogaland biskop, Nord-Hålogaland </w:t>
      </w:r>
      <w:proofErr w:type="spellStart"/>
      <w:r w:rsidRPr="00661488">
        <w:t>bispedømmeråd</w:t>
      </w:r>
      <w:proofErr w:type="spellEnd"/>
      <w:r w:rsidRPr="00661488">
        <w:t xml:space="preserve">, Kirkelig fellesråd i Nord-Hålogaland </w:t>
      </w:r>
      <w:proofErr w:type="spellStart"/>
      <w:r w:rsidRPr="00661488">
        <w:t>bispedømme</w:t>
      </w:r>
      <w:proofErr w:type="spellEnd"/>
      <w:r w:rsidRPr="00661488">
        <w:t xml:space="preserve"> </w:t>
      </w:r>
      <w:proofErr w:type="spellStart"/>
      <w:r w:rsidRPr="00661488">
        <w:t>og</w:t>
      </w:r>
      <w:proofErr w:type="spellEnd"/>
    </w:p>
    <w:p w14:paraId="5671F144" w14:textId="100563D4" w:rsidR="004C7735" w:rsidRPr="00661488" w:rsidRDefault="004C7735" w:rsidP="004C7735">
      <w:pPr>
        <w:pStyle w:val="Listeavsnitt"/>
      </w:pPr>
      <w:proofErr w:type="spellStart"/>
      <w:r w:rsidRPr="00661488">
        <w:t>Nettverk</w:t>
      </w:r>
      <w:proofErr w:type="spellEnd"/>
      <w:r w:rsidRPr="00661488">
        <w:t xml:space="preserve"> for Kirkelig fellesråd i Nord-Hålogaland </w:t>
      </w:r>
      <w:proofErr w:type="spellStart"/>
      <w:r w:rsidRPr="00661488">
        <w:t>bispedømme</w:t>
      </w:r>
      <w:proofErr w:type="spellEnd"/>
      <w:r>
        <w:rPr>
          <w:lang w:val="nb-NO" w:eastAsia="nb-NO"/>
        </w:rPr>
        <w:t xml:space="preserve">. NB – det stod </w:t>
      </w:r>
      <w:r>
        <w:rPr>
          <w:lang w:val="nb-NO" w:eastAsia="nb-NO"/>
        </w:rPr>
        <w:t>feil dato på kirkemøtet</w:t>
      </w:r>
      <w:r>
        <w:rPr>
          <w:lang w:val="nb-NO" w:eastAsia="nb-NO"/>
        </w:rPr>
        <w:t xml:space="preserve"> i innkallingen</w:t>
      </w:r>
      <w:r>
        <w:rPr>
          <w:lang w:val="nb-NO" w:eastAsia="nb-NO"/>
        </w:rPr>
        <w:t>, møtet ble gjennomført i september</w:t>
      </w:r>
    </w:p>
    <w:p w14:paraId="6C419524" w14:textId="77777777" w:rsidR="004C7735" w:rsidRDefault="004C7735" w:rsidP="004C7735">
      <w:pPr>
        <w:pStyle w:val="Listeavsnitt"/>
        <w:spacing w:line="360" w:lineRule="auto"/>
        <w:rPr>
          <w:bCs/>
        </w:rPr>
      </w:pPr>
    </w:p>
    <w:p w14:paraId="2B03854F" w14:textId="35293DDF" w:rsidR="004C7735" w:rsidRDefault="004C7735" w:rsidP="004C7735">
      <w:pPr>
        <w:pStyle w:val="Listeavsnitt"/>
        <w:ind w:left="0"/>
      </w:pPr>
      <w:r w:rsidRPr="00661488">
        <w:t xml:space="preserve">Den 21.-26. </w:t>
      </w:r>
      <w:proofErr w:type="spellStart"/>
      <w:r>
        <w:t>septem</w:t>
      </w:r>
      <w:r w:rsidRPr="00661488">
        <w:t>ber</w:t>
      </w:r>
      <w:proofErr w:type="spellEnd"/>
      <w:r w:rsidRPr="00661488">
        <w:t xml:space="preserve"> </w:t>
      </w:r>
      <w:proofErr w:type="spellStart"/>
      <w:r w:rsidRPr="00661488">
        <w:t>ble</w:t>
      </w:r>
      <w:proofErr w:type="spellEnd"/>
      <w:r w:rsidRPr="00661488">
        <w:t xml:space="preserve"> </w:t>
      </w:r>
      <w:proofErr w:type="spellStart"/>
      <w:r w:rsidRPr="00661488">
        <w:t>Kirkemøtet</w:t>
      </w:r>
      <w:proofErr w:type="spellEnd"/>
      <w:r w:rsidRPr="00661488">
        <w:t xml:space="preserve"> 2022 </w:t>
      </w:r>
      <w:proofErr w:type="spellStart"/>
      <w:r w:rsidRPr="00661488">
        <w:t>gjennomført</w:t>
      </w:r>
      <w:proofErr w:type="spellEnd"/>
      <w:r w:rsidRPr="00661488">
        <w:t xml:space="preserve"> i Trondheim. </w:t>
      </w:r>
      <w:proofErr w:type="spellStart"/>
      <w:r w:rsidRPr="00661488">
        <w:t>Blant</w:t>
      </w:r>
      <w:proofErr w:type="spellEnd"/>
      <w:r w:rsidRPr="00661488">
        <w:t xml:space="preserve"> </w:t>
      </w:r>
      <w:proofErr w:type="spellStart"/>
      <w:r w:rsidRPr="00661488">
        <w:t>sakene</w:t>
      </w:r>
      <w:proofErr w:type="spellEnd"/>
      <w:r w:rsidRPr="00661488">
        <w:t xml:space="preserve"> det var </w:t>
      </w:r>
      <w:proofErr w:type="spellStart"/>
      <w:r w:rsidRPr="00661488">
        <w:t>knyttet</w:t>
      </w:r>
      <w:proofErr w:type="spellEnd"/>
      <w:r w:rsidRPr="00661488">
        <w:t xml:space="preserve"> </w:t>
      </w:r>
      <w:proofErr w:type="spellStart"/>
      <w:r w:rsidRPr="00661488">
        <w:t>stor</w:t>
      </w:r>
      <w:proofErr w:type="spellEnd"/>
      <w:r w:rsidRPr="00661488">
        <w:t xml:space="preserve"> </w:t>
      </w:r>
      <w:proofErr w:type="spellStart"/>
      <w:r w:rsidRPr="00661488">
        <w:t>oppmerksomhet</w:t>
      </w:r>
      <w:proofErr w:type="spellEnd"/>
      <w:r w:rsidRPr="00661488">
        <w:t xml:space="preserve"> </w:t>
      </w:r>
      <w:proofErr w:type="spellStart"/>
      <w:r w:rsidRPr="00661488">
        <w:t>til</w:t>
      </w:r>
      <w:proofErr w:type="spellEnd"/>
      <w:r w:rsidRPr="00661488">
        <w:t xml:space="preserve">, var </w:t>
      </w:r>
      <w:proofErr w:type="spellStart"/>
      <w:r w:rsidRPr="00661488">
        <w:t>sak</w:t>
      </w:r>
      <w:proofErr w:type="spellEnd"/>
      <w:r w:rsidRPr="00661488">
        <w:t xml:space="preserve"> KM 10/22 Kirkelig </w:t>
      </w:r>
      <w:proofErr w:type="spellStart"/>
      <w:r w:rsidRPr="00661488">
        <w:t>organisering</w:t>
      </w:r>
      <w:proofErr w:type="spellEnd"/>
      <w:r>
        <w:t xml:space="preserve">. </w:t>
      </w:r>
      <w:proofErr w:type="spellStart"/>
      <w:r w:rsidRPr="00661488">
        <w:t>Kirkemøtet</w:t>
      </w:r>
      <w:proofErr w:type="spellEnd"/>
      <w:r w:rsidRPr="00661488">
        <w:t xml:space="preserve"> </w:t>
      </w:r>
      <w:proofErr w:type="spellStart"/>
      <w:r w:rsidRPr="00661488">
        <w:t>vedtok</w:t>
      </w:r>
      <w:proofErr w:type="spellEnd"/>
      <w:r w:rsidRPr="00661488">
        <w:t xml:space="preserve"> å </w:t>
      </w:r>
      <w:proofErr w:type="spellStart"/>
      <w:r w:rsidRPr="00661488">
        <w:t>gå</w:t>
      </w:r>
      <w:proofErr w:type="spellEnd"/>
      <w:r w:rsidRPr="00661488">
        <w:t xml:space="preserve"> inn for </w:t>
      </w:r>
      <w:proofErr w:type="spellStart"/>
      <w:r w:rsidRPr="00661488">
        <w:t>en</w:t>
      </w:r>
      <w:proofErr w:type="spellEnd"/>
      <w:r w:rsidRPr="00661488">
        <w:t xml:space="preserve"> </w:t>
      </w:r>
      <w:proofErr w:type="spellStart"/>
      <w:r w:rsidRPr="00661488">
        <w:t>videreutviklet</w:t>
      </w:r>
      <w:proofErr w:type="spellEnd"/>
      <w:r w:rsidRPr="00661488">
        <w:t xml:space="preserve"> </w:t>
      </w:r>
      <w:proofErr w:type="spellStart"/>
      <w:r w:rsidRPr="00661488">
        <w:t>modell</w:t>
      </w:r>
      <w:proofErr w:type="spellEnd"/>
      <w:r w:rsidRPr="00661488">
        <w:t xml:space="preserve"> 3. </w:t>
      </w:r>
    </w:p>
    <w:p w14:paraId="411DEBA9" w14:textId="77777777" w:rsidR="004C7735" w:rsidRDefault="004C7735" w:rsidP="004C7735">
      <w:pPr>
        <w:pStyle w:val="Listeavsnitt"/>
        <w:ind w:left="0"/>
      </w:pPr>
    </w:p>
    <w:p w14:paraId="33E68292" w14:textId="77777777" w:rsidR="004C7735" w:rsidRPr="00661488" w:rsidRDefault="004C7735" w:rsidP="004C7735">
      <w:pPr>
        <w:pStyle w:val="Listeavsnitt"/>
        <w:ind w:left="0"/>
      </w:pPr>
      <w:r w:rsidRPr="00661488">
        <w:t xml:space="preserve">Modell 3 </w:t>
      </w:r>
      <w:proofErr w:type="spellStart"/>
      <w:r w:rsidRPr="00661488">
        <w:t>innebærer</w:t>
      </w:r>
      <w:proofErr w:type="spellEnd"/>
      <w:r w:rsidRPr="00661488">
        <w:t xml:space="preserve"> samlet </w:t>
      </w:r>
      <w:proofErr w:type="spellStart"/>
      <w:r w:rsidRPr="00661488">
        <w:t>og</w:t>
      </w:r>
      <w:proofErr w:type="spellEnd"/>
      <w:r w:rsidRPr="00661488">
        <w:t xml:space="preserve"> </w:t>
      </w:r>
      <w:proofErr w:type="spellStart"/>
      <w:r w:rsidRPr="00661488">
        <w:t>samordnet</w:t>
      </w:r>
      <w:proofErr w:type="spellEnd"/>
      <w:r w:rsidRPr="00661488">
        <w:t xml:space="preserve"> </w:t>
      </w:r>
      <w:proofErr w:type="spellStart"/>
      <w:r w:rsidRPr="00661488">
        <w:t>utøvelse</w:t>
      </w:r>
      <w:proofErr w:type="spellEnd"/>
      <w:r w:rsidRPr="00661488">
        <w:t xml:space="preserve"> av </w:t>
      </w:r>
      <w:proofErr w:type="spellStart"/>
      <w:r w:rsidRPr="00661488">
        <w:t>arbeidsgiverfunksjoner</w:t>
      </w:r>
      <w:proofErr w:type="spellEnd"/>
      <w:r w:rsidRPr="00661488">
        <w:t xml:space="preserve">, der </w:t>
      </w:r>
      <w:proofErr w:type="spellStart"/>
      <w:r w:rsidRPr="00661488">
        <w:t>rettssubjektet</w:t>
      </w:r>
      <w:proofErr w:type="spellEnd"/>
      <w:r w:rsidRPr="00661488">
        <w:t xml:space="preserve"> Den </w:t>
      </w:r>
      <w:proofErr w:type="spellStart"/>
      <w:r w:rsidRPr="00661488">
        <w:t>norske</w:t>
      </w:r>
      <w:proofErr w:type="spellEnd"/>
      <w:r w:rsidRPr="00661488">
        <w:t xml:space="preserve"> </w:t>
      </w:r>
      <w:proofErr w:type="spellStart"/>
      <w:r w:rsidRPr="00661488">
        <w:t>kirke</w:t>
      </w:r>
      <w:proofErr w:type="spellEnd"/>
      <w:r w:rsidRPr="00661488">
        <w:t xml:space="preserve"> </w:t>
      </w:r>
      <w:proofErr w:type="spellStart"/>
      <w:r w:rsidRPr="00661488">
        <w:t>fortsatt</w:t>
      </w:r>
      <w:proofErr w:type="spellEnd"/>
      <w:r w:rsidRPr="00661488">
        <w:t xml:space="preserve"> er </w:t>
      </w:r>
      <w:proofErr w:type="spellStart"/>
      <w:r w:rsidRPr="00661488">
        <w:t>arbeidsgiver</w:t>
      </w:r>
      <w:proofErr w:type="spellEnd"/>
      <w:r w:rsidRPr="00661488">
        <w:t xml:space="preserve"> for </w:t>
      </w:r>
      <w:proofErr w:type="spellStart"/>
      <w:r w:rsidRPr="00661488">
        <w:t>prestene</w:t>
      </w:r>
      <w:proofErr w:type="spellEnd"/>
      <w:r w:rsidRPr="00661488">
        <w:t xml:space="preserve"> </w:t>
      </w:r>
      <w:proofErr w:type="spellStart"/>
      <w:r w:rsidRPr="00661488">
        <w:t>og</w:t>
      </w:r>
      <w:proofErr w:type="spellEnd"/>
      <w:r w:rsidRPr="00661488">
        <w:t xml:space="preserve"> </w:t>
      </w:r>
      <w:proofErr w:type="spellStart"/>
      <w:r w:rsidRPr="00661488">
        <w:t>soknene</w:t>
      </w:r>
      <w:proofErr w:type="spellEnd"/>
      <w:r w:rsidRPr="00661488">
        <w:t xml:space="preserve"> </w:t>
      </w:r>
      <w:proofErr w:type="spellStart"/>
      <w:r w:rsidRPr="00661488">
        <w:t>ved</w:t>
      </w:r>
      <w:proofErr w:type="spellEnd"/>
      <w:r w:rsidRPr="00661488">
        <w:t xml:space="preserve"> </w:t>
      </w:r>
      <w:proofErr w:type="spellStart"/>
      <w:r w:rsidRPr="00661488">
        <w:t>fellesrådet</w:t>
      </w:r>
      <w:proofErr w:type="spellEnd"/>
      <w:r w:rsidRPr="00661488">
        <w:t xml:space="preserve"> </w:t>
      </w:r>
      <w:proofErr w:type="spellStart"/>
      <w:r w:rsidRPr="00661488">
        <w:t>fortsatt</w:t>
      </w:r>
      <w:proofErr w:type="spellEnd"/>
      <w:r w:rsidRPr="00661488">
        <w:t xml:space="preserve"> er </w:t>
      </w:r>
      <w:proofErr w:type="spellStart"/>
      <w:r w:rsidRPr="00661488">
        <w:t>arbeidsgiver</w:t>
      </w:r>
      <w:proofErr w:type="spellEnd"/>
      <w:r w:rsidRPr="00661488">
        <w:t xml:space="preserve"> for de </w:t>
      </w:r>
      <w:proofErr w:type="spellStart"/>
      <w:r w:rsidRPr="00661488">
        <w:t>andre</w:t>
      </w:r>
      <w:proofErr w:type="spellEnd"/>
      <w:r w:rsidRPr="00661488">
        <w:t xml:space="preserve"> </w:t>
      </w:r>
      <w:proofErr w:type="spellStart"/>
      <w:r w:rsidRPr="00661488">
        <w:t>ansatte</w:t>
      </w:r>
      <w:proofErr w:type="spellEnd"/>
      <w:r w:rsidRPr="00661488">
        <w:t xml:space="preserve"> </w:t>
      </w:r>
      <w:proofErr w:type="spellStart"/>
      <w:r w:rsidRPr="00661488">
        <w:t>som</w:t>
      </w:r>
      <w:proofErr w:type="spellEnd"/>
      <w:r w:rsidRPr="00661488">
        <w:t xml:space="preserve"> </w:t>
      </w:r>
      <w:proofErr w:type="spellStart"/>
      <w:r w:rsidRPr="00661488">
        <w:t>arbeider</w:t>
      </w:r>
      <w:proofErr w:type="spellEnd"/>
      <w:r w:rsidRPr="00661488">
        <w:t xml:space="preserve"> i </w:t>
      </w:r>
      <w:proofErr w:type="spellStart"/>
      <w:r w:rsidRPr="00661488">
        <w:t>soknene</w:t>
      </w:r>
      <w:proofErr w:type="spellEnd"/>
      <w:r w:rsidRPr="00661488">
        <w:t xml:space="preserve">. Det er med </w:t>
      </w:r>
      <w:proofErr w:type="spellStart"/>
      <w:r w:rsidRPr="00661488">
        <w:t>andre</w:t>
      </w:r>
      <w:proofErr w:type="spellEnd"/>
      <w:r w:rsidRPr="00661488">
        <w:t xml:space="preserve"> </w:t>
      </w:r>
      <w:proofErr w:type="spellStart"/>
      <w:r w:rsidRPr="00661488">
        <w:t>ord</w:t>
      </w:r>
      <w:proofErr w:type="spellEnd"/>
      <w:r w:rsidRPr="00661488">
        <w:t xml:space="preserve"> </w:t>
      </w:r>
      <w:proofErr w:type="spellStart"/>
      <w:r w:rsidRPr="00661488">
        <w:t>ikke</w:t>
      </w:r>
      <w:proofErr w:type="spellEnd"/>
      <w:r w:rsidRPr="00661488">
        <w:t xml:space="preserve"> </w:t>
      </w:r>
      <w:proofErr w:type="spellStart"/>
      <w:r w:rsidRPr="00661488">
        <w:t>lagt</w:t>
      </w:r>
      <w:proofErr w:type="spellEnd"/>
      <w:r w:rsidRPr="00661488">
        <w:t xml:space="preserve"> </w:t>
      </w:r>
      <w:proofErr w:type="spellStart"/>
      <w:r w:rsidRPr="00661488">
        <w:t>opp</w:t>
      </w:r>
      <w:proofErr w:type="spellEnd"/>
      <w:r w:rsidRPr="00661488">
        <w:t xml:space="preserve"> </w:t>
      </w:r>
      <w:proofErr w:type="spellStart"/>
      <w:r w:rsidRPr="00661488">
        <w:t>til</w:t>
      </w:r>
      <w:proofErr w:type="spellEnd"/>
      <w:r w:rsidRPr="00661488">
        <w:t xml:space="preserve"> </w:t>
      </w:r>
      <w:proofErr w:type="spellStart"/>
      <w:r w:rsidRPr="00661488">
        <w:t>noen</w:t>
      </w:r>
      <w:proofErr w:type="spellEnd"/>
      <w:r w:rsidRPr="00661488">
        <w:t xml:space="preserve"> </w:t>
      </w:r>
      <w:proofErr w:type="spellStart"/>
      <w:r w:rsidRPr="00661488">
        <w:t>virksomhetsoverdragelse</w:t>
      </w:r>
      <w:proofErr w:type="spellEnd"/>
      <w:r w:rsidRPr="00661488">
        <w:t xml:space="preserve"> av </w:t>
      </w:r>
      <w:proofErr w:type="spellStart"/>
      <w:r w:rsidRPr="00661488">
        <w:t>ansatte</w:t>
      </w:r>
      <w:proofErr w:type="spellEnd"/>
      <w:r w:rsidRPr="00661488">
        <w:t xml:space="preserve">, men </w:t>
      </w:r>
      <w:proofErr w:type="spellStart"/>
      <w:r w:rsidRPr="00661488">
        <w:t>utøvelsen</w:t>
      </w:r>
      <w:proofErr w:type="spellEnd"/>
      <w:r w:rsidRPr="00661488">
        <w:t xml:space="preserve"> av </w:t>
      </w:r>
      <w:proofErr w:type="spellStart"/>
      <w:r w:rsidRPr="00661488">
        <w:t>arbeidsgiver</w:t>
      </w:r>
      <w:r>
        <w:t>-</w:t>
      </w:r>
      <w:r w:rsidRPr="00661488">
        <w:t>funksjoner</w:t>
      </w:r>
      <w:proofErr w:type="spellEnd"/>
      <w:r w:rsidRPr="00661488">
        <w:t xml:space="preserve"> </w:t>
      </w:r>
      <w:proofErr w:type="spellStart"/>
      <w:r w:rsidRPr="00661488">
        <w:t>skal</w:t>
      </w:r>
      <w:proofErr w:type="spellEnd"/>
      <w:r w:rsidRPr="00661488">
        <w:t xml:space="preserve"> </w:t>
      </w:r>
      <w:proofErr w:type="spellStart"/>
      <w:r w:rsidRPr="00661488">
        <w:t>samordnes</w:t>
      </w:r>
      <w:proofErr w:type="spellEnd"/>
      <w:r w:rsidRPr="00661488">
        <w:t xml:space="preserve"> </w:t>
      </w:r>
      <w:proofErr w:type="spellStart"/>
      <w:r w:rsidRPr="00661488">
        <w:t>mest</w:t>
      </w:r>
      <w:proofErr w:type="spellEnd"/>
      <w:r w:rsidRPr="00661488">
        <w:t xml:space="preserve"> </w:t>
      </w:r>
      <w:proofErr w:type="spellStart"/>
      <w:r w:rsidRPr="00661488">
        <w:t>mulig</w:t>
      </w:r>
      <w:proofErr w:type="spellEnd"/>
      <w:r w:rsidRPr="00661488">
        <w:t xml:space="preserve">. </w:t>
      </w:r>
    </w:p>
    <w:p w14:paraId="2D2BDC27" w14:textId="77777777" w:rsidR="004C7735" w:rsidRPr="00661488" w:rsidRDefault="004C7735" w:rsidP="004C7735">
      <w:pPr>
        <w:pStyle w:val="Listeavsnitt"/>
        <w:ind w:left="0"/>
      </w:pPr>
      <w:r w:rsidRPr="00661488">
        <w:t xml:space="preserve">Vi </w:t>
      </w:r>
      <w:proofErr w:type="spellStart"/>
      <w:r w:rsidRPr="00661488">
        <w:t>håper</w:t>
      </w:r>
      <w:proofErr w:type="spellEnd"/>
      <w:r w:rsidRPr="00661488">
        <w:t xml:space="preserve"> </w:t>
      </w:r>
      <w:proofErr w:type="spellStart"/>
      <w:r w:rsidRPr="00661488">
        <w:t>modellen</w:t>
      </w:r>
      <w:proofErr w:type="spellEnd"/>
      <w:r w:rsidRPr="00661488">
        <w:t xml:space="preserve"> </w:t>
      </w:r>
      <w:proofErr w:type="spellStart"/>
      <w:r w:rsidRPr="00661488">
        <w:t>vil</w:t>
      </w:r>
      <w:proofErr w:type="spellEnd"/>
      <w:r w:rsidRPr="00661488">
        <w:t xml:space="preserve"> </w:t>
      </w:r>
      <w:proofErr w:type="spellStart"/>
      <w:r w:rsidRPr="00661488">
        <w:t>sikre</w:t>
      </w:r>
      <w:proofErr w:type="spellEnd"/>
      <w:r w:rsidRPr="00661488">
        <w:t xml:space="preserve"> </w:t>
      </w:r>
      <w:proofErr w:type="spellStart"/>
      <w:r w:rsidRPr="00661488">
        <w:t>kvalitet</w:t>
      </w:r>
      <w:proofErr w:type="spellEnd"/>
      <w:r w:rsidRPr="00661488">
        <w:t xml:space="preserve"> </w:t>
      </w:r>
      <w:proofErr w:type="spellStart"/>
      <w:r w:rsidRPr="00661488">
        <w:t>og</w:t>
      </w:r>
      <w:proofErr w:type="spellEnd"/>
      <w:r w:rsidRPr="00661488">
        <w:t xml:space="preserve"> </w:t>
      </w:r>
      <w:proofErr w:type="spellStart"/>
      <w:r w:rsidRPr="00661488">
        <w:t>trygghet</w:t>
      </w:r>
      <w:proofErr w:type="spellEnd"/>
      <w:r w:rsidRPr="00661488">
        <w:t xml:space="preserve"> for </w:t>
      </w:r>
      <w:proofErr w:type="spellStart"/>
      <w:r w:rsidRPr="00661488">
        <w:t>involverte</w:t>
      </w:r>
      <w:proofErr w:type="spellEnd"/>
      <w:r w:rsidRPr="00661488">
        <w:t xml:space="preserve">. </w:t>
      </w:r>
      <w:proofErr w:type="spellStart"/>
      <w:r w:rsidRPr="00661488">
        <w:t>Modellen</w:t>
      </w:r>
      <w:proofErr w:type="spellEnd"/>
      <w:r w:rsidRPr="00661488">
        <w:t xml:space="preserve"> er </w:t>
      </w:r>
      <w:proofErr w:type="spellStart"/>
      <w:r w:rsidRPr="00661488">
        <w:t>trolig</w:t>
      </w:r>
      <w:proofErr w:type="spellEnd"/>
      <w:r w:rsidRPr="00661488">
        <w:t xml:space="preserve"> den </w:t>
      </w:r>
      <w:proofErr w:type="spellStart"/>
      <w:r w:rsidRPr="00661488">
        <w:t>som</w:t>
      </w:r>
      <w:proofErr w:type="spellEnd"/>
      <w:r w:rsidRPr="00661488">
        <w:t xml:space="preserve"> </w:t>
      </w:r>
      <w:proofErr w:type="spellStart"/>
      <w:r w:rsidRPr="00661488">
        <w:t>har</w:t>
      </w:r>
      <w:proofErr w:type="spellEnd"/>
      <w:r w:rsidRPr="00661488">
        <w:t xml:space="preserve"> </w:t>
      </w:r>
      <w:proofErr w:type="spellStart"/>
      <w:r w:rsidRPr="00661488">
        <w:t>minst</w:t>
      </w:r>
      <w:proofErr w:type="spellEnd"/>
      <w:r w:rsidRPr="00661488">
        <w:t xml:space="preserve"> </w:t>
      </w:r>
      <w:proofErr w:type="spellStart"/>
      <w:r w:rsidRPr="00661488">
        <w:t>gjennomføringsrisiko</w:t>
      </w:r>
      <w:proofErr w:type="spellEnd"/>
      <w:r w:rsidRPr="00661488">
        <w:t xml:space="preserve">. </w:t>
      </w:r>
      <w:proofErr w:type="spellStart"/>
      <w:r w:rsidRPr="00661488">
        <w:t>Ordningen</w:t>
      </w:r>
      <w:proofErr w:type="spellEnd"/>
      <w:r w:rsidRPr="00661488">
        <w:t xml:space="preserve"> er </w:t>
      </w:r>
      <w:proofErr w:type="spellStart"/>
      <w:r w:rsidRPr="00661488">
        <w:t>fleksibel</w:t>
      </w:r>
      <w:proofErr w:type="spellEnd"/>
      <w:r w:rsidRPr="00661488">
        <w:t xml:space="preserve"> </w:t>
      </w:r>
      <w:proofErr w:type="spellStart"/>
      <w:r w:rsidRPr="00661488">
        <w:t>og</w:t>
      </w:r>
      <w:proofErr w:type="spellEnd"/>
      <w:r w:rsidRPr="00661488">
        <w:t xml:space="preserve"> </w:t>
      </w:r>
      <w:proofErr w:type="spellStart"/>
      <w:r w:rsidRPr="00661488">
        <w:t>kan</w:t>
      </w:r>
      <w:proofErr w:type="spellEnd"/>
      <w:r w:rsidRPr="00661488">
        <w:t xml:space="preserve"> </w:t>
      </w:r>
      <w:proofErr w:type="spellStart"/>
      <w:r w:rsidRPr="00661488">
        <w:t>justeres</w:t>
      </w:r>
      <w:proofErr w:type="spellEnd"/>
      <w:r w:rsidRPr="00661488">
        <w:t xml:space="preserve"> </w:t>
      </w:r>
      <w:proofErr w:type="spellStart"/>
      <w:r w:rsidRPr="00661488">
        <w:t>ved</w:t>
      </w:r>
      <w:proofErr w:type="spellEnd"/>
      <w:r w:rsidRPr="00661488">
        <w:t xml:space="preserve"> </w:t>
      </w:r>
      <w:proofErr w:type="spellStart"/>
      <w:r w:rsidRPr="00661488">
        <w:t>behov</w:t>
      </w:r>
      <w:proofErr w:type="spellEnd"/>
      <w:r w:rsidRPr="00661488">
        <w:t xml:space="preserve">. </w:t>
      </w:r>
      <w:proofErr w:type="spellStart"/>
      <w:r w:rsidRPr="00661488">
        <w:t>Modellen</w:t>
      </w:r>
      <w:proofErr w:type="spellEnd"/>
      <w:r w:rsidRPr="00661488">
        <w:t xml:space="preserve"> </w:t>
      </w:r>
      <w:proofErr w:type="spellStart"/>
      <w:r w:rsidRPr="00661488">
        <w:t>skal</w:t>
      </w:r>
      <w:proofErr w:type="spellEnd"/>
      <w:r w:rsidRPr="00661488">
        <w:t xml:space="preserve"> </w:t>
      </w:r>
      <w:proofErr w:type="spellStart"/>
      <w:r w:rsidRPr="00661488">
        <w:t>ivareta</w:t>
      </w:r>
      <w:proofErr w:type="spellEnd"/>
      <w:r w:rsidRPr="00661488">
        <w:t xml:space="preserve"> </w:t>
      </w:r>
      <w:proofErr w:type="spellStart"/>
      <w:r w:rsidRPr="00661488">
        <w:t>lokal</w:t>
      </w:r>
      <w:proofErr w:type="spellEnd"/>
      <w:r w:rsidRPr="00661488">
        <w:t xml:space="preserve"> </w:t>
      </w:r>
      <w:proofErr w:type="spellStart"/>
      <w:r w:rsidRPr="00661488">
        <w:t>forankring</w:t>
      </w:r>
      <w:proofErr w:type="spellEnd"/>
      <w:r w:rsidRPr="00661488">
        <w:t xml:space="preserve"> </w:t>
      </w:r>
      <w:proofErr w:type="spellStart"/>
      <w:r w:rsidRPr="00661488">
        <w:t>og</w:t>
      </w:r>
      <w:proofErr w:type="spellEnd"/>
      <w:r w:rsidRPr="00661488">
        <w:t xml:space="preserve"> </w:t>
      </w:r>
      <w:proofErr w:type="spellStart"/>
      <w:r w:rsidRPr="00661488">
        <w:t>sammenheng</w:t>
      </w:r>
      <w:proofErr w:type="spellEnd"/>
      <w:r w:rsidRPr="00661488">
        <w:t xml:space="preserve"> i </w:t>
      </w:r>
      <w:proofErr w:type="spellStart"/>
      <w:r w:rsidRPr="00661488">
        <w:t>kirkeorganisasjonen</w:t>
      </w:r>
      <w:proofErr w:type="spellEnd"/>
      <w:r w:rsidRPr="00661488">
        <w:t xml:space="preserve">. </w:t>
      </w:r>
    </w:p>
    <w:p w14:paraId="08ED9B14" w14:textId="77777777" w:rsidR="004C7735" w:rsidRPr="004C7735" w:rsidRDefault="004C7735" w:rsidP="004C7735">
      <w:pPr>
        <w:pStyle w:val="Listeavsnitt"/>
        <w:spacing w:line="276" w:lineRule="auto"/>
      </w:pPr>
    </w:p>
    <w:p w14:paraId="47EB2C5E" w14:textId="7DB6F9F8" w:rsidR="00C875ED" w:rsidRDefault="00C875ED" w:rsidP="008D7818">
      <w:pPr>
        <w:pStyle w:val="Overskrift1"/>
        <w:numPr>
          <w:ilvl w:val="0"/>
          <w:numId w:val="1"/>
        </w:numPr>
        <w:shd w:val="clear" w:color="auto" w:fill="FFFFFF"/>
        <w:tabs>
          <w:tab w:val="num" w:pos="360"/>
        </w:tabs>
        <w:spacing w:after="270" w:line="270" w:lineRule="atLeast"/>
        <w:ind w:left="284" w:firstLine="0"/>
        <w:rPr>
          <w:color w:val="393838"/>
          <w:szCs w:val="24"/>
        </w:rPr>
      </w:pPr>
      <w:r w:rsidRPr="00EF4D12">
        <w:rPr>
          <w:color w:val="393838"/>
          <w:szCs w:val="24"/>
        </w:rPr>
        <w:t xml:space="preserve">Krav om tilgjengelige nettsider – </w:t>
      </w:r>
      <w:r>
        <w:rPr>
          <w:color w:val="393838"/>
          <w:szCs w:val="24"/>
        </w:rPr>
        <w:t>F</w:t>
      </w:r>
      <w:r w:rsidRPr="00EF4D12">
        <w:rPr>
          <w:color w:val="393838"/>
          <w:szCs w:val="24"/>
        </w:rPr>
        <w:t>ra kirken.no</w:t>
      </w:r>
    </w:p>
    <w:p w14:paraId="6FA0A750" w14:textId="4C270A10" w:rsidR="004C7735" w:rsidRDefault="004C7735" w:rsidP="004C7735">
      <w:pPr>
        <w:rPr>
          <w:color w:val="393838"/>
          <w:lang w:val="nb-NO"/>
        </w:rPr>
      </w:pPr>
      <w:r w:rsidRPr="00EF4D12">
        <w:rPr>
          <w:color w:val="393838"/>
          <w:lang w:val="nb-NO"/>
        </w:rPr>
        <w:t xml:space="preserve">Kirkens nettsider skal være universelt utformet. Fra 1. februar 2023 er det krav om at alle nettsider skal ha en erklæring om tilgjengelighet. </w:t>
      </w:r>
      <w:r w:rsidRPr="00EF4D12">
        <w:rPr>
          <w:color w:val="393838"/>
        </w:rPr>
        <w:t xml:space="preserve">Dette er </w:t>
      </w:r>
      <w:proofErr w:type="spellStart"/>
      <w:r w:rsidRPr="00EF4D12">
        <w:rPr>
          <w:color w:val="393838"/>
        </w:rPr>
        <w:t>en</w:t>
      </w:r>
      <w:proofErr w:type="spellEnd"/>
      <w:r w:rsidRPr="00EF4D12">
        <w:rPr>
          <w:color w:val="393838"/>
        </w:rPr>
        <w:t xml:space="preserve"> del av EU </w:t>
      </w:r>
      <w:proofErr w:type="spellStart"/>
      <w:r w:rsidRPr="00EF4D12">
        <w:rPr>
          <w:color w:val="393838"/>
        </w:rPr>
        <w:t>sitt</w:t>
      </w:r>
      <w:proofErr w:type="spellEnd"/>
      <w:r w:rsidRPr="00EF4D12">
        <w:rPr>
          <w:color w:val="393838"/>
        </w:rPr>
        <w:t xml:space="preserve"> web-</w:t>
      </w:r>
      <w:proofErr w:type="spellStart"/>
      <w:r w:rsidRPr="00EF4D12">
        <w:rPr>
          <w:color w:val="393838"/>
        </w:rPr>
        <w:t>direktiv</w:t>
      </w:r>
      <w:proofErr w:type="spellEnd"/>
      <w:r w:rsidRPr="00EF4D12">
        <w:rPr>
          <w:color w:val="393838"/>
        </w:rPr>
        <w:t xml:space="preserve">, med </w:t>
      </w:r>
      <w:r w:rsidRPr="007B7541">
        <w:rPr>
          <w:color w:val="393838"/>
          <w:lang w:val="nb-NO"/>
        </w:rPr>
        <w:t>krav til universell utforming av nettsider</w:t>
      </w:r>
    </w:p>
    <w:p w14:paraId="10B9E062" w14:textId="77777777" w:rsidR="004C7735" w:rsidRPr="004C7735" w:rsidRDefault="004C7735" w:rsidP="004C7735">
      <w:pPr>
        <w:rPr>
          <w:lang w:val="nb-NO" w:eastAsia="nb-NO"/>
        </w:rPr>
      </w:pPr>
    </w:p>
    <w:p w14:paraId="614D49B1" w14:textId="45E1B78A" w:rsidR="00C875ED" w:rsidRDefault="00C875ED" w:rsidP="00C875ED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C849A1">
        <w:rPr>
          <w:lang w:val="nb-NO"/>
        </w:rPr>
        <w:t>AU hadde møte 19.10.22 hvor de gikk gjennom sakene til dagens møte.</w:t>
      </w:r>
    </w:p>
    <w:p w14:paraId="7F4AFBDA" w14:textId="77777777" w:rsidR="004C7735" w:rsidRPr="00C849A1" w:rsidRDefault="004C7735" w:rsidP="004C7735">
      <w:pPr>
        <w:pStyle w:val="Listeavsnitt"/>
        <w:spacing w:line="276" w:lineRule="auto"/>
        <w:rPr>
          <w:lang w:val="nb-NO"/>
        </w:rPr>
      </w:pPr>
    </w:p>
    <w:p w14:paraId="677807B7" w14:textId="11CB1AD3" w:rsidR="00C875ED" w:rsidRDefault="00C875ED" w:rsidP="00C875ED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 xml:space="preserve">Referat fra </w:t>
      </w:r>
      <w:r w:rsidRPr="001E125F">
        <w:rPr>
          <w:lang w:val="nb-NO"/>
        </w:rPr>
        <w:t xml:space="preserve">Diakoniutvalget </w:t>
      </w:r>
      <w:r w:rsidR="004C7735">
        <w:rPr>
          <w:lang w:val="nb-NO"/>
        </w:rPr>
        <w:t xml:space="preserve">om høstens planer for </w:t>
      </w:r>
      <w:proofErr w:type="spellStart"/>
      <w:r w:rsidR="004C7735">
        <w:rPr>
          <w:lang w:val="nb-NO"/>
        </w:rPr>
        <w:t>diakoiutvalget</w:t>
      </w:r>
      <w:proofErr w:type="spellEnd"/>
    </w:p>
    <w:p w14:paraId="51916BD7" w14:textId="313E676E" w:rsidR="004C7735" w:rsidRDefault="004C7735" w:rsidP="004C7735">
      <w:pPr>
        <w:pStyle w:val="Listeavsnitt"/>
        <w:spacing w:line="276" w:lineRule="auto"/>
        <w:ind w:hanging="720"/>
        <w:rPr>
          <w:lang w:val="nb-NO"/>
        </w:rPr>
      </w:pPr>
    </w:p>
    <w:p w14:paraId="4212A1EE" w14:textId="5FDAFF6D" w:rsidR="004C7735" w:rsidRDefault="004C7735" w:rsidP="004C7735">
      <w:pPr>
        <w:pStyle w:val="Listeavsnitt"/>
        <w:spacing w:line="276" w:lineRule="auto"/>
        <w:ind w:hanging="720"/>
        <w:rPr>
          <w:lang w:val="nb-NO"/>
        </w:rPr>
      </w:pPr>
    </w:p>
    <w:p w14:paraId="6F85DBE0" w14:textId="77777777" w:rsidR="004C7735" w:rsidRDefault="004C7735" w:rsidP="004C7735">
      <w:pPr>
        <w:pStyle w:val="Listeavsnitt"/>
        <w:spacing w:line="276" w:lineRule="auto"/>
        <w:ind w:hanging="720"/>
        <w:rPr>
          <w:lang w:val="nb-NO"/>
        </w:rPr>
      </w:pPr>
    </w:p>
    <w:p w14:paraId="5145A0F5" w14:textId="2E206E4D" w:rsidR="00C875ED" w:rsidRDefault="00C875ED" w:rsidP="00C875ED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lastRenderedPageBreak/>
        <w:t>Språkkafe</w:t>
      </w:r>
    </w:p>
    <w:p w14:paraId="2D3450E6" w14:textId="62FE316B" w:rsidR="004C7735" w:rsidRDefault="004C7735" w:rsidP="004C7735">
      <w:pPr>
        <w:pStyle w:val="Listeavsnitt"/>
        <w:spacing w:line="276" w:lineRule="auto"/>
        <w:ind w:left="0"/>
        <w:rPr>
          <w:lang w:val="nb-NO"/>
        </w:rPr>
      </w:pPr>
      <w:r>
        <w:rPr>
          <w:lang w:val="nb-NO"/>
        </w:rPr>
        <w:t xml:space="preserve">Etter initiativ fra to </w:t>
      </w:r>
      <w:proofErr w:type="spellStart"/>
      <w:r>
        <w:rPr>
          <w:lang w:val="nb-NO"/>
        </w:rPr>
        <w:t>ukraniske</w:t>
      </w:r>
      <w:proofErr w:type="spellEnd"/>
      <w:r>
        <w:rPr>
          <w:lang w:val="nb-NO"/>
        </w:rPr>
        <w:t xml:space="preserve"> damer vil Grete starte språk kafe i menighetssalen i kirka. Dette skal være et internasjonalt møtested med enkel servering annenhver tirsdag.</w:t>
      </w:r>
    </w:p>
    <w:p w14:paraId="4CBAB1A8" w14:textId="77777777" w:rsidR="004C7735" w:rsidRDefault="004C7735" w:rsidP="004C7735">
      <w:pPr>
        <w:pStyle w:val="Listeavsnitt"/>
        <w:spacing w:line="276" w:lineRule="auto"/>
        <w:rPr>
          <w:lang w:val="nb-NO"/>
        </w:rPr>
      </w:pPr>
    </w:p>
    <w:p w14:paraId="5D9C567E" w14:textId="77777777" w:rsidR="00C875ED" w:rsidRPr="00C849A1" w:rsidRDefault="00C875ED" w:rsidP="00C875ED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EF4D12">
        <w:rPr>
          <w:lang w:val="nb-NO"/>
        </w:rPr>
        <w:t xml:space="preserve">Nyhetsbrev fra Etiopia </w:t>
      </w:r>
      <w:r>
        <w:rPr>
          <w:lang w:val="nb-NO"/>
        </w:rPr>
        <w:t xml:space="preserve">av </w:t>
      </w:r>
      <w:r w:rsidRPr="00C849A1">
        <w:rPr>
          <w:color w:val="000000"/>
          <w:lang w:val="nb-NO" w:eastAsia="nb-NO"/>
        </w:rPr>
        <w:t xml:space="preserve">Sonja </w:t>
      </w:r>
      <w:proofErr w:type="spellStart"/>
      <w:r w:rsidRPr="00C849A1">
        <w:rPr>
          <w:color w:val="000000"/>
          <w:lang w:val="nb-NO" w:eastAsia="nb-NO"/>
        </w:rPr>
        <w:t>Küspert</w:t>
      </w:r>
      <w:proofErr w:type="spellEnd"/>
      <w:r w:rsidRPr="00C849A1">
        <w:rPr>
          <w:color w:val="000000"/>
          <w:lang w:val="nb-NO" w:eastAsia="nb-NO"/>
        </w:rPr>
        <w:t xml:space="preserve"> -Rådgiver, Etiopia</w:t>
      </w:r>
    </w:p>
    <w:p w14:paraId="7AD715F2" w14:textId="77777777" w:rsidR="004B5F4F" w:rsidRPr="007D1480" w:rsidRDefault="004B5F4F" w:rsidP="004B5F4F">
      <w:pPr>
        <w:pStyle w:val="Topptekst"/>
        <w:tabs>
          <w:tab w:val="clear" w:pos="4536"/>
          <w:tab w:val="clear" w:pos="9072"/>
        </w:tabs>
        <w:ind w:left="720"/>
        <w:rPr>
          <w:rFonts w:ascii="Times New Roman" w:hAnsi="Times New Roman"/>
        </w:rPr>
      </w:pPr>
    </w:p>
    <w:p w14:paraId="4A6E29D7" w14:textId="77777777" w:rsidR="00114724" w:rsidRPr="00EE7AA7" w:rsidRDefault="00114724" w:rsidP="00081496">
      <w:pPr>
        <w:pStyle w:val="Brdtekst3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7F47FEA9" w14:textId="5DAF42BA" w:rsidR="00114724" w:rsidRDefault="00114724" w:rsidP="00081496">
      <w:pPr>
        <w:rPr>
          <w:b/>
          <w:lang w:val="nb-NO"/>
        </w:rPr>
      </w:pPr>
      <w:r w:rsidRPr="00C03928">
        <w:rPr>
          <w:lang w:val="nb-NO"/>
        </w:rPr>
        <w:t>De fremlagte referatene tas til orientering.</w:t>
      </w:r>
      <w:r w:rsidR="007E3A51">
        <w:rPr>
          <w:lang w:val="nb-NO"/>
        </w:rPr>
        <w:t xml:space="preserve">       </w:t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14:paraId="279FB0DD" w14:textId="77777777" w:rsidR="004C7735" w:rsidRDefault="004C7735" w:rsidP="00081496">
      <w:pPr>
        <w:rPr>
          <w:b/>
          <w:lang w:val="nb-NO"/>
        </w:rPr>
      </w:pPr>
    </w:p>
    <w:p w14:paraId="550F3DC1" w14:textId="44C10B5A" w:rsidR="008D7818" w:rsidRDefault="008D7818" w:rsidP="00081496">
      <w:pPr>
        <w:rPr>
          <w:b/>
          <w:lang w:val="nb-NO"/>
        </w:rPr>
      </w:pPr>
    </w:p>
    <w:p w14:paraId="10051304" w14:textId="77777777" w:rsidR="008D7818" w:rsidRDefault="008D7818" w:rsidP="008D7818">
      <w:pPr>
        <w:pStyle w:val="Overskrift1"/>
        <w:spacing w:line="276" w:lineRule="auto"/>
        <w:rPr>
          <w:b/>
        </w:rPr>
      </w:pPr>
      <w:r>
        <w:rPr>
          <w:b/>
        </w:rPr>
        <w:t>FR Sak 44/22</w:t>
      </w:r>
      <w:r>
        <w:rPr>
          <w:b/>
        </w:rPr>
        <w:tab/>
      </w:r>
      <w:r>
        <w:rPr>
          <w:b/>
        </w:rPr>
        <w:tab/>
        <w:t>Tertialrapport pr 31.8.2022</w:t>
      </w:r>
    </w:p>
    <w:p w14:paraId="3CDD474C" w14:textId="35B61547" w:rsidR="008D7818" w:rsidRDefault="008D7818" w:rsidP="00081496">
      <w:pPr>
        <w:rPr>
          <w:b/>
          <w:lang w:val="nb-NO"/>
        </w:rPr>
      </w:pPr>
    </w:p>
    <w:p w14:paraId="0F24AC11" w14:textId="7270978F" w:rsidR="008D7818" w:rsidRPr="001B53BE" w:rsidRDefault="004C7735" w:rsidP="008D7818">
      <w:pPr>
        <w:pStyle w:val="Brdtekst"/>
        <w:rPr>
          <w:b/>
          <w:u w:val="single"/>
        </w:rPr>
      </w:pPr>
      <w:r>
        <w:rPr>
          <w:b/>
          <w:u w:val="single"/>
        </w:rPr>
        <w:t>V</w:t>
      </w:r>
      <w:r w:rsidR="008D7818" w:rsidRPr="001B53BE">
        <w:rPr>
          <w:b/>
          <w:u w:val="single"/>
        </w:rPr>
        <w:t>edtak:</w:t>
      </w:r>
    </w:p>
    <w:p w14:paraId="0465BCD5" w14:textId="1BA0ECCC" w:rsidR="00CC0EDD" w:rsidRPr="004C7735" w:rsidRDefault="008D7818" w:rsidP="004C7735">
      <w:pPr>
        <w:pStyle w:val="Brdtekst"/>
        <w:rPr>
          <w:bCs/>
        </w:rPr>
      </w:pPr>
      <w:r>
        <w:rPr>
          <w:bCs/>
        </w:rPr>
        <w:t>Salangen menighets/fellesråd tar tertialrapporten pr 31.8.22 til orientering.</w:t>
      </w:r>
      <w:r w:rsidR="004C7735" w:rsidRPr="004C7735">
        <w:rPr>
          <w:b/>
        </w:rPr>
        <w:t xml:space="preserve"> </w:t>
      </w:r>
      <w:r w:rsidR="004C7735">
        <w:rPr>
          <w:b/>
        </w:rPr>
        <w:tab/>
        <w:t xml:space="preserve">          </w:t>
      </w:r>
      <w:r w:rsidR="004C7735" w:rsidRPr="002C11BD">
        <w:rPr>
          <w:b/>
        </w:rPr>
        <w:t>Enst.</w:t>
      </w:r>
    </w:p>
    <w:p w14:paraId="4E63C06E" w14:textId="77777777" w:rsidR="00D05889" w:rsidRDefault="00D05889" w:rsidP="00081496">
      <w:pPr>
        <w:rPr>
          <w:b/>
          <w:lang w:val="nb-NO"/>
        </w:rPr>
      </w:pPr>
    </w:p>
    <w:p w14:paraId="6B0861CF" w14:textId="77777777" w:rsidR="00CC0EDD" w:rsidRDefault="00CC0EDD" w:rsidP="00081496">
      <w:pPr>
        <w:rPr>
          <w:b/>
          <w:lang w:val="nb-NO"/>
        </w:rPr>
      </w:pPr>
    </w:p>
    <w:p w14:paraId="31CB75C8" w14:textId="77777777" w:rsidR="008D7818" w:rsidRPr="007B7541" w:rsidRDefault="008D7818" w:rsidP="008D7818">
      <w:pPr>
        <w:spacing w:line="276" w:lineRule="auto"/>
        <w:rPr>
          <w:b/>
          <w:lang w:val="nb-NO"/>
        </w:rPr>
      </w:pPr>
      <w:r w:rsidRPr="007B7541">
        <w:rPr>
          <w:b/>
          <w:lang w:val="nb-NO"/>
        </w:rPr>
        <w:t>FR Sak 4</w:t>
      </w:r>
      <w:r>
        <w:rPr>
          <w:b/>
          <w:lang w:val="nb-NO"/>
        </w:rPr>
        <w:t>5</w:t>
      </w:r>
      <w:r w:rsidRPr="007B7541">
        <w:rPr>
          <w:b/>
          <w:lang w:val="nb-NO"/>
        </w:rPr>
        <w:t>/22</w:t>
      </w:r>
      <w:r w:rsidRPr="007B7541">
        <w:rPr>
          <w:b/>
          <w:lang w:val="nb-NO"/>
        </w:rPr>
        <w:tab/>
      </w:r>
      <w:r w:rsidRPr="007B7541">
        <w:rPr>
          <w:b/>
          <w:lang w:val="nb-NO"/>
        </w:rPr>
        <w:tab/>
        <w:t>Lyd</w:t>
      </w:r>
      <w:r>
        <w:rPr>
          <w:b/>
          <w:lang w:val="nb-NO"/>
        </w:rPr>
        <w:t xml:space="preserve">demping </w:t>
      </w:r>
      <w:r w:rsidRPr="007B7541">
        <w:rPr>
          <w:b/>
          <w:lang w:val="nb-NO"/>
        </w:rPr>
        <w:t>i menig</w:t>
      </w:r>
      <w:r>
        <w:rPr>
          <w:b/>
          <w:lang w:val="nb-NO"/>
        </w:rPr>
        <w:t>hetssalen</w:t>
      </w:r>
    </w:p>
    <w:p w14:paraId="5B71A4C8" w14:textId="63DA1F17" w:rsidR="008D7818" w:rsidRDefault="008D7818" w:rsidP="00081496">
      <w:pPr>
        <w:rPr>
          <w:b/>
          <w:lang w:val="nb-NO"/>
        </w:rPr>
      </w:pPr>
    </w:p>
    <w:p w14:paraId="41E79B1C" w14:textId="5E240FEF" w:rsidR="00D05889" w:rsidRDefault="00B6034B" w:rsidP="00081496">
      <w:pPr>
        <w:rPr>
          <w:bCs/>
          <w:lang w:val="nb-NO"/>
        </w:rPr>
      </w:pPr>
      <w:r>
        <w:rPr>
          <w:bCs/>
          <w:lang w:val="nb-NO"/>
        </w:rPr>
        <w:t>Innen møtet var det bare kommet et tilbud og saken må utredes videre. Forslag om å høre med l</w:t>
      </w:r>
      <w:r w:rsidR="00C03501">
        <w:rPr>
          <w:bCs/>
          <w:lang w:val="nb-NO"/>
        </w:rPr>
        <w:t>okale musikere om de har forslag til mulige løsninger.</w:t>
      </w:r>
    </w:p>
    <w:p w14:paraId="17F4A83E" w14:textId="77777777" w:rsidR="00396837" w:rsidRDefault="00396837" w:rsidP="00081496">
      <w:pPr>
        <w:rPr>
          <w:bCs/>
          <w:lang w:val="nb-NO"/>
        </w:rPr>
      </w:pPr>
    </w:p>
    <w:p w14:paraId="3D131676" w14:textId="47D42A59" w:rsidR="00C03501" w:rsidRDefault="004C7735" w:rsidP="00081496">
      <w:pPr>
        <w:rPr>
          <w:b/>
          <w:lang w:val="nb-NO"/>
        </w:rPr>
      </w:pPr>
      <w:r>
        <w:rPr>
          <w:b/>
          <w:u w:val="single"/>
          <w:lang w:val="nb-NO"/>
        </w:rPr>
        <w:t>V</w:t>
      </w:r>
      <w:r w:rsidR="00C03501" w:rsidRPr="00396837">
        <w:rPr>
          <w:b/>
          <w:u w:val="single"/>
          <w:lang w:val="nb-NO"/>
        </w:rPr>
        <w:t>edtak:</w:t>
      </w:r>
      <w:r w:rsidR="00C03501">
        <w:rPr>
          <w:bCs/>
          <w:lang w:val="nb-NO"/>
        </w:rPr>
        <w:t xml:space="preserve"> Saken utredes videre og legges frem på neste møte.</w:t>
      </w:r>
      <w:r w:rsidR="00B6034B" w:rsidRPr="00B6034B">
        <w:rPr>
          <w:b/>
          <w:lang w:val="nb-NO"/>
        </w:rPr>
        <w:t xml:space="preserve"> </w:t>
      </w:r>
      <w:r w:rsidR="00B6034B">
        <w:rPr>
          <w:b/>
          <w:lang w:val="nb-NO"/>
        </w:rPr>
        <w:tab/>
      </w:r>
      <w:r w:rsidR="00B6034B">
        <w:rPr>
          <w:b/>
          <w:lang w:val="nb-NO"/>
        </w:rPr>
        <w:tab/>
      </w:r>
      <w:r w:rsidR="00B6034B">
        <w:rPr>
          <w:b/>
          <w:lang w:val="nb-NO"/>
        </w:rPr>
        <w:tab/>
        <w:t xml:space="preserve">          </w:t>
      </w:r>
      <w:r w:rsidR="00B6034B" w:rsidRPr="002C11BD">
        <w:rPr>
          <w:b/>
          <w:lang w:val="nb-NO"/>
        </w:rPr>
        <w:t>Enst.</w:t>
      </w:r>
    </w:p>
    <w:p w14:paraId="31696B5B" w14:textId="77777777" w:rsidR="00B6034B" w:rsidRDefault="00B6034B" w:rsidP="00081496">
      <w:pPr>
        <w:rPr>
          <w:bCs/>
          <w:lang w:val="nb-NO"/>
        </w:rPr>
      </w:pPr>
    </w:p>
    <w:p w14:paraId="7EDDA8A6" w14:textId="77777777" w:rsidR="00396837" w:rsidRDefault="00396837" w:rsidP="00081496">
      <w:pPr>
        <w:rPr>
          <w:bCs/>
          <w:lang w:val="nb-NO"/>
        </w:rPr>
      </w:pPr>
    </w:p>
    <w:p w14:paraId="2EC577A3" w14:textId="4C5EA07D" w:rsidR="00024C7B" w:rsidRDefault="00D7601B" w:rsidP="00081496">
      <w:pPr>
        <w:rPr>
          <w:bCs/>
          <w:lang w:val="nb-NO"/>
        </w:rPr>
      </w:pPr>
      <w:r>
        <w:rPr>
          <w:bCs/>
          <w:lang w:val="nb-NO"/>
        </w:rPr>
        <w:t>Kommunens representant</w:t>
      </w:r>
      <w:r w:rsidR="00024C7B">
        <w:rPr>
          <w:bCs/>
          <w:lang w:val="nb-NO"/>
        </w:rPr>
        <w:t xml:space="preserve"> forlot møtet etter denne saken.</w:t>
      </w:r>
    </w:p>
    <w:p w14:paraId="7A479EF4" w14:textId="77777777" w:rsidR="00316804" w:rsidRPr="00C03501" w:rsidRDefault="00316804" w:rsidP="00081496">
      <w:pPr>
        <w:rPr>
          <w:bCs/>
          <w:lang w:val="nb-NO"/>
        </w:rPr>
      </w:pPr>
    </w:p>
    <w:p w14:paraId="3FFA1F62" w14:textId="77309010" w:rsidR="008D7818" w:rsidRDefault="008D7818" w:rsidP="00081496">
      <w:pPr>
        <w:rPr>
          <w:b/>
          <w:lang w:val="nb-NO"/>
        </w:rPr>
      </w:pPr>
    </w:p>
    <w:p w14:paraId="1D139F8A" w14:textId="77777777" w:rsidR="00B6034B" w:rsidRDefault="00B6034B" w:rsidP="00081496">
      <w:pPr>
        <w:rPr>
          <w:b/>
          <w:lang w:val="nb-NO"/>
        </w:rPr>
      </w:pPr>
    </w:p>
    <w:p w14:paraId="547B5A28" w14:textId="77777777" w:rsidR="008D7818" w:rsidRDefault="008D7818" w:rsidP="008D7818">
      <w:pPr>
        <w:pStyle w:val="Brdtekst"/>
        <w:spacing w:line="276" w:lineRule="auto"/>
        <w:rPr>
          <w:b/>
        </w:rPr>
      </w:pPr>
      <w:r>
        <w:rPr>
          <w:b/>
        </w:rPr>
        <w:t>M</w:t>
      </w:r>
      <w:r w:rsidRPr="00EF4D12">
        <w:rPr>
          <w:b/>
        </w:rPr>
        <w:t>R Sak 4</w:t>
      </w:r>
      <w:r>
        <w:rPr>
          <w:b/>
        </w:rPr>
        <w:t>6</w:t>
      </w:r>
      <w:r w:rsidRPr="00EF4D12">
        <w:rPr>
          <w:b/>
        </w:rPr>
        <w:t>/22</w:t>
      </w:r>
      <w:r w:rsidRPr="00EF4D12">
        <w:rPr>
          <w:b/>
        </w:rPr>
        <w:tab/>
        <w:t>Kirkevalg 2023</w:t>
      </w:r>
    </w:p>
    <w:p w14:paraId="70BE6D7D" w14:textId="78474DBF" w:rsidR="008D7818" w:rsidRDefault="008D7818" w:rsidP="00081496">
      <w:pPr>
        <w:rPr>
          <w:b/>
          <w:lang w:val="nb-NO"/>
        </w:rPr>
      </w:pPr>
    </w:p>
    <w:p w14:paraId="2BF8DE77" w14:textId="77777777" w:rsidR="008D7818" w:rsidRPr="00A44A7F" w:rsidRDefault="008D7818" w:rsidP="008D7818">
      <w:pPr>
        <w:rPr>
          <w:b/>
          <w:bCs/>
          <w:u w:val="single"/>
          <w:lang w:val="nb-NO"/>
        </w:rPr>
      </w:pPr>
      <w:r w:rsidRPr="00A44A7F">
        <w:rPr>
          <w:b/>
          <w:bCs/>
          <w:u w:val="single"/>
          <w:lang w:val="nb-NO"/>
        </w:rPr>
        <w:t>Forslag til vedtak:</w:t>
      </w:r>
    </w:p>
    <w:p w14:paraId="057B4CE8" w14:textId="5077E1ED" w:rsidR="008D7818" w:rsidRDefault="008D7818" w:rsidP="008D7818">
      <w:pPr>
        <w:rPr>
          <w:lang w:val="nb-NO" w:eastAsia="nb-NO"/>
        </w:rPr>
      </w:pPr>
      <w:r>
        <w:rPr>
          <w:lang w:val="nb-NO" w:eastAsia="nb-NO"/>
        </w:rPr>
        <w:t>Saken tas foreløpig til orientering. Nominasjonskomite velges på neste møte.</w:t>
      </w:r>
      <w:r w:rsidR="00B6034B" w:rsidRPr="00B6034B">
        <w:rPr>
          <w:b/>
          <w:lang w:val="nb-NO"/>
        </w:rPr>
        <w:t xml:space="preserve"> </w:t>
      </w:r>
      <w:r w:rsidR="00B6034B">
        <w:rPr>
          <w:b/>
          <w:lang w:val="nb-NO"/>
        </w:rPr>
        <w:tab/>
        <w:t xml:space="preserve">          </w:t>
      </w:r>
      <w:r w:rsidR="00B6034B" w:rsidRPr="002C11BD">
        <w:rPr>
          <w:b/>
          <w:lang w:val="nb-NO"/>
        </w:rPr>
        <w:t>Enst.</w:t>
      </w:r>
    </w:p>
    <w:p w14:paraId="0C1A9229" w14:textId="25F546C3" w:rsidR="00D7601B" w:rsidRDefault="00D7601B" w:rsidP="008D7818">
      <w:pPr>
        <w:rPr>
          <w:lang w:val="nb-NO" w:eastAsia="nb-NO"/>
        </w:rPr>
      </w:pPr>
    </w:p>
    <w:p w14:paraId="402BE9B5" w14:textId="77777777" w:rsidR="009C49C6" w:rsidRDefault="009C49C6" w:rsidP="008D7818">
      <w:pPr>
        <w:rPr>
          <w:color w:val="000000"/>
          <w:lang w:val="nb-NO"/>
        </w:rPr>
      </w:pPr>
    </w:p>
    <w:p w14:paraId="7F50A287" w14:textId="77777777" w:rsidR="00FF1DA9" w:rsidRPr="007B7541" w:rsidRDefault="00FF1DA9" w:rsidP="008D7818">
      <w:pPr>
        <w:rPr>
          <w:color w:val="000000"/>
          <w:lang w:val="nb-NO"/>
        </w:rPr>
      </w:pPr>
    </w:p>
    <w:p w14:paraId="42034D2C" w14:textId="77777777" w:rsidR="008D7818" w:rsidRPr="00EF4D12" w:rsidRDefault="008D7818" w:rsidP="008D7818">
      <w:pPr>
        <w:pStyle w:val="Brdtekst"/>
        <w:spacing w:line="276" w:lineRule="auto"/>
        <w:rPr>
          <w:b/>
        </w:rPr>
      </w:pPr>
      <w:r>
        <w:rPr>
          <w:b/>
        </w:rPr>
        <w:t>MR Sak 47/22</w:t>
      </w:r>
      <w:r w:rsidRPr="00EF4D12">
        <w:rPr>
          <w:b/>
        </w:rPr>
        <w:tab/>
      </w:r>
      <w:r>
        <w:rPr>
          <w:b/>
        </w:rPr>
        <w:t xml:space="preserve">Markering av </w:t>
      </w:r>
      <w:r w:rsidRPr="00EF4D12">
        <w:rPr>
          <w:b/>
        </w:rPr>
        <w:t>Allehelgen</w:t>
      </w:r>
      <w:r>
        <w:rPr>
          <w:b/>
        </w:rPr>
        <w:t>sdag</w:t>
      </w:r>
    </w:p>
    <w:p w14:paraId="627E8D20" w14:textId="5DCC5F8C" w:rsidR="008D7818" w:rsidRDefault="008D7818" w:rsidP="00081496">
      <w:pPr>
        <w:rPr>
          <w:b/>
          <w:lang w:val="nb-NO"/>
        </w:rPr>
      </w:pPr>
    </w:p>
    <w:p w14:paraId="68F58C7C" w14:textId="77777777" w:rsidR="008D7818" w:rsidRPr="00625F3A" w:rsidRDefault="008D7818" w:rsidP="008D7818">
      <w:pPr>
        <w:pStyle w:val="Brdtekst"/>
        <w:spacing w:line="276" w:lineRule="auto"/>
        <w:ind w:left="2160" w:hanging="2160"/>
        <w:rPr>
          <w:b/>
          <w:bCs/>
          <w:u w:val="single"/>
        </w:rPr>
      </w:pPr>
      <w:r w:rsidRPr="00625F3A">
        <w:rPr>
          <w:b/>
          <w:bCs/>
          <w:u w:val="single"/>
        </w:rPr>
        <w:t>Forslag til vedtak:</w:t>
      </w:r>
    </w:p>
    <w:p w14:paraId="2F1B5C1F" w14:textId="77777777" w:rsidR="008D7818" w:rsidRDefault="008D7818" w:rsidP="008D7818">
      <w:pPr>
        <w:pStyle w:val="Brdtekst"/>
        <w:spacing w:line="276" w:lineRule="auto"/>
        <w:ind w:left="2160" w:hanging="2160"/>
      </w:pPr>
      <w:r>
        <w:t xml:space="preserve">Det er ønskelig å arrangere stand og dele ut lys utenfor </w:t>
      </w:r>
      <w:proofErr w:type="spellStart"/>
      <w:r>
        <w:t>coop</w:t>
      </w:r>
      <w:proofErr w:type="spellEnd"/>
      <w:r>
        <w:t xml:space="preserve"> </w:t>
      </w:r>
      <w:proofErr w:type="spellStart"/>
      <w:r>
        <w:t>Extra</w:t>
      </w:r>
      <w:proofErr w:type="spellEnd"/>
      <w:r>
        <w:t xml:space="preserve"> fredag 4.november </w:t>
      </w:r>
      <w:proofErr w:type="spellStart"/>
      <w:r>
        <w:t>kl</w:t>
      </w:r>
      <w:proofErr w:type="spellEnd"/>
      <w:r>
        <w:t xml:space="preserve"> 14 – </w:t>
      </w:r>
    </w:p>
    <w:p w14:paraId="47A9DA64" w14:textId="6FB18CD5" w:rsidR="008D7818" w:rsidRDefault="008D7818" w:rsidP="008D7818">
      <w:pPr>
        <w:pStyle w:val="Brdtekst"/>
        <w:spacing w:line="276" w:lineRule="auto"/>
        <w:ind w:left="2160" w:hanging="2160"/>
      </w:pPr>
      <w:r>
        <w:t>17. Grete stiller og vil gjerne ha med seg noen frivillige.</w:t>
      </w:r>
    </w:p>
    <w:p w14:paraId="0974BD8B" w14:textId="5E984234" w:rsidR="009C49C6" w:rsidRDefault="009C49C6" w:rsidP="008D7818">
      <w:pPr>
        <w:pStyle w:val="Brdtekst"/>
        <w:spacing w:line="276" w:lineRule="auto"/>
        <w:ind w:left="2160" w:hanging="2160"/>
      </w:pPr>
    </w:p>
    <w:p w14:paraId="1230B463" w14:textId="2F89E7E9" w:rsidR="009C49C6" w:rsidRDefault="009C49C6" w:rsidP="008D7818">
      <w:pPr>
        <w:pStyle w:val="Brdtekst"/>
        <w:spacing w:line="276" w:lineRule="auto"/>
        <w:ind w:left="2160" w:hanging="2160"/>
        <w:rPr>
          <w:b/>
          <w:bCs/>
          <w:u w:val="single"/>
        </w:rPr>
      </w:pPr>
      <w:r w:rsidRPr="009C49C6">
        <w:rPr>
          <w:b/>
          <w:bCs/>
          <w:u w:val="single"/>
        </w:rPr>
        <w:t>Vedtak:</w:t>
      </w:r>
    </w:p>
    <w:p w14:paraId="589297A8" w14:textId="45E2499E" w:rsidR="009C49C6" w:rsidRDefault="00E200DC" w:rsidP="008D7818">
      <w:pPr>
        <w:pStyle w:val="Brdtekst"/>
        <w:spacing w:line="276" w:lineRule="auto"/>
        <w:ind w:left="2160" w:hanging="2160"/>
      </w:pPr>
      <w:r>
        <w:t xml:space="preserve">Salangen menighetsråd arrangere </w:t>
      </w:r>
      <w:r w:rsidRPr="00E200DC">
        <w:t>stand og dele</w:t>
      </w:r>
      <w:r>
        <w:t>r</w:t>
      </w:r>
      <w:r w:rsidRPr="00E200DC">
        <w:t xml:space="preserve"> ut lys utenfor </w:t>
      </w:r>
      <w:proofErr w:type="spellStart"/>
      <w:r w:rsidRPr="00E200DC">
        <w:t>coop</w:t>
      </w:r>
      <w:proofErr w:type="spellEnd"/>
      <w:r w:rsidRPr="00E200DC">
        <w:t xml:space="preserve"> </w:t>
      </w:r>
      <w:proofErr w:type="spellStart"/>
      <w:r w:rsidRPr="00E200DC">
        <w:t>Extra</w:t>
      </w:r>
      <w:proofErr w:type="spellEnd"/>
      <w:r w:rsidRPr="00E200DC">
        <w:t xml:space="preserve"> fredag 4</w:t>
      </w:r>
      <w:r>
        <w:t>.</w:t>
      </w:r>
      <w:r w:rsidRPr="00E200DC">
        <w:t xml:space="preserve"> november.</w:t>
      </w:r>
    </w:p>
    <w:p w14:paraId="152F068C" w14:textId="1CAFFFD5" w:rsidR="00E200DC" w:rsidRPr="00E200DC" w:rsidRDefault="00E200DC" w:rsidP="008D7818">
      <w:pPr>
        <w:pStyle w:val="Brdtekst"/>
        <w:spacing w:line="276" w:lineRule="auto"/>
        <w:ind w:left="2160" w:hanging="2160"/>
      </w:pPr>
      <w:r>
        <w:t>Grete</w:t>
      </w:r>
      <w:r w:rsidR="007572D6">
        <w:t xml:space="preserve"> Glemmestad</w:t>
      </w:r>
      <w:r>
        <w:t xml:space="preserve"> og Andreas </w:t>
      </w:r>
      <w:r w:rsidR="007572D6">
        <w:t xml:space="preserve">Bay </w:t>
      </w:r>
      <w:r>
        <w:t>stiller på stand og tar med flere hvis ønskelig.</w:t>
      </w:r>
      <w:r w:rsidR="00B6034B" w:rsidRPr="00B6034B">
        <w:rPr>
          <w:b/>
        </w:rPr>
        <w:t xml:space="preserve"> </w:t>
      </w:r>
      <w:r w:rsidR="00B6034B">
        <w:rPr>
          <w:b/>
        </w:rPr>
        <w:t xml:space="preserve">          </w:t>
      </w:r>
      <w:r w:rsidR="00B6034B" w:rsidRPr="002C11BD">
        <w:rPr>
          <w:b/>
        </w:rPr>
        <w:t>Enst.</w:t>
      </w:r>
    </w:p>
    <w:p w14:paraId="6DF0E26C" w14:textId="77777777" w:rsidR="009C49C6" w:rsidRPr="00786327" w:rsidRDefault="009C49C6" w:rsidP="008D7818">
      <w:pPr>
        <w:pStyle w:val="Brdtekst"/>
        <w:spacing w:line="276" w:lineRule="auto"/>
        <w:ind w:left="2160" w:hanging="2160"/>
        <w:rPr>
          <w:bCs/>
        </w:rPr>
      </w:pPr>
    </w:p>
    <w:p w14:paraId="047A7560" w14:textId="1B1F45E5" w:rsidR="008D7818" w:rsidRDefault="008D7818" w:rsidP="00081496">
      <w:pPr>
        <w:rPr>
          <w:b/>
          <w:lang w:val="nb-NO"/>
        </w:rPr>
      </w:pPr>
    </w:p>
    <w:p w14:paraId="19C919A4" w14:textId="7EC5DAAF" w:rsidR="008D7818" w:rsidRDefault="008D7818" w:rsidP="00081496">
      <w:pPr>
        <w:rPr>
          <w:b/>
          <w:lang w:val="nb-NO"/>
        </w:rPr>
      </w:pPr>
    </w:p>
    <w:p w14:paraId="1333DE22" w14:textId="77777777" w:rsidR="008D7818" w:rsidRPr="00EF4D12" w:rsidRDefault="008D7818" w:rsidP="008D7818">
      <w:pPr>
        <w:pStyle w:val="Brdtekst"/>
        <w:spacing w:line="276" w:lineRule="auto"/>
        <w:rPr>
          <w:b/>
        </w:rPr>
      </w:pPr>
      <w:r>
        <w:rPr>
          <w:b/>
        </w:rPr>
        <w:t>MR Sak 48/22</w:t>
      </w:r>
      <w:r>
        <w:rPr>
          <w:b/>
        </w:rPr>
        <w:tab/>
        <w:t>Menighetens juletrefest</w:t>
      </w:r>
    </w:p>
    <w:p w14:paraId="076362DD" w14:textId="01910BE3" w:rsidR="008D7818" w:rsidRDefault="008D7818" w:rsidP="00081496">
      <w:pPr>
        <w:rPr>
          <w:b/>
          <w:lang w:val="nb-NO"/>
        </w:rPr>
      </w:pPr>
    </w:p>
    <w:p w14:paraId="6C491045" w14:textId="77777777" w:rsidR="008D7818" w:rsidRPr="00C82D8E" w:rsidRDefault="008D7818" w:rsidP="008D7818">
      <w:pPr>
        <w:spacing w:line="276" w:lineRule="auto"/>
        <w:rPr>
          <w:b/>
          <w:u w:val="single"/>
          <w:lang w:val="nb-NO"/>
        </w:rPr>
      </w:pPr>
      <w:r w:rsidRPr="00C82D8E">
        <w:rPr>
          <w:b/>
          <w:u w:val="single"/>
          <w:lang w:val="nb-NO"/>
        </w:rPr>
        <w:t>Forslag til vedtak:</w:t>
      </w:r>
    </w:p>
    <w:p w14:paraId="5098ECC8" w14:textId="77777777" w:rsidR="007572D6" w:rsidRDefault="008D7818" w:rsidP="008D7818">
      <w:pPr>
        <w:spacing w:line="276" w:lineRule="auto"/>
        <w:rPr>
          <w:lang w:val="nb-NO"/>
        </w:rPr>
      </w:pPr>
      <w:r w:rsidRPr="0093731E">
        <w:rPr>
          <w:lang w:val="nb-NO"/>
        </w:rPr>
        <w:t xml:space="preserve">Årets juletrefest arrangeres 3.juledag, </w:t>
      </w:r>
      <w:proofErr w:type="spellStart"/>
      <w:r w:rsidRPr="0093731E">
        <w:rPr>
          <w:lang w:val="nb-NO"/>
        </w:rPr>
        <w:t>kl</w:t>
      </w:r>
      <w:proofErr w:type="spellEnd"/>
      <w:r w:rsidRPr="0093731E">
        <w:rPr>
          <w:lang w:val="nb-NO"/>
        </w:rPr>
        <w:t xml:space="preserve"> 16.00. Det nedsettes en komite til å planlegge juletrefesten bestående av:</w:t>
      </w:r>
      <w:r w:rsidR="00E200DC">
        <w:rPr>
          <w:lang w:val="nb-NO"/>
        </w:rPr>
        <w:t xml:space="preserve"> </w:t>
      </w:r>
    </w:p>
    <w:p w14:paraId="1A6BEA2D" w14:textId="77777777" w:rsidR="007572D6" w:rsidRDefault="007572D6" w:rsidP="008D7818">
      <w:pPr>
        <w:spacing w:line="276" w:lineRule="auto"/>
        <w:rPr>
          <w:lang w:val="nb-NO"/>
        </w:rPr>
      </w:pPr>
    </w:p>
    <w:p w14:paraId="03AC3675" w14:textId="77777777" w:rsidR="007572D6" w:rsidRPr="007572D6" w:rsidRDefault="007572D6" w:rsidP="008D7818">
      <w:pPr>
        <w:spacing w:line="276" w:lineRule="auto"/>
        <w:rPr>
          <w:b/>
          <w:bCs/>
          <w:u w:val="single"/>
          <w:lang w:val="nb-NO"/>
        </w:rPr>
      </w:pPr>
      <w:r w:rsidRPr="007572D6">
        <w:rPr>
          <w:b/>
          <w:bCs/>
          <w:u w:val="single"/>
          <w:lang w:val="nb-NO"/>
        </w:rPr>
        <w:t>Vedtak:</w:t>
      </w:r>
    </w:p>
    <w:p w14:paraId="4A02103A" w14:textId="291F123D" w:rsidR="008D7818" w:rsidRPr="0093731E" w:rsidRDefault="007572D6" w:rsidP="008D7818">
      <w:pPr>
        <w:spacing w:line="276" w:lineRule="auto"/>
        <w:rPr>
          <w:lang w:val="nb-NO"/>
        </w:rPr>
      </w:pPr>
      <w:r w:rsidRPr="0093731E">
        <w:rPr>
          <w:lang w:val="nb-NO"/>
        </w:rPr>
        <w:t xml:space="preserve">Årets juletrefest arrangeres 3.juledag, </w:t>
      </w:r>
      <w:proofErr w:type="spellStart"/>
      <w:r w:rsidRPr="0093731E">
        <w:rPr>
          <w:lang w:val="nb-NO"/>
        </w:rPr>
        <w:t>kl</w:t>
      </w:r>
      <w:proofErr w:type="spellEnd"/>
      <w:r w:rsidRPr="0093731E">
        <w:rPr>
          <w:lang w:val="nb-NO"/>
        </w:rPr>
        <w:t xml:space="preserve"> 16.</w:t>
      </w:r>
      <w:r>
        <w:rPr>
          <w:lang w:val="nb-NO"/>
        </w:rPr>
        <w:t>3</w:t>
      </w:r>
      <w:r w:rsidRPr="0093731E">
        <w:rPr>
          <w:lang w:val="nb-NO"/>
        </w:rPr>
        <w:t>0. Det nedsettes en komite til å planlegge juletrefesten bestående av:</w:t>
      </w:r>
      <w:r>
        <w:rPr>
          <w:lang w:val="nb-NO"/>
        </w:rPr>
        <w:t xml:space="preserve"> </w:t>
      </w:r>
      <w:r w:rsidR="00E200DC">
        <w:rPr>
          <w:lang w:val="nb-NO"/>
        </w:rPr>
        <w:t>Andreas Bay og Tonje Østvik</w:t>
      </w:r>
      <w:r w:rsidR="00B6034B" w:rsidRPr="00B6034B">
        <w:rPr>
          <w:b/>
          <w:lang w:val="nb-NO"/>
        </w:rPr>
        <w:t xml:space="preserve"> </w:t>
      </w:r>
      <w:r w:rsidR="00B6034B">
        <w:rPr>
          <w:b/>
          <w:lang w:val="nb-NO"/>
        </w:rPr>
        <w:tab/>
      </w:r>
      <w:r w:rsidR="00B6034B">
        <w:rPr>
          <w:b/>
          <w:lang w:val="nb-NO"/>
        </w:rPr>
        <w:tab/>
      </w:r>
      <w:r w:rsidR="00B6034B">
        <w:rPr>
          <w:b/>
          <w:lang w:val="nb-NO"/>
        </w:rPr>
        <w:tab/>
      </w:r>
      <w:r w:rsidR="00B6034B">
        <w:rPr>
          <w:b/>
          <w:lang w:val="nb-NO"/>
        </w:rPr>
        <w:tab/>
        <w:t xml:space="preserve">          </w:t>
      </w:r>
      <w:r w:rsidR="00B6034B" w:rsidRPr="002C11BD">
        <w:rPr>
          <w:b/>
          <w:lang w:val="nb-NO"/>
        </w:rPr>
        <w:t>Enst.</w:t>
      </w:r>
    </w:p>
    <w:p w14:paraId="3481A2A3" w14:textId="230CCB58" w:rsidR="008D7818" w:rsidRDefault="008D7818" w:rsidP="00081496">
      <w:pPr>
        <w:rPr>
          <w:b/>
          <w:lang w:val="nb-NO"/>
        </w:rPr>
      </w:pPr>
    </w:p>
    <w:p w14:paraId="3CE1B4A7" w14:textId="280B6A8E" w:rsidR="00E200DC" w:rsidRDefault="00E200DC" w:rsidP="00081496">
      <w:pPr>
        <w:rPr>
          <w:b/>
          <w:lang w:val="nb-NO"/>
        </w:rPr>
      </w:pPr>
    </w:p>
    <w:p w14:paraId="59038C7F" w14:textId="77777777" w:rsidR="00B6034B" w:rsidRDefault="00B6034B" w:rsidP="00081496">
      <w:pPr>
        <w:rPr>
          <w:b/>
          <w:lang w:val="nb-NO"/>
        </w:rPr>
      </w:pPr>
    </w:p>
    <w:p w14:paraId="55903FF1" w14:textId="77777777" w:rsidR="008D7818" w:rsidRDefault="008D7818" w:rsidP="008D7818">
      <w:pPr>
        <w:pStyle w:val="Brdtekst"/>
        <w:spacing w:line="276" w:lineRule="auto"/>
        <w:rPr>
          <w:b/>
        </w:rPr>
      </w:pPr>
      <w:r>
        <w:rPr>
          <w:b/>
        </w:rPr>
        <w:t>MR Sak 49/22</w:t>
      </w:r>
      <w:r>
        <w:rPr>
          <w:b/>
        </w:rPr>
        <w:tab/>
      </w:r>
      <w:proofErr w:type="spellStart"/>
      <w:r>
        <w:rPr>
          <w:b/>
        </w:rPr>
        <w:t>Drop</w:t>
      </w:r>
      <w:proofErr w:type="spellEnd"/>
      <w:r>
        <w:rPr>
          <w:b/>
        </w:rPr>
        <w:t xml:space="preserve"> in dåp – Nasjonal aksjon</w:t>
      </w:r>
    </w:p>
    <w:p w14:paraId="3876972A" w14:textId="0762153F" w:rsidR="008D7818" w:rsidRDefault="008D7818" w:rsidP="00081496">
      <w:pPr>
        <w:rPr>
          <w:b/>
          <w:lang w:val="nb-NO"/>
        </w:rPr>
      </w:pPr>
    </w:p>
    <w:p w14:paraId="58D5D133" w14:textId="028DCAE4" w:rsidR="00BF69EF" w:rsidRPr="00B6034B" w:rsidRDefault="00BF69EF" w:rsidP="00081496">
      <w:pPr>
        <w:rPr>
          <w:b/>
          <w:u w:val="single"/>
          <w:lang w:val="nb-NO"/>
        </w:rPr>
      </w:pPr>
      <w:r w:rsidRPr="00B6034B">
        <w:rPr>
          <w:b/>
          <w:u w:val="single"/>
          <w:lang w:val="nb-NO"/>
        </w:rPr>
        <w:t>Vedtak:</w:t>
      </w:r>
    </w:p>
    <w:p w14:paraId="234CC774" w14:textId="22AC7D4C" w:rsidR="001B0D46" w:rsidRDefault="00BF69EF" w:rsidP="0091748B">
      <w:pPr>
        <w:rPr>
          <w:b/>
          <w:lang w:val="nb-NO"/>
        </w:rPr>
      </w:pPr>
      <w:r w:rsidRPr="00BF69EF">
        <w:rPr>
          <w:bCs/>
          <w:lang w:val="nb-NO"/>
        </w:rPr>
        <w:t>Saken tas til orientering</w:t>
      </w:r>
      <w:r>
        <w:rPr>
          <w:bCs/>
          <w:lang w:val="nb-NO"/>
        </w:rPr>
        <w:t>.</w:t>
      </w:r>
      <w:r w:rsidR="0091748B">
        <w:rPr>
          <w:bCs/>
          <w:lang w:val="nb-NO"/>
        </w:rPr>
        <w:tab/>
      </w:r>
      <w:r w:rsidR="0091748B">
        <w:rPr>
          <w:bCs/>
          <w:lang w:val="nb-NO"/>
        </w:rPr>
        <w:tab/>
      </w:r>
      <w:r w:rsidR="0091748B">
        <w:rPr>
          <w:bCs/>
          <w:lang w:val="nb-NO"/>
        </w:rPr>
        <w:tab/>
      </w:r>
      <w:r w:rsidR="0091748B">
        <w:rPr>
          <w:bCs/>
          <w:lang w:val="nb-NO"/>
        </w:rPr>
        <w:tab/>
        <w:t xml:space="preserve"> </w:t>
      </w:r>
      <w:r w:rsidR="0002474A">
        <w:rPr>
          <w:b/>
          <w:lang w:val="nb-NO"/>
        </w:rPr>
        <w:tab/>
      </w:r>
      <w:r w:rsidR="0002474A">
        <w:rPr>
          <w:b/>
          <w:lang w:val="nb-NO"/>
        </w:rPr>
        <w:tab/>
      </w:r>
      <w:r w:rsidR="0002474A">
        <w:rPr>
          <w:b/>
          <w:lang w:val="nb-NO"/>
        </w:rPr>
        <w:tab/>
      </w:r>
      <w:r w:rsidR="0002474A">
        <w:rPr>
          <w:b/>
          <w:lang w:val="nb-NO"/>
        </w:rPr>
        <w:tab/>
        <w:t xml:space="preserve">          </w:t>
      </w:r>
      <w:r w:rsidR="0002474A" w:rsidRPr="002C11BD">
        <w:rPr>
          <w:b/>
          <w:lang w:val="nb-NO"/>
        </w:rPr>
        <w:t>Enst.</w:t>
      </w:r>
    </w:p>
    <w:p w14:paraId="4E4F991C" w14:textId="77777777" w:rsidR="0091748B" w:rsidRPr="001B0D46" w:rsidRDefault="0091748B" w:rsidP="0091748B">
      <w:pPr>
        <w:rPr>
          <w:bCs/>
          <w:lang w:val="nb-NO"/>
        </w:rPr>
      </w:pPr>
    </w:p>
    <w:p w14:paraId="7B42869B" w14:textId="67B7D10D" w:rsidR="00F736B1" w:rsidRPr="00152E60" w:rsidRDefault="00F736B1" w:rsidP="00F736B1">
      <w:pPr>
        <w:jc w:val="right"/>
        <w:rPr>
          <w:bCs/>
        </w:rPr>
      </w:pPr>
    </w:p>
    <w:p w14:paraId="1166F861" w14:textId="77777777" w:rsidR="0034095C" w:rsidRPr="00152E60" w:rsidRDefault="0034095C" w:rsidP="00CB13C1">
      <w:pPr>
        <w:pStyle w:val="Brdtekst"/>
        <w:spacing w:line="276" w:lineRule="auto"/>
        <w:ind w:left="2160" w:hanging="2160"/>
        <w:rPr>
          <w:b/>
          <w:lang w:val="en-US"/>
        </w:rPr>
      </w:pPr>
      <w:bookmarkStart w:id="0" w:name="_Hlk59436951"/>
    </w:p>
    <w:p w14:paraId="365353D1" w14:textId="77777777" w:rsidR="001A2B11" w:rsidRPr="00152E60" w:rsidRDefault="001A2B11" w:rsidP="00CB13C1">
      <w:pPr>
        <w:pStyle w:val="Brdtekst"/>
        <w:spacing w:line="276" w:lineRule="auto"/>
        <w:ind w:left="2160" w:hanging="2160"/>
        <w:rPr>
          <w:b/>
          <w:lang w:val="en-US"/>
        </w:rPr>
      </w:pPr>
    </w:p>
    <w:bookmarkEnd w:id="0"/>
    <w:p w14:paraId="4C4800AC" w14:textId="77777777"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14:paraId="18C66763" w14:textId="3EE13670" w:rsidR="00460EC4" w:rsidRPr="00505B47" w:rsidRDefault="0039413B" w:rsidP="006B5BFF">
      <w:pPr>
        <w:rPr>
          <w:bCs/>
          <w:lang w:val="nb-NO"/>
        </w:rPr>
      </w:pPr>
      <w:r>
        <w:t>kirkeverge/</w:t>
      </w:r>
      <w:proofErr w:type="spellStart"/>
      <w:r>
        <w:t>dag</w:t>
      </w:r>
      <w:r w:rsidR="00460EC4">
        <w:t>lig</w:t>
      </w:r>
      <w:proofErr w:type="spellEnd"/>
      <w:r w:rsidR="00460EC4">
        <w:t xml:space="preserve"> </w:t>
      </w:r>
      <w:proofErr w:type="spellStart"/>
      <w:r w:rsidR="00460EC4">
        <w:t>leder</w:t>
      </w:r>
      <w:proofErr w:type="spellEnd"/>
      <w:r w:rsidR="00460EC4" w:rsidRPr="00460EC4">
        <w:rPr>
          <w:bCs/>
          <w:lang w:val="nb-NO"/>
        </w:rPr>
        <w:t xml:space="preserve"> </w:t>
      </w:r>
    </w:p>
    <w:sectPr w:rsidR="00460EC4" w:rsidRPr="00505B4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153D" w14:textId="77777777" w:rsidR="0039565F" w:rsidRDefault="0039565F" w:rsidP="008D2509">
      <w:r>
        <w:separator/>
      </w:r>
    </w:p>
  </w:endnote>
  <w:endnote w:type="continuationSeparator" w:id="0">
    <w:p w14:paraId="3D7628E7" w14:textId="77777777"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348" w14:textId="77777777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14:paraId="7BF55DE0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42E" w14:textId="77777777" w:rsidR="0039565F" w:rsidRDefault="0039565F" w:rsidP="008D2509">
      <w:r>
        <w:separator/>
      </w:r>
    </w:p>
  </w:footnote>
  <w:footnote w:type="continuationSeparator" w:id="0">
    <w:p w14:paraId="27B61F93" w14:textId="77777777"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0627E0C1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0C"/>
    <w:multiLevelType w:val="multilevel"/>
    <w:tmpl w:val="C8669762"/>
    <w:lvl w:ilvl="0"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A416E"/>
    <w:multiLevelType w:val="hybridMultilevel"/>
    <w:tmpl w:val="FA5EA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E0F64"/>
    <w:multiLevelType w:val="hybridMultilevel"/>
    <w:tmpl w:val="FA321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B3488"/>
    <w:multiLevelType w:val="hybridMultilevel"/>
    <w:tmpl w:val="C6C642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5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  <w:num w:numId="15">
    <w:abstractNumId w:val="16"/>
  </w:num>
  <w:num w:numId="16">
    <w:abstractNumId w:val="11"/>
  </w:num>
  <w:num w:numId="17">
    <w:abstractNumId w:val="14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78D7"/>
    <w:rsid w:val="00007F60"/>
    <w:rsid w:val="000168CC"/>
    <w:rsid w:val="0002474A"/>
    <w:rsid w:val="00024907"/>
    <w:rsid w:val="00024C7B"/>
    <w:rsid w:val="000267DC"/>
    <w:rsid w:val="00026C68"/>
    <w:rsid w:val="000278EA"/>
    <w:rsid w:val="00027C37"/>
    <w:rsid w:val="00031741"/>
    <w:rsid w:val="0003189D"/>
    <w:rsid w:val="00032841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4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23D2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F67"/>
    <w:rsid w:val="000B3615"/>
    <w:rsid w:val="000B5129"/>
    <w:rsid w:val="000B60BB"/>
    <w:rsid w:val="000B6166"/>
    <w:rsid w:val="000B636D"/>
    <w:rsid w:val="000C000A"/>
    <w:rsid w:val="000C3407"/>
    <w:rsid w:val="000C38EB"/>
    <w:rsid w:val="000C5966"/>
    <w:rsid w:val="000D247C"/>
    <w:rsid w:val="000D2E9B"/>
    <w:rsid w:val="000D36A2"/>
    <w:rsid w:val="000E1866"/>
    <w:rsid w:val="000E328D"/>
    <w:rsid w:val="000E542F"/>
    <w:rsid w:val="000E72F1"/>
    <w:rsid w:val="000E78EF"/>
    <w:rsid w:val="000F005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2B17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AAC"/>
    <w:rsid w:val="00152E01"/>
    <w:rsid w:val="00152E60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F05"/>
    <w:rsid w:val="00173394"/>
    <w:rsid w:val="001738C3"/>
    <w:rsid w:val="00174BD0"/>
    <w:rsid w:val="00175322"/>
    <w:rsid w:val="00175768"/>
    <w:rsid w:val="00175C71"/>
    <w:rsid w:val="001763F8"/>
    <w:rsid w:val="0017653D"/>
    <w:rsid w:val="0017657D"/>
    <w:rsid w:val="00182479"/>
    <w:rsid w:val="0018264F"/>
    <w:rsid w:val="00182881"/>
    <w:rsid w:val="00183CFD"/>
    <w:rsid w:val="00185949"/>
    <w:rsid w:val="00186FB5"/>
    <w:rsid w:val="00190244"/>
    <w:rsid w:val="0019335A"/>
    <w:rsid w:val="001937A2"/>
    <w:rsid w:val="00195C97"/>
    <w:rsid w:val="001A13BB"/>
    <w:rsid w:val="001A16E9"/>
    <w:rsid w:val="001A2588"/>
    <w:rsid w:val="001A2B11"/>
    <w:rsid w:val="001A2D46"/>
    <w:rsid w:val="001A3EAB"/>
    <w:rsid w:val="001A4AB1"/>
    <w:rsid w:val="001A4E2B"/>
    <w:rsid w:val="001A4F88"/>
    <w:rsid w:val="001A7566"/>
    <w:rsid w:val="001B01C6"/>
    <w:rsid w:val="001B0D46"/>
    <w:rsid w:val="001B1AFE"/>
    <w:rsid w:val="001B1F97"/>
    <w:rsid w:val="001B531C"/>
    <w:rsid w:val="001B79F4"/>
    <w:rsid w:val="001B7CCF"/>
    <w:rsid w:val="001C2864"/>
    <w:rsid w:val="001C44AF"/>
    <w:rsid w:val="001D0AE3"/>
    <w:rsid w:val="001D2CAA"/>
    <w:rsid w:val="001D33AE"/>
    <w:rsid w:val="001D463E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3DC"/>
    <w:rsid w:val="001F142F"/>
    <w:rsid w:val="001F256F"/>
    <w:rsid w:val="001F2848"/>
    <w:rsid w:val="001F319A"/>
    <w:rsid w:val="001F3C73"/>
    <w:rsid w:val="001F4055"/>
    <w:rsid w:val="001F59EF"/>
    <w:rsid w:val="001F6A5B"/>
    <w:rsid w:val="001F7590"/>
    <w:rsid w:val="00201482"/>
    <w:rsid w:val="0020277C"/>
    <w:rsid w:val="002031E2"/>
    <w:rsid w:val="002033A0"/>
    <w:rsid w:val="00203AEB"/>
    <w:rsid w:val="00203E72"/>
    <w:rsid w:val="00206D85"/>
    <w:rsid w:val="002077A3"/>
    <w:rsid w:val="00214056"/>
    <w:rsid w:val="002151C6"/>
    <w:rsid w:val="00215B0A"/>
    <w:rsid w:val="002220B3"/>
    <w:rsid w:val="00222467"/>
    <w:rsid w:val="00222E00"/>
    <w:rsid w:val="00224867"/>
    <w:rsid w:val="00225A93"/>
    <w:rsid w:val="002263FA"/>
    <w:rsid w:val="0022675F"/>
    <w:rsid w:val="00227B85"/>
    <w:rsid w:val="00232B48"/>
    <w:rsid w:val="00232FBD"/>
    <w:rsid w:val="00234E59"/>
    <w:rsid w:val="00235700"/>
    <w:rsid w:val="00240456"/>
    <w:rsid w:val="002430A5"/>
    <w:rsid w:val="00245C81"/>
    <w:rsid w:val="002471A9"/>
    <w:rsid w:val="002475B2"/>
    <w:rsid w:val="00247627"/>
    <w:rsid w:val="0025432F"/>
    <w:rsid w:val="00255073"/>
    <w:rsid w:val="00255630"/>
    <w:rsid w:val="00255918"/>
    <w:rsid w:val="00255A8B"/>
    <w:rsid w:val="00257108"/>
    <w:rsid w:val="002608C9"/>
    <w:rsid w:val="00261344"/>
    <w:rsid w:val="00261FF4"/>
    <w:rsid w:val="002634CD"/>
    <w:rsid w:val="00263E42"/>
    <w:rsid w:val="00267D26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7F5E"/>
    <w:rsid w:val="002B00B5"/>
    <w:rsid w:val="002B0ACD"/>
    <w:rsid w:val="002B1A1C"/>
    <w:rsid w:val="002B331B"/>
    <w:rsid w:val="002B5DE5"/>
    <w:rsid w:val="002B6097"/>
    <w:rsid w:val="002B7C33"/>
    <w:rsid w:val="002C06C1"/>
    <w:rsid w:val="002C0C65"/>
    <w:rsid w:val="002C11BD"/>
    <w:rsid w:val="002C290C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3E87"/>
    <w:rsid w:val="003042C0"/>
    <w:rsid w:val="00306394"/>
    <w:rsid w:val="00307CFC"/>
    <w:rsid w:val="003109E0"/>
    <w:rsid w:val="00310ED4"/>
    <w:rsid w:val="00313643"/>
    <w:rsid w:val="00316804"/>
    <w:rsid w:val="00317CA5"/>
    <w:rsid w:val="00321233"/>
    <w:rsid w:val="003231F6"/>
    <w:rsid w:val="00323883"/>
    <w:rsid w:val="00323FB8"/>
    <w:rsid w:val="00325BDF"/>
    <w:rsid w:val="003322B8"/>
    <w:rsid w:val="00332A32"/>
    <w:rsid w:val="00335702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73CA"/>
    <w:rsid w:val="003678FD"/>
    <w:rsid w:val="00371206"/>
    <w:rsid w:val="00372A67"/>
    <w:rsid w:val="0037652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1A77"/>
    <w:rsid w:val="0039393E"/>
    <w:rsid w:val="00393D3E"/>
    <w:rsid w:val="0039413B"/>
    <w:rsid w:val="00394DD4"/>
    <w:rsid w:val="003950D5"/>
    <w:rsid w:val="0039565F"/>
    <w:rsid w:val="00395900"/>
    <w:rsid w:val="003966E9"/>
    <w:rsid w:val="00396837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C4DBD"/>
    <w:rsid w:val="003C66ED"/>
    <w:rsid w:val="003D1373"/>
    <w:rsid w:val="003D1699"/>
    <w:rsid w:val="003D27A3"/>
    <w:rsid w:val="003D2833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F0A27"/>
    <w:rsid w:val="003F0DF3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1025B"/>
    <w:rsid w:val="0041086E"/>
    <w:rsid w:val="004127D7"/>
    <w:rsid w:val="004131DB"/>
    <w:rsid w:val="004141C3"/>
    <w:rsid w:val="00414212"/>
    <w:rsid w:val="00414A37"/>
    <w:rsid w:val="00415217"/>
    <w:rsid w:val="00417024"/>
    <w:rsid w:val="004219C0"/>
    <w:rsid w:val="0042272C"/>
    <w:rsid w:val="00422B2A"/>
    <w:rsid w:val="00424484"/>
    <w:rsid w:val="00425252"/>
    <w:rsid w:val="004255BB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2850"/>
    <w:rsid w:val="00464CD7"/>
    <w:rsid w:val="00465FBF"/>
    <w:rsid w:val="00466929"/>
    <w:rsid w:val="00466CBF"/>
    <w:rsid w:val="00467BD4"/>
    <w:rsid w:val="0047020C"/>
    <w:rsid w:val="00471154"/>
    <w:rsid w:val="00471E11"/>
    <w:rsid w:val="00472E02"/>
    <w:rsid w:val="0047388B"/>
    <w:rsid w:val="00474883"/>
    <w:rsid w:val="004760FB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3A2"/>
    <w:rsid w:val="00497977"/>
    <w:rsid w:val="004A0B12"/>
    <w:rsid w:val="004A0E67"/>
    <w:rsid w:val="004A14F0"/>
    <w:rsid w:val="004A24BE"/>
    <w:rsid w:val="004A3829"/>
    <w:rsid w:val="004A49C0"/>
    <w:rsid w:val="004A593E"/>
    <w:rsid w:val="004B5086"/>
    <w:rsid w:val="004B5F4F"/>
    <w:rsid w:val="004C099B"/>
    <w:rsid w:val="004C6ABF"/>
    <w:rsid w:val="004C721D"/>
    <w:rsid w:val="004C7735"/>
    <w:rsid w:val="004D0B44"/>
    <w:rsid w:val="004D1D27"/>
    <w:rsid w:val="004D3410"/>
    <w:rsid w:val="004D4EAB"/>
    <w:rsid w:val="004D56A3"/>
    <w:rsid w:val="004D5D11"/>
    <w:rsid w:val="004D67E2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4AB3"/>
    <w:rsid w:val="005261B2"/>
    <w:rsid w:val="005302C5"/>
    <w:rsid w:val="00533E12"/>
    <w:rsid w:val="0053503F"/>
    <w:rsid w:val="005351D1"/>
    <w:rsid w:val="005358B6"/>
    <w:rsid w:val="0053689C"/>
    <w:rsid w:val="005451DA"/>
    <w:rsid w:val="00545633"/>
    <w:rsid w:val="005469B6"/>
    <w:rsid w:val="00547308"/>
    <w:rsid w:val="005479C3"/>
    <w:rsid w:val="00550F55"/>
    <w:rsid w:val="005515E8"/>
    <w:rsid w:val="005516FC"/>
    <w:rsid w:val="00551B0F"/>
    <w:rsid w:val="005527CD"/>
    <w:rsid w:val="00552CC7"/>
    <w:rsid w:val="0055399A"/>
    <w:rsid w:val="00553FDF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5A97"/>
    <w:rsid w:val="00566084"/>
    <w:rsid w:val="00566D4A"/>
    <w:rsid w:val="00567F82"/>
    <w:rsid w:val="0057039E"/>
    <w:rsid w:val="0057165D"/>
    <w:rsid w:val="00573ACF"/>
    <w:rsid w:val="005758D4"/>
    <w:rsid w:val="00577175"/>
    <w:rsid w:val="00577878"/>
    <w:rsid w:val="00580902"/>
    <w:rsid w:val="005810AA"/>
    <w:rsid w:val="0058213D"/>
    <w:rsid w:val="00582C0D"/>
    <w:rsid w:val="00583CD4"/>
    <w:rsid w:val="005875CA"/>
    <w:rsid w:val="00587DF7"/>
    <w:rsid w:val="00590E7C"/>
    <w:rsid w:val="0059188D"/>
    <w:rsid w:val="00591DFD"/>
    <w:rsid w:val="005921DD"/>
    <w:rsid w:val="005938A9"/>
    <w:rsid w:val="00595279"/>
    <w:rsid w:val="00595441"/>
    <w:rsid w:val="005973FD"/>
    <w:rsid w:val="00597A39"/>
    <w:rsid w:val="005A0FF7"/>
    <w:rsid w:val="005A1E40"/>
    <w:rsid w:val="005A2A76"/>
    <w:rsid w:val="005A2AB8"/>
    <w:rsid w:val="005A5E23"/>
    <w:rsid w:val="005B0A35"/>
    <w:rsid w:val="005B102C"/>
    <w:rsid w:val="005B20AB"/>
    <w:rsid w:val="005B2120"/>
    <w:rsid w:val="005B3CC4"/>
    <w:rsid w:val="005B5F1F"/>
    <w:rsid w:val="005B708F"/>
    <w:rsid w:val="005B73E0"/>
    <w:rsid w:val="005C24BE"/>
    <w:rsid w:val="005C392A"/>
    <w:rsid w:val="005C4E3D"/>
    <w:rsid w:val="005C7C6B"/>
    <w:rsid w:val="005C7D89"/>
    <w:rsid w:val="005D0271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28C5"/>
    <w:rsid w:val="00603B5F"/>
    <w:rsid w:val="00603E05"/>
    <w:rsid w:val="00605980"/>
    <w:rsid w:val="006102EA"/>
    <w:rsid w:val="00610F47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18D5"/>
    <w:rsid w:val="00671F8B"/>
    <w:rsid w:val="006725E6"/>
    <w:rsid w:val="006726BE"/>
    <w:rsid w:val="00675AA0"/>
    <w:rsid w:val="00675B46"/>
    <w:rsid w:val="00680124"/>
    <w:rsid w:val="0068177C"/>
    <w:rsid w:val="00683C97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97294"/>
    <w:rsid w:val="006A2B4A"/>
    <w:rsid w:val="006A4FB3"/>
    <w:rsid w:val="006A57CA"/>
    <w:rsid w:val="006A5E04"/>
    <w:rsid w:val="006A607D"/>
    <w:rsid w:val="006B1AB9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2EA"/>
    <w:rsid w:val="006D2DC6"/>
    <w:rsid w:val="006D2EFE"/>
    <w:rsid w:val="006D3682"/>
    <w:rsid w:val="006D3875"/>
    <w:rsid w:val="006E0BF9"/>
    <w:rsid w:val="006E2EED"/>
    <w:rsid w:val="006E2FCE"/>
    <w:rsid w:val="006E35C7"/>
    <w:rsid w:val="006E4666"/>
    <w:rsid w:val="006E562C"/>
    <w:rsid w:val="006E604E"/>
    <w:rsid w:val="006E7DB6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14198"/>
    <w:rsid w:val="007206B0"/>
    <w:rsid w:val="007211FE"/>
    <w:rsid w:val="00722978"/>
    <w:rsid w:val="007229C3"/>
    <w:rsid w:val="0072330B"/>
    <w:rsid w:val="00723FAF"/>
    <w:rsid w:val="007257D3"/>
    <w:rsid w:val="0072723D"/>
    <w:rsid w:val="007308C4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278"/>
    <w:rsid w:val="00745BBC"/>
    <w:rsid w:val="007517D6"/>
    <w:rsid w:val="00753360"/>
    <w:rsid w:val="00756B3D"/>
    <w:rsid w:val="00756BC6"/>
    <w:rsid w:val="007572D6"/>
    <w:rsid w:val="007575C7"/>
    <w:rsid w:val="007610A6"/>
    <w:rsid w:val="0076148B"/>
    <w:rsid w:val="007620D5"/>
    <w:rsid w:val="00763BC6"/>
    <w:rsid w:val="007652C4"/>
    <w:rsid w:val="00767056"/>
    <w:rsid w:val="00771872"/>
    <w:rsid w:val="00772330"/>
    <w:rsid w:val="00773093"/>
    <w:rsid w:val="00774885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0AE"/>
    <w:rsid w:val="00793528"/>
    <w:rsid w:val="007975B2"/>
    <w:rsid w:val="007A03BB"/>
    <w:rsid w:val="007A3BAA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57D6"/>
    <w:rsid w:val="007B7C12"/>
    <w:rsid w:val="007C0051"/>
    <w:rsid w:val="007C0D3E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565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6C36"/>
    <w:rsid w:val="007E7245"/>
    <w:rsid w:val="007F0229"/>
    <w:rsid w:val="007F0727"/>
    <w:rsid w:val="007F09E7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1C05"/>
    <w:rsid w:val="00855AAE"/>
    <w:rsid w:val="00855B70"/>
    <w:rsid w:val="008572F4"/>
    <w:rsid w:val="008634C0"/>
    <w:rsid w:val="00865CAF"/>
    <w:rsid w:val="00867CB1"/>
    <w:rsid w:val="00870073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660D"/>
    <w:rsid w:val="00887059"/>
    <w:rsid w:val="0089040D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2509"/>
    <w:rsid w:val="008D3D66"/>
    <w:rsid w:val="008D6B90"/>
    <w:rsid w:val="008D7818"/>
    <w:rsid w:val="008E09AA"/>
    <w:rsid w:val="008E158C"/>
    <w:rsid w:val="008E16BB"/>
    <w:rsid w:val="008E2243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5A9E"/>
    <w:rsid w:val="009161FA"/>
    <w:rsid w:val="0091748B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037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8C9"/>
    <w:rsid w:val="00967B2E"/>
    <w:rsid w:val="0097159F"/>
    <w:rsid w:val="00974CBB"/>
    <w:rsid w:val="00974FD2"/>
    <w:rsid w:val="009757B5"/>
    <w:rsid w:val="00977363"/>
    <w:rsid w:val="00981FEF"/>
    <w:rsid w:val="00983558"/>
    <w:rsid w:val="00983AA3"/>
    <w:rsid w:val="00987D36"/>
    <w:rsid w:val="00990052"/>
    <w:rsid w:val="0099134B"/>
    <w:rsid w:val="00992255"/>
    <w:rsid w:val="00993D2E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49C6"/>
    <w:rsid w:val="009C635E"/>
    <w:rsid w:val="009C70C0"/>
    <w:rsid w:val="009C7BC3"/>
    <w:rsid w:val="009D1BF7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4CD7"/>
    <w:rsid w:val="009F5B2E"/>
    <w:rsid w:val="009F7EC5"/>
    <w:rsid w:val="009F7FE3"/>
    <w:rsid w:val="00A01EF8"/>
    <w:rsid w:val="00A032E6"/>
    <w:rsid w:val="00A04712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2161C"/>
    <w:rsid w:val="00A22F4B"/>
    <w:rsid w:val="00A23B4E"/>
    <w:rsid w:val="00A23D23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55F13"/>
    <w:rsid w:val="00A57A6F"/>
    <w:rsid w:val="00A6028F"/>
    <w:rsid w:val="00A62DFD"/>
    <w:rsid w:val="00A62EDA"/>
    <w:rsid w:val="00A63250"/>
    <w:rsid w:val="00A66733"/>
    <w:rsid w:val="00A703E9"/>
    <w:rsid w:val="00A73CB3"/>
    <w:rsid w:val="00A759A4"/>
    <w:rsid w:val="00A80264"/>
    <w:rsid w:val="00A817A3"/>
    <w:rsid w:val="00A81A08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0C9E"/>
    <w:rsid w:val="00AD1BD3"/>
    <w:rsid w:val="00AD4507"/>
    <w:rsid w:val="00AD4AC9"/>
    <w:rsid w:val="00AD582E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AF721D"/>
    <w:rsid w:val="00B01DA2"/>
    <w:rsid w:val="00B0243D"/>
    <w:rsid w:val="00B029A0"/>
    <w:rsid w:val="00B062EE"/>
    <w:rsid w:val="00B06CD7"/>
    <w:rsid w:val="00B071DE"/>
    <w:rsid w:val="00B0748A"/>
    <w:rsid w:val="00B11ED4"/>
    <w:rsid w:val="00B131E2"/>
    <w:rsid w:val="00B15F3B"/>
    <w:rsid w:val="00B16509"/>
    <w:rsid w:val="00B171D4"/>
    <w:rsid w:val="00B179C1"/>
    <w:rsid w:val="00B17EBE"/>
    <w:rsid w:val="00B20475"/>
    <w:rsid w:val="00B2075C"/>
    <w:rsid w:val="00B2149B"/>
    <w:rsid w:val="00B2191A"/>
    <w:rsid w:val="00B2294D"/>
    <w:rsid w:val="00B22950"/>
    <w:rsid w:val="00B24C31"/>
    <w:rsid w:val="00B258B7"/>
    <w:rsid w:val="00B27174"/>
    <w:rsid w:val="00B3081F"/>
    <w:rsid w:val="00B30A2A"/>
    <w:rsid w:val="00B31F42"/>
    <w:rsid w:val="00B32F41"/>
    <w:rsid w:val="00B33233"/>
    <w:rsid w:val="00B3719C"/>
    <w:rsid w:val="00B37391"/>
    <w:rsid w:val="00B406CD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303"/>
    <w:rsid w:val="00B5142D"/>
    <w:rsid w:val="00B53CD1"/>
    <w:rsid w:val="00B5409F"/>
    <w:rsid w:val="00B6034B"/>
    <w:rsid w:val="00B60875"/>
    <w:rsid w:val="00B6477C"/>
    <w:rsid w:val="00B66847"/>
    <w:rsid w:val="00B7265D"/>
    <w:rsid w:val="00B74682"/>
    <w:rsid w:val="00B7566D"/>
    <w:rsid w:val="00B777BC"/>
    <w:rsid w:val="00B8059C"/>
    <w:rsid w:val="00B81951"/>
    <w:rsid w:val="00B81971"/>
    <w:rsid w:val="00B81FA6"/>
    <w:rsid w:val="00B827DC"/>
    <w:rsid w:val="00B844AE"/>
    <w:rsid w:val="00B8506D"/>
    <w:rsid w:val="00B85B68"/>
    <w:rsid w:val="00B9086C"/>
    <w:rsid w:val="00B91275"/>
    <w:rsid w:val="00B937F6"/>
    <w:rsid w:val="00B94BDE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5F17"/>
    <w:rsid w:val="00BB6DC8"/>
    <w:rsid w:val="00BB7342"/>
    <w:rsid w:val="00BB7A1A"/>
    <w:rsid w:val="00BC1D19"/>
    <w:rsid w:val="00BC2B61"/>
    <w:rsid w:val="00BC3209"/>
    <w:rsid w:val="00BC42E8"/>
    <w:rsid w:val="00BC74B8"/>
    <w:rsid w:val="00BD282C"/>
    <w:rsid w:val="00BD3F0B"/>
    <w:rsid w:val="00BD573A"/>
    <w:rsid w:val="00BD6011"/>
    <w:rsid w:val="00BD6106"/>
    <w:rsid w:val="00BD74E2"/>
    <w:rsid w:val="00BE0BF0"/>
    <w:rsid w:val="00BE2F27"/>
    <w:rsid w:val="00BE6A7C"/>
    <w:rsid w:val="00BE7DC0"/>
    <w:rsid w:val="00BF0524"/>
    <w:rsid w:val="00BF0D39"/>
    <w:rsid w:val="00BF0E87"/>
    <w:rsid w:val="00BF350F"/>
    <w:rsid w:val="00BF3C58"/>
    <w:rsid w:val="00BF4D51"/>
    <w:rsid w:val="00BF5059"/>
    <w:rsid w:val="00BF69EF"/>
    <w:rsid w:val="00BF7742"/>
    <w:rsid w:val="00C01B17"/>
    <w:rsid w:val="00C020FE"/>
    <w:rsid w:val="00C03501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18E4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6BB"/>
    <w:rsid w:val="00C36A4B"/>
    <w:rsid w:val="00C3715C"/>
    <w:rsid w:val="00C4036B"/>
    <w:rsid w:val="00C4285D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2573"/>
    <w:rsid w:val="00C632DA"/>
    <w:rsid w:val="00C64EE8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86ADE"/>
    <w:rsid w:val="00C875ED"/>
    <w:rsid w:val="00C87C13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0EDD"/>
    <w:rsid w:val="00CC150C"/>
    <w:rsid w:val="00CC1864"/>
    <w:rsid w:val="00CC3B68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E6EF3"/>
    <w:rsid w:val="00CE78CD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05889"/>
    <w:rsid w:val="00D101BE"/>
    <w:rsid w:val="00D1058A"/>
    <w:rsid w:val="00D10B5D"/>
    <w:rsid w:val="00D10D7D"/>
    <w:rsid w:val="00D10F00"/>
    <w:rsid w:val="00D11F87"/>
    <w:rsid w:val="00D12400"/>
    <w:rsid w:val="00D1270F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261C"/>
    <w:rsid w:val="00D337A4"/>
    <w:rsid w:val="00D33975"/>
    <w:rsid w:val="00D33BB0"/>
    <w:rsid w:val="00D3405F"/>
    <w:rsid w:val="00D34705"/>
    <w:rsid w:val="00D34BB6"/>
    <w:rsid w:val="00D34E5F"/>
    <w:rsid w:val="00D34F20"/>
    <w:rsid w:val="00D34F53"/>
    <w:rsid w:val="00D37DBF"/>
    <w:rsid w:val="00D41954"/>
    <w:rsid w:val="00D44457"/>
    <w:rsid w:val="00D459B2"/>
    <w:rsid w:val="00D46E24"/>
    <w:rsid w:val="00D472ED"/>
    <w:rsid w:val="00D5217C"/>
    <w:rsid w:val="00D528E8"/>
    <w:rsid w:val="00D53118"/>
    <w:rsid w:val="00D5518D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7601B"/>
    <w:rsid w:val="00D800E2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513"/>
    <w:rsid w:val="00DB1B99"/>
    <w:rsid w:val="00DB42F8"/>
    <w:rsid w:val="00DB4A01"/>
    <w:rsid w:val="00DB4C19"/>
    <w:rsid w:val="00DB50FD"/>
    <w:rsid w:val="00DB51A5"/>
    <w:rsid w:val="00DB6754"/>
    <w:rsid w:val="00DB7D00"/>
    <w:rsid w:val="00DC01DD"/>
    <w:rsid w:val="00DC06A2"/>
    <w:rsid w:val="00DC1F83"/>
    <w:rsid w:val="00DC23FF"/>
    <w:rsid w:val="00DC2777"/>
    <w:rsid w:val="00DC2FFD"/>
    <w:rsid w:val="00DC34C3"/>
    <w:rsid w:val="00DC4B02"/>
    <w:rsid w:val="00DC5296"/>
    <w:rsid w:val="00DC6300"/>
    <w:rsid w:val="00DD053A"/>
    <w:rsid w:val="00DD16F8"/>
    <w:rsid w:val="00DD1B6C"/>
    <w:rsid w:val="00DD2B53"/>
    <w:rsid w:val="00DD3A85"/>
    <w:rsid w:val="00DD453E"/>
    <w:rsid w:val="00DE229B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178D0"/>
    <w:rsid w:val="00E200DC"/>
    <w:rsid w:val="00E20519"/>
    <w:rsid w:val="00E20EB9"/>
    <w:rsid w:val="00E2200F"/>
    <w:rsid w:val="00E22241"/>
    <w:rsid w:val="00E22639"/>
    <w:rsid w:val="00E22D87"/>
    <w:rsid w:val="00E23752"/>
    <w:rsid w:val="00E2432B"/>
    <w:rsid w:val="00E26A6A"/>
    <w:rsid w:val="00E30D48"/>
    <w:rsid w:val="00E353A9"/>
    <w:rsid w:val="00E35D22"/>
    <w:rsid w:val="00E36051"/>
    <w:rsid w:val="00E3632C"/>
    <w:rsid w:val="00E36F53"/>
    <w:rsid w:val="00E375B4"/>
    <w:rsid w:val="00E41B13"/>
    <w:rsid w:val="00E43BA5"/>
    <w:rsid w:val="00E442F3"/>
    <w:rsid w:val="00E44942"/>
    <w:rsid w:val="00E45331"/>
    <w:rsid w:val="00E4537E"/>
    <w:rsid w:val="00E53357"/>
    <w:rsid w:val="00E53683"/>
    <w:rsid w:val="00E53744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2B82"/>
    <w:rsid w:val="00E83779"/>
    <w:rsid w:val="00E840A3"/>
    <w:rsid w:val="00E87F48"/>
    <w:rsid w:val="00E90E9B"/>
    <w:rsid w:val="00E915FE"/>
    <w:rsid w:val="00E91CE5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46BE"/>
    <w:rsid w:val="00F04EF1"/>
    <w:rsid w:val="00F0608E"/>
    <w:rsid w:val="00F06A70"/>
    <w:rsid w:val="00F07941"/>
    <w:rsid w:val="00F102CB"/>
    <w:rsid w:val="00F10709"/>
    <w:rsid w:val="00F113BA"/>
    <w:rsid w:val="00F1202C"/>
    <w:rsid w:val="00F12088"/>
    <w:rsid w:val="00F127F1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5A91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824"/>
    <w:rsid w:val="00F769A8"/>
    <w:rsid w:val="00F817BF"/>
    <w:rsid w:val="00F837C3"/>
    <w:rsid w:val="00F83F1C"/>
    <w:rsid w:val="00F85604"/>
    <w:rsid w:val="00F87F1D"/>
    <w:rsid w:val="00F910E6"/>
    <w:rsid w:val="00F9111D"/>
    <w:rsid w:val="00F92E84"/>
    <w:rsid w:val="00F96532"/>
    <w:rsid w:val="00FA1063"/>
    <w:rsid w:val="00FA2D1C"/>
    <w:rsid w:val="00FA4874"/>
    <w:rsid w:val="00FA626F"/>
    <w:rsid w:val="00FA75B7"/>
    <w:rsid w:val="00FB0132"/>
    <w:rsid w:val="00FB1FC2"/>
    <w:rsid w:val="00FB204E"/>
    <w:rsid w:val="00FB3A53"/>
    <w:rsid w:val="00FB4873"/>
    <w:rsid w:val="00FB5E28"/>
    <w:rsid w:val="00FB5F5D"/>
    <w:rsid w:val="00FB7899"/>
    <w:rsid w:val="00FC0E45"/>
    <w:rsid w:val="00FC2C8A"/>
    <w:rsid w:val="00FC2E4B"/>
    <w:rsid w:val="00FC64D0"/>
    <w:rsid w:val="00FC7E6A"/>
    <w:rsid w:val="00FD09EC"/>
    <w:rsid w:val="00FD65B6"/>
    <w:rsid w:val="00FD65DE"/>
    <w:rsid w:val="00FE1101"/>
    <w:rsid w:val="00FE12D2"/>
    <w:rsid w:val="00FE22AF"/>
    <w:rsid w:val="00FE585C"/>
    <w:rsid w:val="00FE6D86"/>
    <w:rsid w:val="00FE759E"/>
    <w:rsid w:val="00FE7B3E"/>
    <w:rsid w:val="00FF02FB"/>
    <w:rsid w:val="00FF1DA9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1"/>
    <o:shapelayout v:ext="edit">
      <o:idmap v:ext="edit" data="1"/>
    </o:shapelayout>
  </w:shapeDefaults>
  <w:decimalSymbol w:val=","/>
  <w:listSeparator w:val=";"/>
  <w14:docId w14:val="3FD8CC4F"/>
  <w15:docId w15:val="{FD382DE3-0E75-4768-A937-CB9C771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618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subject/>
  <dc:creator>KVE</dc:creator>
  <cp:keywords/>
  <dc:description/>
  <cp:lastModifiedBy>Tonje Østvik</cp:lastModifiedBy>
  <cp:revision>9</cp:revision>
  <cp:lastPrinted>2022-07-07T10:59:00Z</cp:lastPrinted>
  <dcterms:created xsi:type="dcterms:W3CDTF">2022-10-25T16:37:00Z</dcterms:created>
  <dcterms:modified xsi:type="dcterms:W3CDTF">2022-11-11T13:31:00Z</dcterms:modified>
</cp:coreProperties>
</file>