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FB27AC" w14:textId="77777777" w:rsidR="009C084F" w:rsidRDefault="009C084F" w:rsidP="009C084F">
      <w:pPr>
        <w:pStyle w:val="Default"/>
      </w:pPr>
    </w:p>
    <w:p w14:paraId="4A1DCFD8" w14:textId="77777777" w:rsidR="00A46AE1" w:rsidRDefault="00A46AE1" w:rsidP="009C084F">
      <w:pPr>
        <w:pStyle w:val="Default"/>
        <w:rPr>
          <w:b/>
          <w:bCs/>
          <w:sz w:val="32"/>
          <w:szCs w:val="32"/>
        </w:rPr>
      </w:pPr>
    </w:p>
    <w:p w14:paraId="31490318" w14:textId="563AF5E5" w:rsidR="00A46AE1" w:rsidRPr="00E50EF3" w:rsidRDefault="00A46AE1" w:rsidP="009C084F">
      <w:pPr>
        <w:pStyle w:val="Default"/>
        <w:rPr>
          <w:b/>
          <w:bCs/>
          <w:color w:val="FF0000"/>
        </w:rPr>
      </w:pPr>
      <w:r w:rsidRPr="00A46AE1">
        <w:rPr>
          <w:b/>
          <w:bCs/>
          <w:color w:val="FF0000"/>
        </w:rPr>
        <w:t xml:space="preserve">Rødt – </w:t>
      </w:r>
      <w:r w:rsidR="00E50EF3">
        <w:rPr>
          <w:b/>
          <w:bCs/>
          <w:color w:val="FF0000"/>
        </w:rPr>
        <w:t>kommentarer og valg</w:t>
      </w:r>
      <w:bookmarkStart w:id="0" w:name="_GoBack"/>
      <w:bookmarkEnd w:id="0"/>
      <w:r w:rsidR="00E50EF3">
        <w:rPr>
          <w:b/>
          <w:bCs/>
          <w:color w:val="FF0000"/>
        </w:rPr>
        <w:t xml:space="preserve"> </w:t>
      </w:r>
    </w:p>
    <w:p w14:paraId="4B2ACABD" w14:textId="77777777" w:rsidR="00A46AE1" w:rsidRDefault="00A46AE1" w:rsidP="009C084F">
      <w:pPr>
        <w:pStyle w:val="Default"/>
        <w:rPr>
          <w:b/>
          <w:bCs/>
          <w:sz w:val="32"/>
          <w:szCs w:val="32"/>
        </w:rPr>
      </w:pPr>
    </w:p>
    <w:p w14:paraId="5A5BAAE2" w14:textId="74BB5D12" w:rsidR="0001798F" w:rsidRDefault="009C084F" w:rsidP="009C084F">
      <w:pPr>
        <w:pStyle w:val="Default"/>
        <w:rPr>
          <w:b/>
          <w:bCs/>
          <w:sz w:val="32"/>
          <w:szCs w:val="32"/>
        </w:rPr>
      </w:pPr>
      <w:r>
        <w:rPr>
          <w:b/>
          <w:bCs/>
          <w:sz w:val="32"/>
          <w:szCs w:val="32"/>
        </w:rPr>
        <w:t>Forslag til hovedgudstjeneste</w:t>
      </w:r>
      <w:r w:rsidR="0001798F">
        <w:rPr>
          <w:b/>
          <w:bCs/>
          <w:sz w:val="32"/>
          <w:szCs w:val="32"/>
        </w:rPr>
        <w:t xml:space="preserve"> med</w:t>
      </w:r>
      <w:r w:rsidR="009E1F5E">
        <w:rPr>
          <w:b/>
          <w:bCs/>
          <w:sz w:val="32"/>
          <w:szCs w:val="32"/>
        </w:rPr>
        <w:t xml:space="preserve"> dåp og</w:t>
      </w:r>
      <w:r w:rsidR="0001798F">
        <w:rPr>
          <w:b/>
          <w:bCs/>
          <w:sz w:val="32"/>
          <w:szCs w:val="32"/>
        </w:rPr>
        <w:t xml:space="preserve"> nattverd</w:t>
      </w:r>
      <w:r>
        <w:rPr>
          <w:b/>
          <w:bCs/>
          <w:sz w:val="32"/>
          <w:szCs w:val="32"/>
        </w:rPr>
        <w:t xml:space="preserve"> </w:t>
      </w:r>
    </w:p>
    <w:p w14:paraId="51370B86" w14:textId="5F73038A" w:rsidR="009C084F" w:rsidRDefault="009C084F" w:rsidP="009C084F">
      <w:pPr>
        <w:pStyle w:val="Default"/>
        <w:rPr>
          <w:b/>
          <w:bCs/>
          <w:sz w:val="32"/>
          <w:szCs w:val="32"/>
        </w:rPr>
      </w:pPr>
      <w:r>
        <w:rPr>
          <w:b/>
          <w:bCs/>
          <w:sz w:val="32"/>
          <w:szCs w:val="32"/>
        </w:rPr>
        <w:t>Hafslund menighet 2021</w:t>
      </w:r>
    </w:p>
    <w:p w14:paraId="687922FB" w14:textId="5025639D" w:rsidR="009C084F" w:rsidRDefault="009C084F" w:rsidP="009C084F">
      <w:pPr>
        <w:pStyle w:val="Default"/>
        <w:rPr>
          <w:rFonts w:ascii="Times New Roman" w:hAnsi="Times New Roman" w:cs="Times New Roman"/>
          <w:color w:val="auto"/>
          <w:sz w:val="23"/>
          <w:szCs w:val="23"/>
        </w:rPr>
      </w:pPr>
    </w:p>
    <w:p w14:paraId="456B667C" w14:textId="69ACE347" w:rsidR="009C084F" w:rsidRDefault="009C084F" w:rsidP="009C084F">
      <w:pPr>
        <w:pStyle w:val="Default"/>
        <w:rPr>
          <w:rFonts w:ascii="Times New Roman" w:hAnsi="Times New Roman" w:cs="Times New Roman"/>
          <w:color w:val="auto"/>
          <w:sz w:val="23"/>
          <w:szCs w:val="23"/>
        </w:rPr>
      </w:pPr>
      <w:r w:rsidRPr="00A46AE1">
        <w:rPr>
          <w:rFonts w:ascii="Times New Roman" w:hAnsi="Times New Roman" w:cs="Times New Roman"/>
          <w:color w:val="FF0000"/>
          <w:sz w:val="23"/>
          <w:szCs w:val="23"/>
        </w:rPr>
        <w:t xml:space="preserve">Liturgisk musikk: Allmenn hovedserie 1 – </w:t>
      </w:r>
      <w:r w:rsidR="00A46AE1" w:rsidRPr="00A46AE1">
        <w:rPr>
          <w:rFonts w:ascii="Times New Roman" w:hAnsi="Times New Roman" w:cs="Times New Roman"/>
          <w:color w:val="FF0000"/>
          <w:sz w:val="23"/>
          <w:szCs w:val="23"/>
        </w:rPr>
        <w:t>1977 liturgien. (</w:t>
      </w:r>
      <w:r w:rsidR="009B2633">
        <w:rPr>
          <w:rFonts w:ascii="Times New Roman" w:hAnsi="Times New Roman" w:cs="Times New Roman"/>
          <w:color w:val="FF0000"/>
          <w:sz w:val="23"/>
          <w:szCs w:val="23"/>
        </w:rPr>
        <w:t xml:space="preserve">med eller </w:t>
      </w:r>
      <w:r w:rsidRPr="00A46AE1">
        <w:rPr>
          <w:rFonts w:ascii="Times New Roman" w:hAnsi="Times New Roman" w:cs="Times New Roman"/>
          <w:color w:val="FF0000"/>
          <w:sz w:val="23"/>
          <w:szCs w:val="23"/>
        </w:rPr>
        <w:t>uten bruk av kirkeårsbestemt serie?</w:t>
      </w:r>
      <w:r w:rsidR="00A46AE1" w:rsidRPr="00A46AE1">
        <w:rPr>
          <w:rFonts w:ascii="Times New Roman" w:hAnsi="Times New Roman" w:cs="Times New Roman"/>
          <w:color w:val="FF0000"/>
          <w:sz w:val="23"/>
          <w:szCs w:val="23"/>
        </w:rPr>
        <w:t>)</w:t>
      </w:r>
    </w:p>
    <w:p w14:paraId="47C1F4DD" w14:textId="77777777" w:rsidR="009C084F" w:rsidRDefault="009C084F" w:rsidP="009C084F">
      <w:pPr>
        <w:pStyle w:val="Default"/>
        <w:rPr>
          <w:rFonts w:ascii="Times New Roman" w:hAnsi="Times New Roman" w:cs="Times New Roman"/>
          <w:color w:val="auto"/>
          <w:sz w:val="23"/>
          <w:szCs w:val="23"/>
        </w:rPr>
      </w:pPr>
    </w:p>
    <w:p w14:paraId="5FA2C495" w14:textId="77777777" w:rsidR="009C084F" w:rsidRDefault="009C084F" w:rsidP="009C084F">
      <w:pPr>
        <w:pStyle w:val="Default"/>
        <w:rPr>
          <w:rFonts w:ascii="Times New Roman" w:hAnsi="Times New Roman" w:cs="Times New Roman"/>
          <w:color w:val="auto"/>
          <w:sz w:val="23"/>
          <w:szCs w:val="23"/>
        </w:rPr>
      </w:pPr>
      <w:r>
        <w:rPr>
          <w:rFonts w:ascii="Times New Roman" w:hAnsi="Times New Roman" w:cs="Times New Roman"/>
          <w:i/>
          <w:iCs/>
          <w:color w:val="auto"/>
          <w:sz w:val="23"/>
          <w:szCs w:val="23"/>
        </w:rPr>
        <w:t xml:space="preserve">Et stjernetegn (*) er satt til ledd der menigheten som hovedregel står. </w:t>
      </w:r>
    </w:p>
    <w:p w14:paraId="2644431B" w14:textId="77777777" w:rsidR="009C084F" w:rsidRDefault="009C084F" w:rsidP="009C084F">
      <w:pPr>
        <w:pStyle w:val="Default"/>
        <w:rPr>
          <w:rFonts w:ascii="Cambria" w:hAnsi="Cambria" w:cs="Cambria"/>
          <w:b/>
          <w:bCs/>
          <w:color w:val="auto"/>
          <w:sz w:val="26"/>
          <w:szCs w:val="26"/>
        </w:rPr>
      </w:pPr>
    </w:p>
    <w:p w14:paraId="025C7B26" w14:textId="29FE926E" w:rsidR="009C084F" w:rsidRDefault="009C084F" w:rsidP="009C084F">
      <w:pPr>
        <w:pStyle w:val="Default"/>
        <w:rPr>
          <w:rFonts w:ascii="Cambria" w:hAnsi="Cambria" w:cs="Cambria"/>
          <w:color w:val="auto"/>
          <w:sz w:val="26"/>
          <w:szCs w:val="26"/>
        </w:rPr>
      </w:pPr>
      <w:r>
        <w:rPr>
          <w:rFonts w:ascii="Cambria" w:hAnsi="Cambria" w:cs="Cambria"/>
          <w:b/>
          <w:bCs/>
          <w:color w:val="auto"/>
          <w:sz w:val="26"/>
          <w:szCs w:val="26"/>
        </w:rPr>
        <w:t xml:space="preserve">I. Samling </w:t>
      </w:r>
    </w:p>
    <w:p w14:paraId="400AAD91" w14:textId="77777777" w:rsidR="00D17705" w:rsidRDefault="00D17705" w:rsidP="009C084F">
      <w:pPr>
        <w:pStyle w:val="Default"/>
        <w:rPr>
          <w:rFonts w:ascii="Cambria" w:hAnsi="Cambria" w:cs="Cambria"/>
          <w:i/>
          <w:iCs/>
          <w:color w:val="auto"/>
          <w:sz w:val="23"/>
          <w:szCs w:val="23"/>
        </w:rPr>
      </w:pPr>
    </w:p>
    <w:p w14:paraId="30ED0D50" w14:textId="737DE6C3" w:rsidR="009C084F" w:rsidRPr="00D17705" w:rsidRDefault="009C084F" w:rsidP="009C084F">
      <w:pPr>
        <w:pStyle w:val="Default"/>
        <w:rPr>
          <w:rFonts w:ascii="Cambria" w:hAnsi="Cambria" w:cs="Cambria"/>
          <w:color w:val="auto"/>
          <w:sz w:val="23"/>
          <w:szCs w:val="23"/>
          <w:u w:val="single"/>
        </w:rPr>
      </w:pPr>
      <w:r w:rsidRPr="00D17705">
        <w:rPr>
          <w:rFonts w:ascii="Cambria" w:hAnsi="Cambria" w:cs="Cambria"/>
          <w:i/>
          <w:iCs/>
          <w:color w:val="auto"/>
          <w:sz w:val="23"/>
          <w:szCs w:val="23"/>
          <w:u w:val="single"/>
        </w:rPr>
        <w:t xml:space="preserve">1 | Forberedelse </w:t>
      </w:r>
    </w:p>
    <w:p w14:paraId="11248BDC" w14:textId="77777777" w:rsidR="009C084F" w:rsidRDefault="009C084F" w:rsidP="009C084F">
      <w:pPr>
        <w:pStyle w:val="Default"/>
        <w:rPr>
          <w:rFonts w:ascii="Times New Roman" w:hAnsi="Times New Roman" w:cs="Times New Roman"/>
          <w:color w:val="auto"/>
          <w:sz w:val="23"/>
          <w:szCs w:val="23"/>
        </w:rPr>
      </w:pPr>
      <w:r>
        <w:rPr>
          <w:rFonts w:ascii="Times New Roman" w:hAnsi="Times New Roman" w:cs="Times New Roman"/>
          <w:color w:val="auto"/>
          <w:sz w:val="23"/>
          <w:szCs w:val="23"/>
        </w:rPr>
        <w:t>Kirkerommet er åpent en stund før gudstjenesten, med anledning til stillhet</w:t>
      </w:r>
      <w:r>
        <w:rPr>
          <w:rFonts w:ascii="Times New Roman" w:hAnsi="Times New Roman" w:cs="Times New Roman"/>
          <w:i/>
          <w:iCs/>
          <w:color w:val="auto"/>
          <w:sz w:val="23"/>
          <w:szCs w:val="23"/>
        </w:rPr>
        <w:t xml:space="preserve">, </w:t>
      </w:r>
      <w:r>
        <w:rPr>
          <w:rFonts w:ascii="Times New Roman" w:hAnsi="Times New Roman" w:cs="Times New Roman"/>
          <w:color w:val="auto"/>
          <w:sz w:val="23"/>
          <w:szCs w:val="23"/>
        </w:rPr>
        <w:t xml:space="preserve">lystenning og bønn. </w:t>
      </w:r>
    </w:p>
    <w:p w14:paraId="5BD8B1B5" w14:textId="77777777" w:rsidR="009C084F" w:rsidRDefault="009C084F" w:rsidP="009C084F">
      <w:pPr>
        <w:pStyle w:val="Default"/>
        <w:rPr>
          <w:rFonts w:ascii="Times New Roman" w:hAnsi="Times New Roman" w:cs="Times New Roman"/>
          <w:b/>
          <w:bCs/>
          <w:i/>
          <w:iCs/>
          <w:color w:val="auto"/>
          <w:sz w:val="30"/>
          <w:szCs w:val="30"/>
        </w:rPr>
      </w:pPr>
    </w:p>
    <w:p w14:paraId="42164094" w14:textId="23CF1EAE" w:rsidR="009C084F" w:rsidRDefault="009C084F" w:rsidP="009C084F">
      <w:pPr>
        <w:pStyle w:val="Default"/>
        <w:rPr>
          <w:rFonts w:ascii="Times New Roman" w:hAnsi="Times New Roman" w:cs="Times New Roman"/>
          <w:color w:val="auto"/>
          <w:sz w:val="30"/>
          <w:szCs w:val="30"/>
        </w:rPr>
      </w:pPr>
      <w:r>
        <w:rPr>
          <w:rFonts w:ascii="Times New Roman" w:hAnsi="Times New Roman" w:cs="Times New Roman"/>
          <w:b/>
          <w:bCs/>
          <w:i/>
          <w:iCs/>
          <w:color w:val="auto"/>
          <w:sz w:val="30"/>
          <w:szCs w:val="30"/>
        </w:rPr>
        <w:t xml:space="preserve">Klokkeringing </w:t>
      </w:r>
    </w:p>
    <w:p w14:paraId="0E2FC9BD" w14:textId="77777777" w:rsidR="009C084F" w:rsidRDefault="009C084F" w:rsidP="009C084F">
      <w:pPr>
        <w:pStyle w:val="Default"/>
        <w:rPr>
          <w:rFonts w:ascii="Times New Roman" w:hAnsi="Times New Roman" w:cs="Times New Roman"/>
          <w:color w:val="auto"/>
          <w:sz w:val="23"/>
          <w:szCs w:val="23"/>
        </w:rPr>
      </w:pPr>
    </w:p>
    <w:p w14:paraId="380D9499" w14:textId="232644F2" w:rsidR="009C084F" w:rsidRDefault="009C084F" w:rsidP="009C084F">
      <w:pPr>
        <w:pStyle w:val="Default"/>
        <w:rPr>
          <w:rFonts w:ascii="Times New Roman" w:hAnsi="Times New Roman" w:cs="Times New Roman"/>
          <w:color w:val="auto"/>
          <w:sz w:val="30"/>
          <w:szCs w:val="30"/>
        </w:rPr>
      </w:pPr>
      <w:r>
        <w:rPr>
          <w:rFonts w:ascii="Times New Roman" w:hAnsi="Times New Roman" w:cs="Times New Roman"/>
          <w:i/>
          <w:iCs/>
          <w:color w:val="auto"/>
          <w:sz w:val="30"/>
          <w:szCs w:val="30"/>
        </w:rPr>
        <w:t xml:space="preserve">Kort informasjon om dagens gudstjeneste ved </w:t>
      </w:r>
      <w:proofErr w:type="spellStart"/>
      <w:r>
        <w:rPr>
          <w:rFonts w:ascii="Times New Roman" w:hAnsi="Times New Roman" w:cs="Times New Roman"/>
          <w:i/>
          <w:iCs/>
          <w:color w:val="auto"/>
          <w:sz w:val="30"/>
          <w:szCs w:val="30"/>
        </w:rPr>
        <w:t>medliturg</w:t>
      </w:r>
      <w:proofErr w:type="spellEnd"/>
      <w:r>
        <w:rPr>
          <w:rFonts w:ascii="Times New Roman" w:hAnsi="Times New Roman" w:cs="Times New Roman"/>
          <w:i/>
          <w:iCs/>
          <w:color w:val="auto"/>
          <w:sz w:val="30"/>
          <w:szCs w:val="30"/>
        </w:rPr>
        <w:t xml:space="preserve"> eller liturg </w:t>
      </w:r>
    </w:p>
    <w:p w14:paraId="7C0A7B9C" w14:textId="77777777" w:rsidR="009C084F" w:rsidRDefault="009C084F" w:rsidP="009C084F">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Informasjonen avsluttes med: </w:t>
      </w:r>
    </w:p>
    <w:p w14:paraId="3934FB32"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color w:val="auto"/>
          <w:sz w:val="23"/>
          <w:szCs w:val="23"/>
        </w:rPr>
        <w:t xml:space="preserve">ML/L: </w:t>
      </w:r>
      <w:r>
        <w:rPr>
          <w:rFonts w:ascii="Times New Roman" w:hAnsi="Times New Roman" w:cs="Times New Roman"/>
          <w:color w:val="auto"/>
          <w:sz w:val="28"/>
          <w:szCs w:val="28"/>
        </w:rPr>
        <w:t xml:space="preserve">«La oss være stille for Gud» </w:t>
      </w:r>
    </w:p>
    <w:p w14:paraId="73CC781B" w14:textId="77777777" w:rsidR="009C084F" w:rsidRDefault="009C084F" w:rsidP="009C084F">
      <w:pPr>
        <w:pStyle w:val="Default"/>
        <w:rPr>
          <w:rFonts w:ascii="Times New Roman" w:hAnsi="Times New Roman" w:cs="Times New Roman"/>
          <w:i/>
          <w:iCs/>
          <w:color w:val="auto"/>
          <w:sz w:val="30"/>
          <w:szCs w:val="30"/>
        </w:rPr>
      </w:pPr>
    </w:p>
    <w:p w14:paraId="409579D1" w14:textId="5A5B189F" w:rsidR="009C084F" w:rsidRDefault="009C084F" w:rsidP="009C084F">
      <w:pPr>
        <w:pStyle w:val="Default"/>
        <w:rPr>
          <w:rFonts w:ascii="Times New Roman" w:hAnsi="Times New Roman" w:cs="Times New Roman"/>
          <w:color w:val="auto"/>
          <w:sz w:val="30"/>
          <w:szCs w:val="30"/>
        </w:rPr>
      </w:pPr>
      <w:r>
        <w:rPr>
          <w:rFonts w:ascii="Times New Roman" w:hAnsi="Times New Roman" w:cs="Times New Roman"/>
          <w:i/>
          <w:iCs/>
          <w:color w:val="auto"/>
          <w:sz w:val="30"/>
          <w:szCs w:val="30"/>
        </w:rPr>
        <w:t xml:space="preserve">Kort stillhet </w:t>
      </w:r>
    </w:p>
    <w:p w14:paraId="5E292FDB" w14:textId="77777777" w:rsidR="009C084F" w:rsidRDefault="009C084F" w:rsidP="009C084F">
      <w:pPr>
        <w:pStyle w:val="Default"/>
        <w:rPr>
          <w:rFonts w:ascii="Times New Roman" w:hAnsi="Times New Roman" w:cs="Times New Roman"/>
          <w:i/>
          <w:iCs/>
          <w:color w:val="auto"/>
          <w:sz w:val="30"/>
          <w:szCs w:val="30"/>
        </w:rPr>
      </w:pPr>
    </w:p>
    <w:p w14:paraId="416F19CC" w14:textId="062896AD" w:rsidR="009C084F" w:rsidRDefault="009C084F" w:rsidP="009C084F">
      <w:pPr>
        <w:pStyle w:val="Default"/>
        <w:rPr>
          <w:rFonts w:ascii="Times New Roman" w:hAnsi="Times New Roman" w:cs="Times New Roman"/>
          <w:color w:val="auto"/>
          <w:sz w:val="30"/>
          <w:szCs w:val="30"/>
        </w:rPr>
      </w:pPr>
      <w:r>
        <w:rPr>
          <w:rFonts w:ascii="Times New Roman" w:hAnsi="Times New Roman" w:cs="Times New Roman"/>
          <w:i/>
          <w:iCs/>
          <w:color w:val="auto"/>
          <w:sz w:val="30"/>
          <w:szCs w:val="30"/>
        </w:rPr>
        <w:t xml:space="preserve">Tre klokkeslag </w:t>
      </w:r>
    </w:p>
    <w:p w14:paraId="2ACA6D75" w14:textId="77777777" w:rsidR="009C084F" w:rsidRDefault="009C084F" w:rsidP="009C084F">
      <w:pPr>
        <w:pStyle w:val="Default"/>
        <w:rPr>
          <w:rFonts w:ascii="Cambria" w:hAnsi="Cambria" w:cs="Cambria"/>
          <w:i/>
          <w:iCs/>
          <w:color w:val="auto"/>
          <w:sz w:val="23"/>
          <w:szCs w:val="23"/>
        </w:rPr>
      </w:pPr>
    </w:p>
    <w:p w14:paraId="5E3D7CE7" w14:textId="6D1DC98F" w:rsidR="009C084F" w:rsidRPr="00D17705" w:rsidRDefault="009C084F" w:rsidP="009C084F">
      <w:pPr>
        <w:pStyle w:val="Default"/>
        <w:rPr>
          <w:rFonts w:ascii="Cambria" w:hAnsi="Cambria" w:cs="Cambria"/>
          <w:color w:val="auto"/>
          <w:sz w:val="23"/>
          <w:szCs w:val="23"/>
          <w:u w:val="single"/>
        </w:rPr>
      </w:pPr>
      <w:r w:rsidRPr="00D17705">
        <w:rPr>
          <w:rFonts w:ascii="Cambria" w:hAnsi="Cambria" w:cs="Cambria"/>
          <w:i/>
          <w:iCs/>
          <w:color w:val="auto"/>
          <w:sz w:val="23"/>
          <w:szCs w:val="23"/>
          <w:u w:val="single"/>
        </w:rPr>
        <w:t xml:space="preserve">*2 | Inngangssalme </w:t>
      </w:r>
    </w:p>
    <w:p w14:paraId="4961CC1B" w14:textId="32D5FABF" w:rsidR="009C084F" w:rsidRDefault="009C084F" w:rsidP="009C084F">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Menigheten står under prosesjon, Inngangssalme og Hilsen. </w:t>
      </w:r>
    </w:p>
    <w:p w14:paraId="2FDD62B3" w14:textId="77777777" w:rsidR="009C084F" w:rsidRDefault="009C084F" w:rsidP="009C084F">
      <w:pPr>
        <w:pStyle w:val="Default"/>
        <w:rPr>
          <w:rFonts w:ascii="Times New Roman" w:hAnsi="Times New Roman" w:cs="Times New Roman"/>
          <w:color w:val="auto"/>
          <w:sz w:val="23"/>
          <w:szCs w:val="23"/>
        </w:rPr>
      </w:pPr>
    </w:p>
    <w:p w14:paraId="47DFF6C8" w14:textId="77777777" w:rsidR="009C084F" w:rsidRPr="00D17705" w:rsidRDefault="009C084F" w:rsidP="009C084F">
      <w:pPr>
        <w:pStyle w:val="Default"/>
        <w:rPr>
          <w:rFonts w:ascii="Cambria" w:hAnsi="Cambria" w:cs="Cambria"/>
          <w:color w:val="auto"/>
          <w:sz w:val="23"/>
          <w:szCs w:val="23"/>
          <w:u w:val="single"/>
        </w:rPr>
      </w:pPr>
      <w:r w:rsidRPr="00D17705">
        <w:rPr>
          <w:rFonts w:ascii="Cambria" w:hAnsi="Cambria" w:cs="Cambria"/>
          <w:i/>
          <w:iCs/>
          <w:color w:val="auto"/>
          <w:sz w:val="23"/>
          <w:szCs w:val="23"/>
          <w:u w:val="single"/>
        </w:rPr>
        <w:t xml:space="preserve">*3 | Hilsen </w:t>
      </w:r>
    </w:p>
    <w:p w14:paraId="046F8672" w14:textId="77777777" w:rsidR="009C084F" w:rsidRDefault="009C084F" w:rsidP="009C084F">
      <w:pPr>
        <w:pStyle w:val="Default"/>
        <w:rPr>
          <w:rFonts w:cstheme="minorBidi"/>
          <w:color w:val="auto"/>
        </w:rPr>
      </w:pPr>
    </w:p>
    <w:p w14:paraId="32CCB357" w14:textId="361C1D6C" w:rsidR="009C084F" w:rsidRPr="0001798F" w:rsidRDefault="0001798F" w:rsidP="009C084F">
      <w:pPr>
        <w:pStyle w:val="Default"/>
        <w:rPr>
          <w:rFonts w:ascii="Times New Roman" w:hAnsi="Times New Roman" w:cs="Times New Roman"/>
          <w:i/>
          <w:iCs/>
          <w:color w:val="auto"/>
          <w:sz w:val="28"/>
          <w:szCs w:val="28"/>
        </w:rPr>
      </w:pPr>
      <w:r w:rsidRPr="0001798F">
        <w:rPr>
          <w:rFonts w:ascii="Times New Roman" w:hAnsi="Times New Roman" w:cs="Times New Roman"/>
          <w:i/>
          <w:iCs/>
          <w:color w:val="auto"/>
          <w:sz w:val="28"/>
          <w:szCs w:val="28"/>
        </w:rPr>
        <w:t>Her velger presten et av inngangsordene – som oftest brukes her: Nåde være med dere og fred fra Gud vår Far og Herren Jesus Kristus</w:t>
      </w:r>
    </w:p>
    <w:p w14:paraId="62A4F7FE" w14:textId="77777777" w:rsidR="0001798F" w:rsidRDefault="0001798F" w:rsidP="009C084F">
      <w:pPr>
        <w:pStyle w:val="Default"/>
        <w:rPr>
          <w:rFonts w:ascii="Times New Roman" w:hAnsi="Times New Roman" w:cs="Times New Roman"/>
          <w:i/>
          <w:iCs/>
          <w:color w:val="auto"/>
          <w:sz w:val="23"/>
          <w:szCs w:val="23"/>
        </w:rPr>
      </w:pPr>
    </w:p>
    <w:p w14:paraId="59C69837" w14:textId="6FA19465" w:rsidR="009C084F" w:rsidRDefault="009C084F" w:rsidP="009C084F">
      <w:pPr>
        <w:pStyle w:val="Default"/>
        <w:rPr>
          <w:rFonts w:ascii="Times New Roman" w:hAnsi="Times New Roman" w:cs="Times New Roman"/>
          <w:i/>
          <w:iCs/>
          <w:color w:val="auto"/>
          <w:sz w:val="23"/>
          <w:szCs w:val="23"/>
        </w:rPr>
      </w:pPr>
      <w:r>
        <w:rPr>
          <w:rFonts w:ascii="Times New Roman" w:hAnsi="Times New Roman" w:cs="Times New Roman"/>
          <w:i/>
          <w:iCs/>
          <w:color w:val="auto"/>
          <w:sz w:val="23"/>
          <w:szCs w:val="23"/>
        </w:rPr>
        <w:t xml:space="preserve">Menigheten setter seg. </w:t>
      </w:r>
    </w:p>
    <w:p w14:paraId="24C6E792" w14:textId="77777777" w:rsidR="0001798F" w:rsidRDefault="0001798F" w:rsidP="009C084F">
      <w:pPr>
        <w:pStyle w:val="Default"/>
        <w:rPr>
          <w:rFonts w:ascii="Times New Roman" w:hAnsi="Times New Roman" w:cs="Times New Roman"/>
          <w:color w:val="auto"/>
          <w:sz w:val="23"/>
          <w:szCs w:val="23"/>
        </w:rPr>
      </w:pPr>
    </w:p>
    <w:p w14:paraId="32CA6540" w14:textId="77777777" w:rsidR="009C084F" w:rsidRDefault="009C084F" w:rsidP="009C084F">
      <w:pPr>
        <w:pStyle w:val="Default"/>
        <w:rPr>
          <w:rFonts w:ascii="Times New Roman" w:hAnsi="Times New Roman" w:cs="Times New Roman"/>
          <w:color w:val="auto"/>
          <w:sz w:val="23"/>
          <w:szCs w:val="23"/>
        </w:rPr>
      </w:pPr>
      <w:r>
        <w:rPr>
          <w:rFonts w:ascii="Times New Roman" w:hAnsi="Times New Roman" w:cs="Times New Roman"/>
          <w:i/>
          <w:iCs/>
          <w:color w:val="auto"/>
          <w:sz w:val="23"/>
          <w:szCs w:val="23"/>
        </w:rPr>
        <w:t xml:space="preserve">Om kort informasjon om dagens gudstjeneste ikke er gitt under ledd 1, kan den gis her. </w:t>
      </w:r>
    </w:p>
    <w:p w14:paraId="2CCBA0B1" w14:textId="77777777" w:rsidR="0001798F" w:rsidRDefault="0001798F" w:rsidP="009C084F">
      <w:pPr>
        <w:pStyle w:val="Default"/>
        <w:rPr>
          <w:rFonts w:ascii="Cambria" w:hAnsi="Cambria" w:cs="Cambria"/>
          <w:i/>
          <w:iCs/>
          <w:color w:val="auto"/>
          <w:sz w:val="23"/>
          <w:szCs w:val="23"/>
        </w:rPr>
      </w:pPr>
    </w:p>
    <w:p w14:paraId="199B17FA" w14:textId="45B131BB" w:rsidR="009C084F" w:rsidRPr="00D17705" w:rsidRDefault="009C084F" w:rsidP="009C084F">
      <w:pPr>
        <w:pStyle w:val="Default"/>
        <w:rPr>
          <w:rFonts w:ascii="Cambria" w:hAnsi="Cambria" w:cs="Cambria"/>
          <w:i/>
          <w:iCs/>
          <w:color w:val="auto"/>
          <w:sz w:val="23"/>
          <w:szCs w:val="23"/>
          <w:u w:val="single"/>
        </w:rPr>
      </w:pPr>
      <w:r w:rsidRPr="00D17705">
        <w:rPr>
          <w:rFonts w:ascii="Cambria" w:hAnsi="Cambria" w:cs="Cambria"/>
          <w:i/>
          <w:iCs/>
          <w:color w:val="auto"/>
          <w:sz w:val="23"/>
          <w:szCs w:val="23"/>
          <w:u w:val="single"/>
        </w:rPr>
        <w:t xml:space="preserve">4 | Samlingsbønn </w:t>
      </w:r>
    </w:p>
    <w:p w14:paraId="39CDBEFB" w14:textId="25247A2D" w:rsidR="009E1F5E" w:rsidRDefault="009E1F5E" w:rsidP="009C084F">
      <w:pPr>
        <w:pStyle w:val="Default"/>
        <w:rPr>
          <w:rFonts w:ascii="Cambria" w:hAnsi="Cambria" w:cs="Cambria"/>
          <w:i/>
          <w:iCs/>
          <w:color w:val="auto"/>
          <w:sz w:val="23"/>
          <w:szCs w:val="23"/>
        </w:rPr>
      </w:pPr>
    </w:p>
    <w:p w14:paraId="76CE6CBD" w14:textId="77777777" w:rsidR="009E1F5E" w:rsidRDefault="009E1F5E" w:rsidP="009E1F5E">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ML | La oss be. </w:t>
      </w:r>
    </w:p>
    <w:p w14:paraId="4EA0CC70" w14:textId="690E75DF" w:rsidR="00DA2A25" w:rsidRDefault="00DA2A25" w:rsidP="009C084F">
      <w:pPr>
        <w:pStyle w:val="Default"/>
        <w:rPr>
          <w:rFonts w:ascii="Cambria" w:hAnsi="Cambria" w:cs="Cambria"/>
          <w:i/>
          <w:iCs/>
          <w:color w:val="auto"/>
          <w:sz w:val="23"/>
          <w:szCs w:val="23"/>
        </w:rPr>
      </w:pPr>
    </w:p>
    <w:p w14:paraId="35A7182D" w14:textId="77777777" w:rsidR="009E1F5E" w:rsidRPr="009E1F5E" w:rsidRDefault="009E1F5E" w:rsidP="009E1F5E">
      <w:pPr>
        <w:autoSpaceDE w:val="0"/>
        <w:autoSpaceDN w:val="0"/>
        <w:adjustRightInd w:val="0"/>
        <w:spacing w:after="0" w:line="240" w:lineRule="auto"/>
        <w:rPr>
          <w:rFonts w:ascii="Times New Roman" w:hAnsi="Times New Roman" w:cs="Times New Roman"/>
          <w:color w:val="000000"/>
          <w:sz w:val="26"/>
          <w:szCs w:val="26"/>
        </w:rPr>
      </w:pPr>
      <w:r w:rsidRPr="009E1F5E">
        <w:rPr>
          <w:rFonts w:ascii="Times New Roman" w:hAnsi="Times New Roman" w:cs="Times New Roman"/>
          <w:color w:val="000000"/>
          <w:sz w:val="26"/>
          <w:szCs w:val="26"/>
        </w:rPr>
        <w:t xml:space="preserve">Gode Gud, du som gir liv til alt som lever, </w:t>
      </w:r>
    </w:p>
    <w:p w14:paraId="665746D2" w14:textId="77777777" w:rsidR="009E1F5E" w:rsidRPr="009E1F5E" w:rsidRDefault="009E1F5E" w:rsidP="009E1F5E">
      <w:pPr>
        <w:autoSpaceDE w:val="0"/>
        <w:autoSpaceDN w:val="0"/>
        <w:adjustRightInd w:val="0"/>
        <w:spacing w:after="0" w:line="240" w:lineRule="auto"/>
        <w:rPr>
          <w:rFonts w:ascii="Times New Roman" w:hAnsi="Times New Roman" w:cs="Times New Roman"/>
          <w:color w:val="000000"/>
          <w:sz w:val="26"/>
          <w:szCs w:val="26"/>
        </w:rPr>
      </w:pPr>
      <w:r w:rsidRPr="009E1F5E">
        <w:rPr>
          <w:rFonts w:ascii="Times New Roman" w:hAnsi="Times New Roman" w:cs="Times New Roman"/>
          <w:color w:val="000000"/>
          <w:sz w:val="26"/>
          <w:szCs w:val="26"/>
        </w:rPr>
        <w:t xml:space="preserve">vi priser deg for jordens skjønnhet, </w:t>
      </w:r>
    </w:p>
    <w:p w14:paraId="3D44C347" w14:textId="77777777" w:rsidR="009E1F5E" w:rsidRPr="009E1F5E" w:rsidRDefault="009E1F5E" w:rsidP="009E1F5E">
      <w:pPr>
        <w:autoSpaceDE w:val="0"/>
        <w:autoSpaceDN w:val="0"/>
        <w:adjustRightInd w:val="0"/>
        <w:spacing w:after="0" w:line="240" w:lineRule="auto"/>
        <w:rPr>
          <w:rFonts w:ascii="Times New Roman" w:hAnsi="Times New Roman" w:cs="Times New Roman"/>
          <w:color w:val="000000"/>
          <w:sz w:val="26"/>
          <w:szCs w:val="26"/>
        </w:rPr>
      </w:pPr>
      <w:r w:rsidRPr="009E1F5E">
        <w:rPr>
          <w:rFonts w:ascii="Times New Roman" w:hAnsi="Times New Roman" w:cs="Times New Roman"/>
          <w:color w:val="000000"/>
          <w:sz w:val="26"/>
          <w:szCs w:val="26"/>
        </w:rPr>
        <w:t xml:space="preserve">og for alt som lar oss kjenne at du er god. </w:t>
      </w:r>
    </w:p>
    <w:p w14:paraId="12043E3B" w14:textId="77777777" w:rsidR="009E1F5E" w:rsidRPr="009E1F5E" w:rsidRDefault="009E1F5E" w:rsidP="009E1F5E">
      <w:pPr>
        <w:autoSpaceDE w:val="0"/>
        <w:autoSpaceDN w:val="0"/>
        <w:adjustRightInd w:val="0"/>
        <w:spacing w:after="0" w:line="240" w:lineRule="auto"/>
        <w:rPr>
          <w:rFonts w:ascii="Times New Roman" w:hAnsi="Times New Roman" w:cs="Times New Roman"/>
          <w:color w:val="000000"/>
          <w:sz w:val="26"/>
          <w:szCs w:val="26"/>
        </w:rPr>
      </w:pPr>
      <w:r w:rsidRPr="009E1F5E">
        <w:rPr>
          <w:rFonts w:ascii="Times New Roman" w:hAnsi="Times New Roman" w:cs="Times New Roman"/>
          <w:color w:val="000000"/>
          <w:sz w:val="26"/>
          <w:szCs w:val="26"/>
        </w:rPr>
        <w:t xml:space="preserve">Her for ditt ansikt ber vi: Gi oss lyttende ører, </w:t>
      </w:r>
    </w:p>
    <w:p w14:paraId="47D42331" w14:textId="77777777" w:rsidR="009E1F5E" w:rsidRPr="009E1F5E" w:rsidRDefault="009E1F5E" w:rsidP="009E1F5E">
      <w:pPr>
        <w:autoSpaceDE w:val="0"/>
        <w:autoSpaceDN w:val="0"/>
        <w:adjustRightInd w:val="0"/>
        <w:spacing w:after="0" w:line="240" w:lineRule="auto"/>
        <w:rPr>
          <w:rFonts w:ascii="Times New Roman" w:hAnsi="Times New Roman" w:cs="Times New Roman"/>
          <w:color w:val="000000"/>
          <w:sz w:val="26"/>
          <w:szCs w:val="26"/>
        </w:rPr>
      </w:pPr>
      <w:r w:rsidRPr="009E1F5E">
        <w:rPr>
          <w:rFonts w:ascii="Times New Roman" w:hAnsi="Times New Roman" w:cs="Times New Roman"/>
          <w:color w:val="000000"/>
          <w:sz w:val="26"/>
          <w:szCs w:val="26"/>
        </w:rPr>
        <w:lastRenderedPageBreak/>
        <w:t xml:space="preserve">takknemlige hjerter og tjenende hender, </w:t>
      </w:r>
    </w:p>
    <w:p w14:paraId="3056ECC3" w14:textId="77777777" w:rsidR="009E1F5E" w:rsidRPr="009E1F5E" w:rsidRDefault="009E1F5E" w:rsidP="009E1F5E">
      <w:pPr>
        <w:autoSpaceDE w:val="0"/>
        <w:autoSpaceDN w:val="0"/>
        <w:adjustRightInd w:val="0"/>
        <w:spacing w:after="0" w:line="240" w:lineRule="auto"/>
        <w:rPr>
          <w:rFonts w:ascii="Times New Roman" w:hAnsi="Times New Roman" w:cs="Times New Roman"/>
          <w:color w:val="000000"/>
          <w:sz w:val="26"/>
          <w:szCs w:val="26"/>
        </w:rPr>
      </w:pPr>
      <w:r w:rsidRPr="009E1F5E">
        <w:rPr>
          <w:rFonts w:ascii="Times New Roman" w:hAnsi="Times New Roman" w:cs="Times New Roman"/>
          <w:color w:val="000000"/>
          <w:sz w:val="26"/>
          <w:szCs w:val="26"/>
        </w:rPr>
        <w:t xml:space="preserve">så vi kan høre ditt ord, lovprise deg for din godhet, </w:t>
      </w:r>
    </w:p>
    <w:p w14:paraId="6ACCD608" w14:textId="458E6BBE" w:rsidR="009E1F5E" w:rsidRDefault="009E1F5E" w:rsidP="009E1F5E">
      <w:pPr>
        <w:pStyle w:val="Default"/>
        <w:rPr>
          <w:rFonts w:ascii="Times New Roman" w:hAnsi="Times New Roman" w:cs="Times New Roman"/>
          <w:sz w:val="26"/>
          <w:szCs w:val="26"/>
        </w:rPr>
      </w:pPr>
      <w:r w:rsidRPr="009E1F5E">
        <w:rPr>
          <w:rFonts w:ascii="Times New Roman" w:hAnsi="Times New Roman" w:cs="Times New Roman"/>
          <w:sz w:val="26"/>
          <w:szCs w:val="26"/>
        </w:rPr>
        <w:t>og i ord og gjerning vitne om dine storverk.</w:t>
      </w:r>
    </w:p>
    <w:p w14:paraId="4063B007" w14:textId="77777777" w:rsidR="009E1F5E" w:rsidRDefault="009E1F5E" w:rsidP="009E1F5E">
      <w:pPr>
        <w:pStyle w:val="Default"/>
        <w:rPr>
          <w:rFonts w:ascii="Times New Roman" w:hAnsi="Times New Roman" w:cs="Times New Roman"/>
          <w:color w:val="auto"/>
          <w:sz w:val="28"/>
          <w:szCs w:val="28"/>
        </w:rPr>
      </w:pPr>
    </w:p>
    <w:p w14:paraId="3408079F" w14:textId="05B9B50F" w:rsidR="009E1F5E" w:rsidRDefault="009E1F5E" w:rsidP="009E1F5E">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ML </w:t>
      </w:r>
      <w:r>
        <w:rPr>
          <w:rFonts w:ascii="Times New Roman" w:hAnsi="Times New Roman" w:cs="Times New Roman"/>
          <w:color w:val="auto"/>
          <w:sz w:val="23"/>
          <w:szCs w:val="23"/>
        </w:rPr>
        <w:t xml:space="preserve">| </w:t>
      </w:r>
      <w:r>
        <w:rPr>
          <w:rFonts w:ascii="Times New Roman" w:hAnsi="Times New Roman" w:cs="Times New Roman"/>
          <w:color w:val="auto"/>
          <w:sz w:val="28"/>
          <w:szCs w:val="28"/>
        </w:rPr>
        <w:t xml:space="preserve">Gud, vi ber. </w:t>
      </w:r>
    </w:p>
    <w:p w14:paraId="0B145051" w14:textId="77777777" w:rsidR="009E1F5E" w:rsidRDefault="009E1F5E" w:rsidP="009E1F5E">
      <w:pPr>
        <w:pStyle w:val="Default"/>
        <w:rPr>
          <w:rFonts w:ascii="Cambria" w:hAnsi="Cambria" w:cs="Cambria"/>
          <w:color w:val="auto"/>
          <w:sz w:val="23"/>
          <w:szCs w:val="23"/>
        </w:rPr>
      </w:pPr>
    </w:p>
    <w:p w14:paraId="2559EBD9" w14:textId="77777777" w:rsidR="009E1F5E" w:rsidRDefault="009E1F5E" w:rsidP="009E1F5E">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A </w:t>
      </w:r>
      <w:r>
        <w:rPr>
          <w:rFonts w:ascii="Times New Roman" w:hAnsi="Times New Roman" w:cs="Times New Roman"/>
          <w:color w:val="auto"/>
          <w:sz w:val="23"/>
          <w:szCs w:val="23"/>
        </w:rPr>
        <w:t xml:space="preserve">| </w:t>
      </w:r>
      <w:r>
        <w:rPr>
          <w:rFonts w:ascii="Times New Roman" w:hAnsi="Times New Roman" w:cs="Times New Roman"/>
          <w:b/>
          <w:bCs/>
          <w:color w:val="auto"/>
          <w:sz w:val="28"/>
          <w:szCs w:val="28"/>
        </w:rPr>
        <w:t xml:space="preserve">Amen. </w:t>
      </w:r>
    </w:p>
    <w:p w14:paraId="49BD2F92" w14:textId="77777777" w:rsidR="009E1F5E" w:rsidRDefault="009E1F5E" w:rsidP="009C084F">
      <w:pPr>
        <w:pStyle w:val="Default"/>
        <w:rPr>
          <w:rFonts w:ascii="Cambria" w:hAnsi="Cambria" w:cs="Cambria"/>
          <w:i/>
          <w:iCs/>
          <w:color w:val="auto"/>
          <w:sz w:val="23"/>
          <w:szCs w:val="23"/>
        </w:rPr>
      </w:pPr>
    </w:p>
    <w:p w14:paraId="0148D8AB" w14:textId="28981B39" w:rsidR="00DA2A25" w:rsidRPr="00A46AE1" w:rsidRDefault="009E1F5E" w:rsidP="009C084F">
      <w:pPr>
        <w:pStyle w:val="Default"/>
        <w:rPr>
          <w:rFonts w:ascii="Cambria" w:hAnsi="Cambria" w:cs="Cambria"/>
          <w:i/>
          <w:iCs/>
          <w:color w:val="FF0000"/>
          <w:sz w:val="23"/>
          <w:szCs w:val="23"/>
        </w:rPr>
      </w:pPr>
      <w:r w:rsidRPr="00A46AE1">
        <w:rPr>
          <w:rFonts w:ascii="Cambria" w:hAnsi="Cambria" w:cs="Cambria"/>
          <w:i/>
          <w:iCs/>
          <w:color w:val="FF0000"/>
          <w:sz w:val="23"/>
          <w:szCs w:val="23"/>
        </w:rPr>
        <w:t>Samlin</w:t>
      </w:r>
      <w:r w:rsidR="009B2633">
        <w:rPr>
          <w:rFonts w:ascii="Cambria" w:hAnsi="Cambria" w:cs="Cambria"/>
          <w:i/>
          <w:iCs/>
          <w:color w:val="FF0000"/>
          <w:sz w:val="23"/>
          <w:szCs w:val="23"/>
        </w:rPr>
        <w:t>g</w:t>
      </w:r>
      <w:r w:rsidRPr="00A46AE1">
        <w:rPr>
          <w:rFonts w:ascii="Cambria" w:hAnsi="Cambria" w:cs="Cambria"/>
          <w:i/>
          <w:iCs/>
          <w:color w:val="FF0000"/>
          <w:sz w:val="23"/>
          <w:szCs w:val="23"/>
        </w:rPr>
        <w:t xml:space="preserve">sbønnen </w:t>
      </w:r>
      <w:r w:rsidR="00DA2A25" w:rsidRPr="00A46AE1">
        <w:rPr>
          <w:rFonts w:ascii="Cambria" w:hAnsi="Cambria" w:cs="Cambria"/>
          <w:i/>
          <w:iCs/>
          <w:color w:val="FF0000"/>
          <w:sz w:val="23"/>
          <w:szCs w:val="23"/>
        </w:rPr>
        <w:t>bes med et kirkeårsvariabelt tillegg innskutt</w:t>
      </w:r>
      <w:r w:rsidRPr="00A46AE1">
        <w:rPr>
          <w:rFonts w:ascii="Cambria" w:hAnsi="Cambria" w:cs="Cambria"/>
          <w:i/>
          <w:iCs/>
          <w:color w:val="FF0000"/>
          <w:sz w:val="23"/>
          <w:szCs w:val="23"/>
        </w:rPr>
        <w:t xml:space="preserve"> når det er dåp i hovedgudstjenesten. For eks: </w:t>
      </w:r>
    </w:p>
    <w:p w14:paraId="2D1BD0F0" w14:textId="1F2B405C" w:rsidR="00DA2A25" w:rsidRDefault="00DA2A25" w:rsidP="009C084F">
      <w:pPr>
        <w:pStyle w:val="Default"/>
        <w:rPr>
          <w:rFonts w:ascii="Cambria" w:hAnsi="Cambria" w:cs="Cambria"/>
          <w:i/>
          <w:iCs/>
          <w:color w:val="auto"/>
          <w:sz w:val="23"/>
          <w:szCs w:val="23"/>
        </w:rPr>
      </w:pPr>
    </w:p>
    <w:p w14:paraId="2D967BBC" w14:textId="1FBA4C09" w:rsidR="00DA2A25" w:rsidRPr="009E1F5E" w:rsidRDefault="00DA2A25" w:rsidP="00DA2A25">
      <w:pPr>
        <w:autoSpaceDE w:val="0"/>
        <w:autoSpaceDN w:val="0"/>
        <w:adjustRightInd w:val="0"/>
        <w:spacing w:after="0" w:line="240" w:lineRule="auto"/>
        <w:rPr>
          <w:rFonts w:ascii="Times New Roman" w:hAnsi="Times New Roman" w:cs="Times New Roman"/>
          <w:color w:val="000000"/>
          <w:sz w:val="26"/>
          <w:szCs w:val="26"/>
          <w:u w:val="single"/>
        </w:rPr>
      </w:pPr>
      <w:r w:rsidRPr="009E1F5E">
        <w:rPr>
          <w:rFonts w:ascii="Times New Roman" w:hAnsi="Times New Roman" w:cs="Times New Roman"/>
          <w:color w:val="000000"/>
          <w:sz w:val="26"/>
          <w:szCs w:val="26"/>
          <w:u w:val="single"/>
        </w:rPr>
        <w:t xml:space="preserve">Adventstiden: </w:t>
      </w:r>
    </w:p>
    <w:p w14:paraId="4903BC74" w14:textId="77777777" w:rsidR="00DA2A25" w:rsidRDefault="00DA2A25" w:rsidP="00DA2A25">
      <w:pPr>
        <w:autoSpaceDE w:val="0"/>
        <w:autoSpaceDN w:val="0"/>
        <w:adjustRightInd w:val="0"/>
        <w:spacing w:after="0" w:line="240" w:lineRule="auto"/>
        <w:rPr>
          <w:rFonts w:ascii="Times New Roman" w:hAnsi="Times New Roman" w:cs="Times New Roman"/>
          <w:color w:val="000000"/>
          <w:sz w:val="26"/>
          <w:szCs w:val="26"/>
        </w:rPr>
      </w:pPr>
    </w:p>
    <w:p w14:paraId="71EFE8ED" w14:textId="109B36EA" w:rsidR="00DA2A25" w:rsidRDefault="00DA2A25" w:rsidP="00DA2A25">
      <w:pPr>
        <w:autoSpaceDE w:val="0"/>
        <w:autoSpaceDN w:val="0"/>
        <w:adjustRightInd w:val="0"/>
        <w:spacing w:after="0" w:line="240" w:lineRule="auto"/>
        <w:rPr>
          <w:rFonts w:ascii="Times New Roman" w:hAnsi="Times New Roman" w:cs="Times New Roman"/>
          <w:color w:val="000000"/>
          <w:sz w:val="26"/>
          <w:szCs w:val="26"/>
        </w:rPr>
      </w:pPr>
      <w:r w:rsidRPr="00DA2A25">
        <w:rPr>
          <w:rFonts w:ascii="Times New Roman" w:hAnsi="Times New Roman" w:cs="Times New Roman"/>
          <w:color w:val="000000"/>
          <w:sz w:val="26"/>
          <w:szCs w:val="26"/>
        </w:rPr>
        <w:t xml:space="preserve">Gode Gud, </w:t>
      </w:r>
    </w:p>
    <w:p w14:paraId="5A7F9D18" w14:textId="4D7B5C92" w:rsidR="00DA2A25" w:rsidRPr="00DA2A25" w:rsidRDefault="00DA2A25" w:rsidP="00DA2A25">
      <w:pPr>
        <w:autoSpaceDE w:val="0"/>
        <w:autoSpaceDN w:val="0"/>
        <w:adjustRightInd w:val="0"/>
        <w:spacing w:after="0" w:line="240" w:lineRule="auto"/>
        <w:rPr>
          <w:rFonts w:ascii="Times New Roman" w:hAnsi="Times New Roman" w:cs="Times New Roman"/>
          <w:color w:val="FF0000"/>
          <w:sz w:val="26"/>
          <w:szCs w:val="26"/>
        </w:rPr>
      </w:pPr>
      <w:r w:rsidRPr="00DA2A25">
        <w:rPr>
          <w:i/>
          <w:iCs/>
          <w:color w:val="FF0000"/>
          <w:sz w:val="23"/>
          <w:szCs w:val="23"/>
        </w:rPr>
        <w:t>Vi venter på Jesus Kristus. Han kommer for å bryte mørkets makt.</w:t>
      </w:r>
    </w:p>
    <w:p w14:paraId="08EE14A3" w14:textId="77777777" w:rsidR="00DA2A25" w:rsidRPr="00DA2A25" w:rsidRDefault="00DA2A25" w:rsidP="00DA2A25">
      <w:pPr>
        <w:autoSpaceDE w:val="0"/>
        <w:autoSpaceDN w:val="0"/>
        <w:adjustRightInd w:val="0"/>
        <w:spacing w:after="0" w:line="240" w:lineRule="auto"/>
        <w:rPr>
          <w:rFonts w:ascii="Times New Roman" w:hAnsi="Times New Roman" w:cs="Times New Roman"/>
          <w:color w:val="000000"/>
          <w:sz w:val="26"/>
          <w:szCs w:val="26"/>
        </w:rPr>
      </w:pPr>
      <w:r w:rsidRPr="00DA2A25">
        <w:rPr>
          <w:rFonts w:ascii="Times New Roman" w:hAnsi="Times New Roman" w:cs="Times New Roman"/>
          <w:color w:val="000000"/>
          <w:sz w:val="26"/>
          <w:szCs w:val="26"/>
        </w:rPr>
        <w:t xml:space="preserve">Her for ditt ansikt ber vi: Gi oss lyttende ører, </w:t>
      </w:r>
    </w:p>
    <w:p w14:paraId="309A5901" w14:textId="77777777" w:rsidR="00DA2A25" w:rsidRPr="00DA2A25" w:rsidRDefault="00DA2A25" w:rsidP="00DA2A25">
      <w:pPr>
        <w:autoSpaceDE w:val="0"/>
        <w:autoSpaceDN w:val="0"/>
        <w:adjustRightInd w:val="0"/>
        <w:spacing w:after="0" w:line="240" w:lineRule="auto"/>
        <w:rPr>
          <w:rFonts w:ascii="Times New Roman" w:hAnsi="Times New Roman" w:cs="Times New Roman"/>
          <w:color w:val="000000"/>
          <w:sz w:val="26"/>
          <w:szCs w:val="26"/>
        </w:rPr>
      </w:pPr>
      <w:r w:rsidRPr="00DA2A25">
        <w:rPr>
          <w:rFonts w:ascii="Times New Roman" w:hAnsi="Times New Roman" w:cs="Times New Roman"/>
          <w:color w:val="000000"/>
          <w:sz w:val="26"/>
          <w:szCs w:val="26"/>
        </w:rPr>
        <w:t xml:space="preserve">takknemlige hjerter og tjenende hender, </w:t>
      </w:r>
    </w:p>
    <w:p w14:paraId="2C554026" w14:textId="77777777" w:rsidR="00DA2A25" w:rsidRPr="00DA2A25" w:rsidRDefault="00DA2A25" w:rsidP="00DA2A25">
      <w:pPr>
        <w:autoSpaceDE w:val="0"/>
        <w:autoSpaceDN w:val="0"/>
        <w:adjustRightInd w:val="0"/>
        <w:spacing w:after="0" w:line="240" w:lineRule="auto"/>
        <w:rPr>
          <w:rFonts w:ascii="Times New Roman" w:hAnsi="Times New Roman" w:cs="Times New Roman"/>
          <w:color w:val="000000"/>
          <w:sz w:val="26"/>
          <w:szCs w:val="26"/>
        </w:rPr>
      </w:pPr>
      <w:r w:rsidRPr="00DA2A25">
        <w:rPr>
          <w:rFonts w:ascii="Times New Roman" w:hAnsi="Times New Roman" w:cs="Times New Roman"/>
          <w:color w:val="000000"/>
          <w:sz w:val="26"/>
          <w:szCs w:val="26"/>
        </w:rPr>
        <w:t xml:space="preserve">så vi kan høre ditt ord, lovprise deg for din godhet, </w:t>
      </w:r>
    </w:p>
    <w:p w14:paraId="5950D39A" w14:textId="0BE824A9" w:rsidR="00DA2A25" w:rsidRDefault="00DA2A25" w:rsidP="00DA2A25">
      <w:pPr>
        <w:pStyle w:val="Default"/>
        <w:rPr>
          <w:rFonts w:ascii="Times New Roman" w:hAnsi="Times New Roman" w:cs="Times New Roman"/>
          <w:sz w:val="26"/>
          <w:szCs w:val="26"/>
        </w:rPr>
      </w:pPr>
      <w:r w:rsidRPr="00DA2A25">
        <w:rPr>
          <w:rFonts w:ascii="Times New Roman" w:hAnsi="Times New Roman" w:cs="Times New Roman"/>
          <w:sz w:val="26"/>
          <w:szCs w:val="26"/>
        </w:rPr>
        <w:t>og i ord og gjerning vitne om dine storverk.</w:t>
      </w:r>
    </w:p>
    <w:p w14:paraId="63D32DAD" w14:textId="378C2E39" w:rsidR="00DA2A25" w:rsidRDefault="00DA2A25" w:rsidP="00DA2A25">
      <w:pPr>
        <w:pStyle w:val="Default"/>
        <w:rPr>
          <w:rFonts w:ascii="Times New Roman" w:hAnsi="Times New Roman" w:cs="Times New Roman"/>
          <w:sz w:val="26"/>
          <w:szCs w:val="26"/>
        </w:rPr>
      </w:pPr>
    </w:p>
    <w:p w14:paraId="7D810195" w14:textId="754AA79A" w:rsidR="00DA2A25" w:rsidRPr="009E1F5E" w:rsidRDefault="009E1F5E" w:rsidP="00DA2A25">
      <w:pPr>
        <w:pStyle w:val="Default"/>
        <w:rPr>
          <w:rFonts w:ascii="Cambria" w:hAnsi="Cambria" w:cs="Cambria"/>
          <w:color w:val="auto"/>
          <w:sz w:val="26"/>
          <w:szCs w:val="26"/>
          <w:u w:val="single"/>
        </w:rPr>
      </w:pPr>
      <w:r w:rsidRPr="009E1F5E">
        <w:rPr>
          <w:rFonts w:ascii="Cambria" w:hAnsi="Cambria" w:cs="Cambria"/>
          <w:color w:val="auto"/>
          <w:sz w:val="26"/>
          <w:szCs w:val="26"/>
          <w:u w:val="single"/>
        </w:rPr>
        <w:t>Julaften</w:t>
      </w:r>
    </w:p>
    <w:p w14:paraId="4C0CC78A" w14:textId="214FD812" w:rsidR="009E1F5E" w:rsidRDefault="009E1F5E" w:rsidP="00DA2A25">
      <w:pPr>
        <w:pStyle w:val="Default"/>
        <w:rPr>
          <w:rFonts w:ascii="Cambria" w:hAnsi="Cambria" w:cs="Cambria"/>
          <w:i/>
          <w:iCs/>
          <w:color w:val="auto"/>
          <w:sz w:val="23"/>
          <w:szCs w:val="23"/>
        </w:rPr>
      </w:pPr>
    </w:p>
    <w:p w14:paraId="0F20E357" w14:textId="2B8B0F76" w:rsidR="009E1F5E" w:rsidRPr="009E1F5E" w:rsidRDefault="009E1F5E" w:rsidP="00DA2A25">
      <w:pPr>
        <w:pStyle w:val="Default"/>
        <w:rPr>
          <w:rFonts w:ascii="Cambria" w:hAnsi="Cambria" w:cs="Cambria"/>
          <w:color w:val="auto"/>
          <w:sz w:val="23"/>
          <w:szCs w:val="23"/>
        </w:rPr>
      </w:pPr>
      <w:r w:rsidRPr="009E1F5E">
        <w:rPr>
          <w:rFonts w:ascii="Cambria" w:hAnsi="Cambria" w:cs="Cambria"/>
          <w:color w:val="auto"/>
          <w:sz w:val="23"/>
          <w:szCs w:val="23"/>
        </w:rPr>
        <w:t xml:space="preserve">Gode Gud, </w:t>
      </w:r>
    </w:p>
    <w:p w14:paraId="5926A0FF" w14:textId="77777777" w:rsidR="00DA2A25" w:rsidRPr="009E1F5E" w:rsidRDefault="00DA2A25" w:rsidP="00DA2A25">
      <w:pPr>
        <w:pStyle w:val="Default"/>
        <w:rPr>
          <w:rFonts w:ascii="Cambria" w:hAnsi="Cambria" w:cs="Cambria"/>
          <w:i/>
          <w:iCs/>
          <w:color w:val="FF0000"/>
          <w:sz w:val="23"/>
          <w:szCs w:val="23"/>
        </w:rPr>
      </w:pPr>
      <w:r w:rsidRPr="009E1F5E">
        <w:rPr>
          <w:rFonts w:ascii="Cambria" w:hAnsi="Cambria" w:cs="Cambria"/>
          <w:i/>
          <w:iCs/>
          <w:color w:val="FF0000"/>
          <w:sz w:val="23"/>
          <w:szCs w:val="23"/>
        </w:rPr>
        <w:t>Du gav oss barnet i krybben</w:t>
      </w:r>
    </w:p>
    <w:p w14:paraId="39FB37D2" w14:textId="77777777" w:rsidR="00DA2A25" w:rsidRPr="009E1F5E" w:rsidRDefault="00DA2A25" w:rsidP="00DA2A25">
      <w:pPr>
        <w:pStyle w:val="Default"/>
        <w:rPr>
          <w:rFonts w:ascii="Cambria" w:hAnsi="Cambria" w:cs="Cambria"/>
          <w:i/>
          <w:iCs/>
          <w:color w:val="FF0000"/>
          <w:sz w:val="23"/>
          <w:szCs w:val="23"/>
        </w:rPr>
      </w:pPr>
      <w:r w:rsidRPr="009E1F5E">
        <w:rPr>
          <w:rFonts w:ascii="Cambria" w:hAnsi="Cambria" w:cs="Cambria"/>
          <w:i/>
          <w:iCs/>
          <w:color w:val="FF0000"/>
          <w:sz w:val="23"/>
          <w:szCs w:val="23"/>
        </w:rPr>
        <w:t>i den hellige natt da englene sang</w:t>
      </w:r>
    </w:p>
    <w:p w14:paraId="067AD9E8" w14:textId="4F32C308" w:rsidR="009E1F5E" w:rsidRPr="00DA2A25" w:rsidRDefault="00DA2A25" w:rsidP="009E1F5E">
      <w:pPr>
        <w:autoSpaceDE w:val="0"/>
        <w:autoSpaceDN w:val="0"/>
        <w:adjustRightInd w:val="0"/>
        <w:spacing w:after="0" w:line="240" w:lineRule="auto"/>
        <w:rPr>
          <w:rFonts w:ascii="Times New Roman" w:hAnsi="Times New Roman" w:cs="Times New Roman"/>
          <w:color w:val="000000"/>
          <w:sz w:val="26"/>
          <w:szCs w:val="26"/>
        </w:rPr>
      </w:pPr>
      <w:r w:rsidRPr="009E1F5E">
        <w:rPr>
          <w:rFonts w:ascii="Cambria" w:hAnsi="Cambria" w:cs="Cambria"/>
          <w:i/>
          <w:iCs/>
          <w:color w:val="FF0000"/>
          <w:sz w:val="23"/>
          <w:szCs w:val="23"/>
        </w:rPr>
        <w:t>om frelse og fred på jorden.</w:t>
      </w:r>
      <w:r w:rsidR="009E1F5E" w:rsidRPr="009E1F5E">
        <w:rPr>
          <w:rFonts w:ascii="Times New Roman" w:hAnsi="Times New Roman" w:cs="Times New Roman"/>
          <w:color w:val="000000"/>
          <w:sz w:val="26"/>
          <w:szCs w:val="26"/>
        </w:rPr>
        <w:t xml:space="preserve"> </w:t>
      </w:r>
    </w:p>
    <w:p w14:paraId="3798D631" w14:textId="77777777" w:rsidR="009E1F5E" w:rsidRPr="00DA2A25" w:rsidRDefault="009E1F5E" w:rsidP="009E1F5E">
      <w:pPr>
        <w:autoSpaceDE w:val="0"/>
        <w:autoSpaceDN w:val="0"/>
        <w:adjustRightInd w:val="0"/>
        <w:spacing w:after="0" w:line="240" w:lineRule="auto"/>
        <w:rPr>
          <w:rFonts w:ascii="Times New Roman" w:hAnsi="Times New Roman" w:cs="Times New Roman"/>
          <w:color w:val="000000"/>
          <w:sz w:val="26"/>
          <w:szCs w:val="26"/>
        </w:rPr>
      </w:pPr>
      <w:r w:rsidRPr="00DA2A25">
        <w:rPr>
          <w:rFonts w:ascii="Times New Roman" w:hAnsi="Times New Roman" w:cs="Times New Roman"/>
          <w:color w:val="000000"/>
          <w:sz w:val="26"/>
          <w:szCs w:val="26"/>
        </w:rPr>
        <w:t xml:space="preserve">Her for ditt ansikt ber vi: Gi oss lyttende ører, </w:t>
      </w:r>
    </w:p>
    <w:p w14:paraId="7D5DE4C6" w14:textId="77777777" w:rsidR="009E1F5E" w:rsidRPr="00DA2A25" w:rsidRDefault="009E1F5E" w:rsidP="009E1F5E">
      <w:pPr>
        <w:autoSpaceDE w:val="0"/>
        <w:autoSpaceDN w:val="0"/>
        <w:adjustRightInd w:val="0"/>
        <w:spacing w:after="0" w:line="240" w:lineRule="auto"/>
        <w:rPr>
          <w:rFonts w:ascii="Times New Roman" w:hAnsi="Times New Roman" w:cs="Times New Roman"/>
          <w:color w:val="000000"/>
          <w:sz w:val="26"/>
          <w:szCs w:val="26"/>
        </w:rPr>
      </w:pPr>
      <w:r w:rsidRPr="00DA2A25">
        <w:rPr>
          <w:rFonts w:ascii="Times New Roman" w:hAnsi="Times New Roman" w:cs="Times New Roman"/>
          <w:color w:val="000000"/>
          <w:sz w:val="26"/>
          <w:szCs w:val="26"/>
        </w:rPr>
        <w:t xml:space="preserve">takknemlige hjerter og tjenende hender, </w:t>
      </w:r>
    </w:p>
    <w:p w14:paraId="161E6B01" w14:textId="77777777" w:rsidR="009E1F5E" w:rsidRPr="00DA2A25" w:rsidRDefault="009E1F5E" w:rsidP="009E1F5E">
      <w:pPr>
        <w:autoSpaceDE w:val="0"/>
        <w:autoSpaceDN w:val="0"/>
        <w:adjustRightInd w:val="0"/>
        <w:spacing w:after="0" w:line="240" w:lineRule="auto"/>
        <w:rPr>
          <w:rFonts w:ascii="Times New Roman" w:hAnsi="Times New Roman" w:cs="Times New Roman"/>
          <w:color w:val="000000"/>
          <w:sz w:val="26"/>
          <w:szCs w:val="26"/>
        </w:rPr>
      </w:pPr>
      <w:r w:rsidRPr="00DA2A25">
        <w:rPr>
          <w:rFonts w:ascii="Times New Roman" w:hAnsi="Times New Roman" w:cs="Times New Roman"/>
          <w:color w:val="000000"/>
          <w:sz w:val="26"/>
          <w:szCs w:val="26"/>
        </w:rPr>
        <w:t xml:space="preserve">så vi kan høre ditt ord, lovprise deg for din godhet, </w:t>
      </w:r>
    </w:p>
    <w:p w14:paraId="27FBCE92" w14:textId="77777777" w:rsidR="009E1F5E" w:rsidRDefault="009E1F5E" w:rsidP="009E1F5E">
      <w:pPr>
        <w:pStyle w:val="Default"/>
        <w:rPr>
          <w:rFonts w:ascii="Times New Roman" w:hAnsi="Times New Roman" w:cs="Times New Roman"/>
          <w:sz w:val="26"/>
          <w:szCs w:val="26"/>
        </w:rPr>
      </w:pPr>
      <w:r w:rsidRPr="00DA2A25">
        <w:rPr>
          <w:rFonts w:ascii="Times New Roman" w:hAnsi="Times New Roman" w:cs="Times New Roman"/>
          <w:sz w:val="26"/>
          <w:szCs w:val="26"/>
        </w:rPr>
        <w:t>og i ord og gjerning vitne om dine storverk.</w:t>
      </w:r>
    </w:p>
    <w:p w14:paraId="17D61B86" w14:textId="75993D51" w:rsidR="00DA2A25" w:rsidRDefault="00DA2A25" w:rsidP="00DA2A25">
      <w:pPr>
        <w:pStyle w:val="Default"/>
        <w:rPr>
          <w:rFonts w:ascii="Cambria" w:hAnsi="Cambria" w:cs="Cambria"/>
          <w:i/>
          <w:iCs/>
          <w:color w:val="auto"/>
          <w:sz w:val="23"/>
          <w:szCs w:val="23"/>
        </w:rPr>
      </w:pPr>
    </w:p>
    <w:p w14:paraId="19A402EA" w14:textId="360881AE" w:rsidR="00DA2A25" w:rsidRDefault="009E1F5E" w:rsidP="009C084F">
      <w:pPr>
        <w:pStyle w:val="Default"/>
        <w:rPr>
          <w:rFonts w:ascii="Cambria" w:hAnsi="Cambria" w:cs="Cambria"/>
          <w:color w:val="auto"/>
          <w:sz w:val="23"/>
          <w:szCs w:val="23"/>
        </w:rPr>
      </w:pPr>
      <w:r>
        <w:rPr>
          <w:rFonts w:ascii="Cambria" w:hAnsi="Cambria" w:cs="Cambria"/>
          <w:color w:val="auto"/>
          <w:sz w:val="23"/>
          <w:szCs w:val="23"/>
        </w:rPr>
        <w:t xml:space="preserve">Osv. </w:t>
      </w:r>
    </w:p>
    <w:p w14:paraId="25B931EE" w14:textId="4CBD4A55" w:rsidR="00DA2A25" w:rsidRDefault="00DA2A25" w:rsidP="009C084F">
      <w:pPr>
        <w:pStyle w:val="Default"/>
        <w:rPr>
          <w:rFonts w:ascii="Cambria" w:hAnsi="Cambria" w:cs="Cambria"/>
          <w:color w:val="auto"/>
          <w:sz w:val="23"/>
          <w:szCs w:val="23"/>
        </w:rPr>
      </w:pPr>
    </w:p>
    <w:p w14:paraId="3044F3DC" w14:textId="5B13BB42" w:rsidR="009C084F" w:rsidRPr="00A46AE1" w:rsidRDefault="009C084F" w:rsidP="009C084F">
      <w:pPr>
        <w:pStyle w:val="Default"/>
        <w:rPr>
          <w:rFonts w:ascii="Cambria" w:hAnsi="Cambria" w:cs="Cambria"/>
          <w:color w:val="FF0000"/>
          <w:sz w:val="23"/>
          <w:szCs w:val="23"/>
        </w:rPr>
      </w:pPr>
      <w:r w:rsidRPr="00D17705">
        <w:rPr>
          <w:rFonts w:ascii="Cambria" w:hAnsi="Cambria" w:cs="Cambria"/>
          <w:i/>
          <w:iCs/>
          <w:color w:val="FF0000"/>
          <w:sz w:val="23"/>
          <w:szCs w:val="23"/>
          <w:u w:val="single"/>
        </w:rPr>
        <w:t>5 | Syndsbekjennelse</w:t>
      </w:r>
      <w:r w:rsidRPr="00A46AE1">
        <w:rPr>
          <w:rFonts w:ascii="Cambria" w:hAnsi="Cambria" w:cs="Cambria"/>
          <w:i/>
          <w:iCs/>
          <w:color w:val="FF0000"/>
          <w:sz w:val="23"/>
          <w:szCs w:val="23"/>
        </w:rPr>
        <w:t xml:space="preserve"> </w:t>
      </w:r>
      <w:r w:rsidR="00A46AE1">
        <w:rPr>
          <w:rFonts w:ascii="Cambria" w:hAnsi="Cambria" w:cs="Cambria"/>
          <w:i/>
          <w:iCs/>
          <w:color w:val="FF0000"/>
          <w:sz w:val="23"/>
          <w:szCs w:val="23"/>
        </w:rPr>
        <w:t xml:space="preserve">– </w:t>
      </w:r>
      <w:r w:rsidR="00126957">
        <w:rPr>
          <w:rFonts w:ascii="Cambria" w:hAnsi="Cambria" w:cs="Cambria"/>
          <w:i/>
          <w:iCs/>
          <w:color w:val="FF0000"/>
          <w:sz w:val="23"/>
          <w:szCs w:val="23"/>
        </w:rPr>
        <w:t>(</w:t>
      </w:r>
      <w:r w:rsidR="00A46AE1">
        <w:rPr>
          <w:rFonts w:ascii="Cambria" w:hAnsi="Cambria" w:cs="Cambria"/>
          <w:i/>
          <w:iCs/>
          <w:color w:val="FF0000"/>
          <w:sz w:val="23"/>
          <w:szCs w:val="23"/>
        </w:rPr>
        <w:t>vi ønsker å beholde syndsbekjennelsens plass</w:t>
      </w:r>
      <w:r w:rsidR="00126957">
        <w:rPr>
          <w:rFonts w:ascii="Cambria" w:hAnsi="Cambria" w:cs="Cambria"/>
          <w:i/>
          <w:iCs/>
          <w:color w:val="FF0000"/>
          <w:sz w:val="23"/>
          <w:szCs w:val="23"/>
        </w:rPr>
        <w:t>. Alternativ er å legge den til forbønn)</w:t>
      </w:r>
    </w:p>
    <w:p w14:paraId="4EC59466" w14:textId="2F3AA4F3" w:rsidR="009C084F" w:rsidRDefault="009C084F" w:rsidP="009C084F">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Syndsbekjennelsen innledes med: </w:t>
      </w:r>
    </w:p>
    <w:p w14:paraId="77D6BF16" w14:textId="046DB3C5" w:rsidR="009E1F5E" w:rsidRDefault="009E1F5E" w:rsidP="009C084F">
      <w:pPr>
        <w:pStyle w:val="Default"/>
        <w:rPr>
          <w:rFonts w:ascii="Times New Roman" w:hAnsi="Times New Roman" w:cs="Times New Roman"/>
          <w:color w:val="auto"/>
          <w:sz w:val="23"/>
          <w:szCs w:val="23"/>
        </w:rPr>
      </w:pPr>
    </w:p>
    <w:p w14:paraId="41604076" w14:textId="77777777" w:rsidR="009E1F5E" w:rsidRDefault="009E1F5E" w:rsidP="009E1F5E">
      <w:pPr>
        <w:pStyle w:val="Default"/>
        <w:rPr>
          <w:rFonts w:ascii="Times New Roman" w:hAnsi="Times New Roman" w:cs="Times New Roman"/>
          <w:color w:val="auto"/>
          <w:sz w:val="23"/>
          <w:szCs w:val="23"/>
        </w:rPr>
      </w:pPr>
      <w:r>
        <w:rPr>
          <w:rFonts w:ascii="Times New Roman" w:hAnsi="Times New Roman" w:cs="Times New Roman"/>
          <w:color w:val="auto"/>
          <w:sz w:val="28"/>
          <w:szCs w:val="28"/>
        </w:rPr>
        <w:t xml:space="preserve">L | Vår Herre Jesus Kristus sier: Du skal elske Herren din Gud av hele ditt hjerte og av hele din sjel og av all din forstand. Dette er det største og første budet. Men det andre er like stort: Du skal elske din neste som deg selv. </w:t>
      </w:r>
      <w:r>
        <w:rPr>
          <w:rFonts w:ascii="Times New Roman" w:hAnsi="Times New Roman" w:cs="Times New Roman"/>
          <w:color w:val="auto"/>
          <w:sz w:val="23"/>
          <w:szCs w:val="23"/>
        </w:rPr>
        <w:t xml:space="preserve">Matt 22, 37–39 </w:t>
      </w:r>
    </w:p>
    <w:p w14:paraId="70662DF4" w14:textId="77777777" w:rsidR="009E1F5E" w:rsidRDefault="009E1F5E" w:rsidP="009E1F5E">
      <w:pPr>
        <w:pStyle w:val="Default"/>
        <w:rPr>
          <w:rFonts w:ascii="Times New Roman" w:hAnsi="Times New Roman" w:cs="Times New Roman"/>
          <w:color w:val="auto"/>
          <w:sz w:val="23"/>
          <w:szCs w:val="23"/>
        </w:rPr>
      </w:pPr>
    </w:p>
    <w:p w14:paraId="22F685C5" w14:textId="6676A35E" w:rsidR="009E1F5E" w:rsidRDefault="009E1F5E" w:rsidP="009E1F5E">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L La oss bøye oss for Gud og bekjenne våre synder. </w:t>
      </w:r>
    </w:p>
    <w:p w14:paraId="7F963AF2" w14:textId="77777777" w:rsidR="009E1F5E" w:rsidRDefault="009E1F5E" w:rsidP="009C084F">
      <w:pPr>
        <w:pStyle w:val="Default"/>
        <w:rPr>
          <w:rFonts w:ascii="Times New Roman" w:hAnsi="Times New Roman" w:cs="Times New Roman"/>
          <w:color w:val="auto"/>
          <w:sz w:val="23"/>
          <w:szCs w:val="23"/>
        </w:rPr>
      </w:pPr>
    </w:p>
    <w:p w14:paraId="328706BD"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i/>
          <w:iCs/>
          <w:color w:val="auto"/>
          <w:sz w:val="28"/>
          <w:szCs w:val="28"/>
        </w:rPr>
        <w:t xml:space="preserve">Kort stillhet. </w:t>
      </w:r>
    </w:p>
    <w:p w14:paraId="011A4F6A" w14:textId="77777777" w:rsidR="009C084F" w:rsidRDefault="009C084F" w:rsidP="009C084F">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Liturgen kneler under syndsbekjennelse og stillhet. Også menigheten kan knele. </w:t>
      </w:r>
    </w:p>
    <w:p w14:paraId="18296A6D" w14:textId="77777777" w:rsidR="009E1F5E" w:rsidRDefault="009E1F5E" w:rsidP="009C084F">
      <w:pPr>
        <w:pStyle w:val="Default"/>
        <w:rPr>
          <w:rFonts w:ascii="Times New Roman" w:hAnsi="Times New Roman" w:cs="Times New Roman"/>
          <w:i/>
          <w:iCs/>
          <w:color w:val="auto"/>
          <w:sz w:val="21"/>
          <w:szCs w:val="21"/>
        </w:rPr>
      </w:pPr>
    </w:p>
    <w:p w14:paraId="4813FB2D" w14:textId="77777777" w:rsidR="00F154FA" w:rsidRDefault="00F154FA" w:rsidP="009C084F">
      <w:pPr>
        <w:pStyle w:val="Default"/>
        <w:rPr>
          <w:rFonts w:ascii="Times New Roman" w:hAnsi="Times New Roman" w:cs="Times New Roman"/>
          <w:i/>
          <w:iCs/>
          <w:color w:val="auto"/>
          <w:sz w:val="21"/>
          <w:szCs w:val="21"/>
        </w:rPr>
      </w:pPr>
    </w:p>
    <w:p w14:paraId="6D20E38E" w14:textId="36F3F53D"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i/>
          <w:iCs/>
          <w:color w:val="auto"/>
          <w:sz w:val="28"/>
          <w:szCs w:val="28"/>
        </w:rPr>
        <w:t xml:space="preserve">A </w:t>
      </w:r>
      <w:r>
        <w:rPr>
          <w:rFonts w:ascii="Times New Roman" w:hAnsi="Times New Roman" w:cs="Times New Roman"/>
          <w:b/>
          <w:bCs/>
          <w:color w:val="auto"/>
          <w:sz w:val="28"/>
          <w:szCs w:val="28"/>
        </w:rPr>
        <w:t xml:space="preserve">Gud, vær meg nådig! </w:t>
      </w:r>
    </w:p>
    <w:p w14:paraId="21C6AD8F"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lastRenderedPageBreak/>
        <w:t xml:space="preserve">Jeg har syndet mot deg og sviktet min neste </w:t>
      </w:r>
    </w:p>
    <w:p w14:paraId="4D31387E" w14:textId="4197DB45" w:rsidR="009C084F" w:rsidRDefault="009C084F" w:rsidP="00F154FA">
      <w:pPr>
        <w:pStyle w:val="Default"/>
        <w:rPr>
          <w:rFonts w:ascii="Times New Roman" w:hAnsi="Times New Roman" w:cs="Times New Roman"/>
          <w:color w:val="auto"/>
          <w:sz w:val="23"/>
          <w:szCs w:val="23"/>
        </w:rPr>
      </w:pPr>
      <w:r>
        <w:rPr>
          <w:rFonts w:ascii="Times New Roman" w:hAnsi="Times New Roman" w:cs="Times New Roman"/>
          <w:b/>
          <w:bCs/>
          <w:color w:val="auto"/>
          <w:sz w:val="28"/>
          <w:szCs w:val="28"/>
        </w:rPr>
        <w:t xml:space="preserve">med tanker og ord, med det jeg har gjort </w:t>
      </w:r>
    </w:p>
    <w:p w14:paraId="745120CC" w14:textId="77777777" w:rsidR="009C084F" w:rsidRDefault="009C084F" w:rsidP="009C084F">
      <w:pPr>
        <w:pStyle w:val="Default"/>
        <w:rPr>
          <w:rFonts w:cstheme="minorBidi"/>
          <w:color w:val="auto"/>
        </w:rPr>
      </w:pPr>
    </w:p>
    <w:p w14:paraId="676428F2" w14:textId="77777777" w:rsidR="009C084F" w:rsidRDefault="009C084F" w:rsidP="009C084F">
      <w:pPr>
        <w:pStyle w:val="Default"/>
        <w:pageBreakBefore/>
        <w:rPr>
          <w:rFonts w:ascii="Times New Roman" w:hAnsi="Times New Roman" w:cs="Times New Roman"/>
          <w:color w:val="auto"/>
          <w:sz w:val="28"/>
          <w:szCs w:val="28"/>
        </w:rPr>
      </w:pPr>
      <w:proofErr w:type="gramStart"/>
      <w:r>
        <w:rPr>
          <w:rFonts w:ascii="Times New Roman" w:hAnsi="Times New Roman" w:cs="Times New Roman"/>
          <w:b/>
          <w:bCs/>
          <w:color w:val="auto"/>
          <w:sz w:val="28"/>
          <w:szCs w:val="28"/>
        </w:rPr>
        <w:lastRenderedPageBreak/>
        <w:t>og med det jeg har forsømt.</w:t>
      </w:r>
      <w:proofErr w:type="gramEnd"/>
      <w:r>
        <w:rPr>
          <w:rFonts w:ascii="Times New Roman" w:hAnsi="Times New Roman" w:cs="Times New Roman"/>
          <w:b/>
          <w:bCs/>
          <w:color w:val="auto"/>
          <w:sz w:val="28"/>
          <w:szCs w:val="28"/>
        </w:rPr>
        <w:t xml:space="preserve"> </w:t>
      </w:r>
    </w:p>
    <w:p w14:paraId="0883A90E"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Tilgi meg min synd for Jesu Kristi skyld. </w:t>
      </w:r>
    </w:p>
    <w:p w14:paraId="3DF92918"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Skap i meg et rent hjerte, </w:t>
      </w:r>
    </w:p>
    <w:p w14:paraId="1AAA619A"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og gi meg kraft til nytt liv ved din hellige Ånd. </w:t>
      </w:r>
    </w:p>
    <w:p w14:paraId="6A3E9574" w14:textId="77777777" w:rsidR="009E1F5E" w:rsidRDefault="009E1F5E" w:rsidP="009C084F">
      <w:pPr>
        <w:pStyle w:val="Default"/>
        <w:rPr>
          <w:rFonts w:ascii="Times New Roman" w:hAnsi="Times New Roman" w:cs="Times New Roman"/>
          <w:i/>
          <w:iCs/>
          <w:color w:val="auto"/>
          <w:sz w:val="21"/>
          <w:szCs w:val="21"/>
        </w:rPr>
      </w:pPr>
    </w:p>
    <w:p w14:paraId="3E358615" w14:textId="07E4A946" w:rsidR="009C084F" w:rsidRDefault="009C084F" w:rsidP="009C084F">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Liturgen kan si et løftesord etter syndsbekjennelsen: </w:t>
      </w:r>
    </w:p>
    <w:p w14:paraId="2665B6FC" w14:textId="77777777" w:rsidR="009C084F" w:rsidRDefault="009C084F" w:rsidP="009C084F">
      <w:pPr>
        <w:pStyle w:val="Default"/>
        <w:rPr>
          <w:rFonts w:ascii="Times New Roman" w:hAnsi="Times New Roman" w:cs="Times New Roman"/>
          <w:color w:val="auto"/>
          <w:sz w:val="20"/>
          <w:szCs w:val="20"/>
        </w:rPr>
      </w:pPr>
      <w:r>
        <w:rPr>
          <w:rFonts w:ascii="Times New Roman" w:hAnsi="Times New Roman" w:cs="Times New Roman"/>
          <w:color w:val="auto"/>
          <w:sz w:val="28"/>
          <w:szCs w:val="28"/>
        </w:rPr>
        <w:t xml:space="preserve">L: Guds ord sier: Dersom vi bekjenner våre synder, er han trofast og rettferdig, så han tilgir oss syndene og renser oss for all urett. </w:t>
      </w:r>
      <w:r>
        <w:rPr>
          <w:rFonts w:ascii="Times New Roman" w:hAnsi="Times New Roman" w:cs="Times New Roman"/>
          <w:color w:val="auto"/>
          <w:sz w:val="20"/>
          <w:szCs w:val="20"/>
        </w:rPr>
        <w:t xml:space="preserve">1 </w:t>
      </w:r>
      <w:proofErr w:type="spellStart"/>
      <w:r>
        <w:rPr>
          <w:rFonts w:ascii="Times New Roman" w:hAnsi="Times New Roman" w:cs="Times New Roman"/>
          <w:color w:val="auto"/>
          <w:sz w:val="20"/>
          <w:szCs w:val="20"/>
        </w:rPr>
        <w:t>Joh</w:t>
      </w:r>
      <w:proofErr w:type="spellEnd"/>
      <w:r>
        <w:rPr>
          <w:rFonts w:ascii="Times New Roman" w:hAnsi="Times New Roman" w:cs="Times New Roman"/>
          <w:color w:val="auto"/>
          <w:sz w:val="20"/>
          <w:szCs w:val="20"/>
        </w:rPr>
        <w:t xml:space="preserve"> 1,9 </w:t>
      </w:r>
    </w:p>
    <w:p w14:paraId="62953C42" w14:textId="77777777" w:rsidR="00F154FA" w:rsidRDefault="00F154FA" w:rsidP="009C084F">
      <w:pPr>
        <w:pStyle w:val="Default"/>
        <w:rPr>
          <w:rFonts w:ascii="Times New Roman" w:hAnsi="Times New Roman" w:cs="Times New Roman"/>
          <w:i/>
          <w:iCs/>
          <w:color w:val="auto"/>
          <w:sz w:val="21"/>
          <w:szCs w:val="21"/>
        </w:rPr>
      </w:pPr>
    </w:p>
    <w:p w14:paraId="2729B5D8" w14:textId="79C3AB72" w:rsidR="009C084F" w:rsidRDefault="009C084F" w:rsidP="009C084F">
      <w:pPr>
        <w:pStyle w:val="Default"/>
        <w:rPr>
          <w:rFonts w:ascii="Times New Roman" w:hAnsi="Times New Roman" w:cs="Times New Roman"/>
          <w:color w:val="auto"/>
          <w:sz w:val="21"/>
          <w:szCs w:val="21"/>
        </w:rPr>
      </w:pPr>
      <w:r>
        <w:rPr>
          <w:rFonts w:ascii="Times New Roman" w:hAnsi="Times New Roman" w:cs="Times New Roman"/>
          <w:i/>
          <w:iCs/>
          <w:color w:val="auto"/>
          <w:sz w:val="21"/>
          <w:szCs w:val="21"/>
        </w:rPr>
        <w:t xml:space="preserve">ELLER </w:t>
      </w:r>
    </w:p>
    <w:p w14:paraId="0631E036" w14:textId="77777777" w:rsidR="009C084F" w:rsidRDefault="009C084F" w:rsidP="009C084F">
      <w:pPr>
        <w:pStyle w:val="Default"/>
        <w:rPr>
          <w:rFonts w:ascii="Times New Roman" w:hAnsi="Times New Roman" w:cs="Times New Roman"/>
          <w:color w:val="auto"/>
          <w:sz w:val="20"/>
          <w:szCs w:val="20"/>
        </w:rPr>
      </w:pPr>
      <w:r>
        <w:rPr>
          <w:rFonts w:ascii="Times New Roman" w:hAnsi="Times New Roman" w:cs="Times New Roman"/>
          <w:color w:val="auto"/>
          <w:sz w:val="28"/>
          <w:szCs w:val="28"/>
        </w:rPr>
        <w:t xml:space="preserve">L: Så høy som himmelen er over jorden, så veldig er Herrens miskunn over dem som frykter ham. Så langt som øst er fra vest, tar han syndene våre bort fra oss. </w:t>
      </w:r>
      <w:r>
        <w:rPr>
          <w:rFonts w:ascii="Times New Roman" w:hAnsi="Times New Roman" w:cs="Times New Roman"/>
          <w:color w:val="auto"/>
          <w:sz w:val="20"/>
          <w:szCs w:val="20"/>
        </w:rPr>
        <w:t xml:space="preserve">Sal 103,11-12 </w:t>
      </w:r>
    </w:p>
    <w:p w14:paraId="2CC693A6" w14:textId="77777777" w:rsidR="00F154FA" w:rsidRDefault="00F154FA" w:rsidP="009C084F">
      <w:pPr>
        <w:pStyle w:val="Default"/>
        <w:rPr>
          <w:rFonts w:ascii="Cambria" w:hAnsi="Cambria" w:cs="Cambria"/>
          <w:i/>
          <w:iCs/>
          <w:color w:val="auto"/>
          <w:sz w:val="23"/>
          <w:szCs w:val="23"/>
        </w:rPr>
      </w:pPr>
    </w:p>
    <w:p w14:paraId="427328B2" w14:textId="123595F5" w:rsidR="009C084F" w:rsidRPr="00D17705" w:rsidRDefault="009C084F" w:rsidP="009C084F">
      <w:pPr>
        <w:pStyle w:val="Default"/>
        <w:rPr>
          <w:rFonts w:ascii="Cambria" w:hAnsi="Cambria" w:cs="Cambria"/>
          <w:color w:val="auto"/>
          <w:sz w:val="23"/>
          <w:szCs w:val="23"/>
          <w:u w:val="single"/>
        </w:rPr>
      </w:pPr>
      <w:r w:rsidRPr="00D17705">
        <w:rPr>
          <w:rFonts w:ascii="Cambria" w:hAnsi="Cambria" w:cs="Cambria"/>
          <w:i/>
          <w:iCs/>
          <w:color w:val="auto"/>
          <w:sz w:val="23"/>
          <w:szCs w:val="23"/>
          <w:u w:val="single"/>
        </w:rPr>
        <w:t xml:space="preserve">6 | Bønnerop Kyrie </w:t>
      </w:r>
    </w:p>
    <w:p w14:paraId="5F2CDE37" w14:textId="591B1142" w:rsidR="009C084F" w:rsidRDefault="009C084F" w:rsidP="00F154FA">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Kyrie eleison </w:t>
      </w:r>
    </w:p>
    <w:p w14:paraId="7973D309" w14:textId="77777777" w:rsidR="00336B44" w:rsidRDefault="00336B44" w:rsidP="009C084F">
      <w:pPr>
        <w:pStyle w:val="Default"/>
        <w:rPr>
          <w:rFonts w:cstheme="minorBidi"/>
          <w:color w:val="auto"/>
        </w:rPr>
      </w:pPr>
    </w:p>
    <w:p w14:paraId="4B281D38" w14:textId="77777777" w:rsidR="009C084F" w:rsidRDefault="009C084F" w:rsidP="009C084F">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Ved enkelte anledninger kan bønneropet utformes som et litani (N13 </w:t>
      </w:r>
      <w:proofErr w:type="spellStart"/>
      <w:r>
        <w:rPr>
          <w:rFonts w:ascii="Times New Roman" w:hAnsi="Times New Roman" w:cs="Times New Roman"/>
          <w:color w:val="auto"/>
          <w:sz w:val="23"/>
          <w:szCs w:val="23"/>
        </w:rPr>
        <w:t>nr</w:t>
      </w:r>
      <w:proofErr w:type="spellEnd"/>
      <w:r>
        <w:rPr>
          <w:rFonts w:ascii="Times New Roman" w:hAnsi="Times New Roman" w:cs="Times New Roman"/>
          <w:color w:val="auto"/>
          <w:sz w:val="23"/>
          <w:szCs w:val="23"/>
        </w:rPr>
        <w:t xml:space="preserve"> 981) eller som lokalt utformet </w:t>
      </w:r>
      <w:proofErr w:type="spellStart"/>
      <w:r>
        <w:rPr>
          <w:rFonts w:ascii="Times New Roman" w:hAnsi="Times New Roman" w:cs="Times New Roman"/>
          <w:color w:val="auto"/>
          <w:sz w:val="23"/>
          <w:szCs w:val="23"/>
        </w:rPr>
        <w:t>kyrielitani</w:t>
      </w:r>
      <w:proofErr w:type="spellEnd"/>
      <w:r>
        <w:rPr>
          <w:rFonts w:ascii="Times New Roman" w:hAnsi="Times New Roman" w:cs="Times New Roman"/>
          <w:color w:val="auto"/>
          <w:sz w:val="23"/>
          <w:szCs w:val="23"/>
        </w:rPr>
        <w:t xml:space="preserve"> med omkved fra N13 </w:t>
      </w:r>
      <w:proofErr w:type="spellStart"/>
      <w:r>
        <w:rPr>
          <w:rFonts w:ascii="Times New Roman" w:hAnsi="Times New Roman" w:cs="Times New Roman"/>
          <w:color w:val="auto"/>
          <w:sz w:val="23"/>
          <w:szCs w:val="23"/>
        </w:rPr>
        <w:t>nr</w:t>
      </w:r>
      <w:proofErr w:type="spellEnd"/>
      <w:r>
        <w:rPr>
          <w:rFonts w:ascii="Times New Roman" w:hAnsi="Times New Roman" w:cs="Times New Roman"/>
          <w:color w:val="auto"/>
          <w:sz w:val="23"/>
          <w:szCs w:val="23"/>
        </w:rPr>
        <w:t xml:space="preserve"> 976.1-7. I særskilte gudstjenester kan også et annet </w:t>
      </w:r>
      <w:proofErr w:type="spellStart"/>
      <w:r>
        <w:rPr>
          <w:rFonts w:ascii="Times New Roman" w:hAnsi="Times New Roman" w:cs="Times New Roman"/>
          <w:color w:val="auto"/>
          <w:sz w:val="23"/>
          <w:szCs w:val="23"/>
        </w:rPr>
        <w:t>kyrie</w:t>
      </w:r>
      <w:proofErr w:type="spellEnd"/>
      <w:r>
        <w:rPr>
          <w:rFonts w:ascii="Times New Roman" w:hAnsi="Times New Roman" w:cs="Times New Roman"/>
          <w:color w:val="auto"/>
          <w:sz w:val="23"/>
          <w:szCs w:val="23"/>
        </w:rPr>
        <w:t xml:space="preserve"> benyttes. </w:t>
      </w:r>
    </w:p>
    <w:p w14:paraId="74E5331A" w14:textId="77777777" w:rsidR="00F154FA" w:rsidRDefault="00F154FA" w:rsidP="009C084F">
      <w:pPr>
        <w:pStyle w:val="Default"/>
        <w:rPr>
          <w:rFonts w:ascii="Times New Roman" w:hAnsi="Times New Roman" w:cs="Times New Roman"/>
          <w:b/>
          <w:bCs/>
          <w:color w:val="auto"/>
          <w:sz w:val="28"/>
          <w:szCs w:val="28"/>
        </w:rPr>
      </w:pPr>
    </w:p>
    <w:p w14:paraId="479C9F7C" w14:textId="7F07A1D3"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Kyrie eleison. Gud Fader, miskunne deg</w:t>
      </w:r>
      <w:r w:rsidR="00F154FA">
        <w:rPr>
          <w:rFonts w:ascii="Times New Roman" w:hAnsi="Times New Roman" w:cs="Times New Roman"/>
          <w:b/>
          <w:bCs/>
          <w:color w:val="auto"/>
          <w:sz w:val="28"/>
          <w:szCs w:val="28"/>
        </w:rPr>
        <w:t>.</w:t>
      </w:r>
    </w:p>
    <w:p w14:paraId="5E9F2BAA" w14:textId="7B695641" w:rsidR="009C084F" w:rsidRDefault="009C084F" w:rsidP="009C084F">
      <w:pPr>
        <w:pStyle w:val="Default"/>
        <w:rPr>
          <w:rFonts w:ascii="Times New Roman" w:hAnsi="Times New Roman" w:cs="Times New Roman"/>
          <w:color w:val="auto"/>
          <w:sz w:val="28"/>
          <w:szCs w:val="28"/>
        </w:rPr>
      </w:pPr>
      <w:proofErr w:type="spellStart"/>
      <w:r>
        <w:rPr>
          <w:rFonts w:ascii="Times New Roman" w:hAnsi="Times New Roman" w:cs="Times New Roman"/>
          <w:b/>
          <w:bCs/>
          <w:color w:val="auto"/>
          <w:sz w:val="28"/>
          <w:szCs w:val="28"/>
        </w:rPr>
        <w:t>Kriste</w:t>
      </w:r>
      <w:proofErr w:type="spellEnd"/>
      <w:r>
        <w:rPr>
          <w:rFonts w:ascii="Times New Roman" w:hAnsi="Times New Roman" w:cs="Times New Roman"/>
          <w:b/>
          <w:bCs/>
          <w:color w:val="auto"/>
          <w:sz w:val="28"/>
          <w:szCs w:val="28"/>
        </w:rPr>
        <w:t xml:space="preserve"> eleison. Herre Krist, miskunne deg</w:t>
      </w:r>
      <w:r w:rsidR="00F154FA">
        <w:rPr>
          <w:rFonts w:ascii="Times New Roman" w:hAnsi="Times New Roman" w:cs="Times New Roman"/>
          <w:b/>
          <w:bCs/>
          <w:color w:val="auto"/>
          <w:sz w:val="28"/>
          <w:szCs w:val="28"/>
        </w:rPr>
        <w:t>.</w:t>
      </w:r>
    </w:p>
    <w:p w14:paraId="1B5B0DE0" w14:textId="0DFE67A9" w:rsidR="009C084F" w:rsidRDefault="009C084F" w:rsidP="009C084F">
      <w:pPr>
        <w:pStyle w:val="Default"/>
        <w:rPr>
          <w:rFonts w:ascii="Times New Roman" w:hAnsi="Times New Roman" w:cs="Times New Roman"/>
          <w:b/>
          <w:bCs/>
          <w:color w:val="auto"/>
          <w:sz w:val="28"/>
          <w:szCs w:val="28"/>
        </w:rPr>
      </w:pPr>
      <w:r>
        <w:rPr>
          <w:rFonts w:ascii="Times New Roman" w:hAnsi="Times New Roman" w:cs="Times New Roman"/>
          <w:b/>
          <w:bCs/>
          <w:color w:val="auto"/>
          <w:sz w:val="28"/>
          <w:szCs w:val="28"/>
        </w:rPr>
        <w:t>Kyrie eleison. Hellig Ånd,</w:t>
      </w:r>
      <w:r w:rsidR="00F154FA">
        <w:rPr>
          <w:rFonts w:ascii="Times New Roman" w:hAnsi="Times New Roman" w:cs="Times New Roman"/>
          <w:b/>
          <w:bCs/>
          <w:color w:val="auto"/>
          <w:sz w:val="28"/>
          <w:szCs w:val="28"/>
        </w:rPr>
        <w:t xml:space="preserve"> </w:t>
      </w:r>
      <w:r>
        <w:rPr>
          <w:rFonts w:ascii="Times New Roman" w:hAnsi="Times New Roman" w:cs="Times New Roman"/>
          <w:b/>
          <w:bCs/>
          <w:color w:val="auto"/>
          <w:sz w:val="28"/>
          <w:szCs w:val="28"/>
        </w:rPr>
        <w:t>miskunne deg</w:t>
      </w:r>
      <w:r w:rsidR="00F154FA">
        <w:rPr>
          <w:rFonts w:ascii="Times New Roman" w:hAnsi="Times New Roman" w:cs="Times New Roman"/>
          <w:b/>
          <w:bCs/>
          <w:color w:val="auto"/>
          <w:sz w:val="28"/>
          <w:szCs w:val="28"/>
        </w:rPr>
        <w:t xml:space="preserve">. </w:t>
      </w:r>
    </w:p>
    <w:p w14:paraId="73DB7AC9" w14:textId="77777777" w:rsidR="00F154FA" w:rsidRDefault="00F154FA" w:rsidP="009C084F">
      <w:pPr>
        <w:pStyle w:val="Default"/>
        <w:rPr>
          <w:rFonts w:ascii="Times New Roman" w:hAnsi="Times New Roman" w:cs="Times New Roman"/>
          <w:color w:val="auto"/>
          <w:sz w:val="28"/>
          <w:szCs w:val="28"/>
        </w:rPr>
      </w:pPr>
    </w:p>
    <w:p w14:paraId="3E9D8C34" w14:textId="77777777" w:rsidR="009C084F" w:rsidRPr="00D17705" w:rsidRDefault="009C084F" w:rsidP="009C084F">
      <w:pPr>
        <w:pStyle w:val="Default"/>
        <w:rPr>
          <w:rFonts w:ascii="Cambria" w:hAnsi="Cambria" w:cs="Cambria"/>
          <w:color w:val="auto"/>
          <w:sz w:val="23"/>
          <w:szCs w:val="23"/>
          <w:u w:val="single"/>
        </w:rPr>
      </w:pPr>
      <w:r w:rsidRPr="00D17705">
        <w:rPr>
          <w:rFonts w:ascii="Cambria" w:hAnsi="Cambria" w:cs="Cambria"/>
          <w:i/>
          <w:iCs/>
          <w:color w:val="auto"/>
          <w:sz w:val="23"/>
          <w:szCs w:val="23"/>
          <w:u w:val="single"/>
        </w:rPr>
        <w:t xml:space="preserve">7| Lovsang Gloria </w:t>
      </w:r>
    </w:p>
    <w:p w14:paraId="3D188A65" w14:textId="77777777" w:rsidR="009C084F" w:rsidRDefault="009C084F" w:rsidP="009C084F">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Lovsang gloria synges. </w:t>
      </w:r>
    </w:p>
    <w:p w14:paraId="718226EB" w14:textId="77777777" w:rsidR="009C084F" w:rsidRDefault="009C084F" w:rsidP="009C084F">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Kan utelates i fastetiden. </w:t>
      </w:r>
    </w:p>
    <w:p w14:paraId="634ED107" w14:textId="77777777" w:rsidR="00F154FA" w:rsidRDefault="00F154FA" w:rsidP="009C084F">
      <w:pPr>
        <w:pStyle w:val="Default"/>
        <w:rPr>
          <w:rFonts w:ascii="Times New Roman" w:hAnsi="Times New Roman" w:cs="Times New Roman"/>
          <w:color w:val="auto"/>
          <w:sz w:val="28"/>
          <w:szCs w:val="28"/>
        </w:rPr>
      </w:pPr>
    </w:p>
    <w:p w14:paraId="291C0A98" w14:textId="46025A4B"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L/ML | Ære være Gud i det høyeste </w:t>
      </w:r>
    </w:p>
    <w:p w14:paraId="33CF418F"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M </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 xml:space="preserve">og fred på jorden blant mennesker som Gud har glede i. </w:t>
      </w:r>
    </w:p>
    <w:p w14:paraId="3112EAB5" w14:textId="4DCB219F" w:rsidR="009C084F" w:rsidRDefault="009C084F" w:rsidP="009C084F">
      <w:pPr>
        <w:pStyle w:val="Default"/>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Vi lover deg, vi priser deg, vi tilber deg, vi opphøyer deg. Amen. </w:t>
      </w:r>
    </w:p>
    <w:p w14:paraId="2B7131CA" w14:textId="3F6EDD02" w:rsidR="00547E8F" w:rsidRDefault="00547E8F" w:rsidP="009C084F">
      <w:pPr>
        <w:pStyle w:val="Default"/>
        <w:rPr>
          <w:rFonts w:ascii="Times New Roman" w:hAnsi="Times New Roman" w:cs="Times New Roman"/>
          <w:b/>
          <w:bCs/>
          <w:color w:val="auto"/>
          <w:sz w:val="28"/>
          <w:szCs w:val="28"/>
        </w:rPr>
      </w:pPr>
    </w:p>
    <w:p w14:paraId="1B216920" w14:textId="29435F13" w:rsidR="003B214F" w:rsidRPr="00E50EF3" w:rsidRDefault="003B214F" w:rsidP="009C084F">
      <w:pPr>
        <w:pStyle w:val="Default"/>
        <w:rPr>
          <w:rFonts w:ascii="Times New Roman" w:hAnsi="Times New Roman" w:cs="Times New Roman"/>
          <w:color w:val="FF0000"/>
          <w:sz w:val="28"/>
          <w:szCs w:val="28"/>
        </w:rPr>
      </w:pPr>
      <w:r w:rsidRPr="00E50EF3">
        <w:rPr>
          <w:rFonts w:ascii="Times New Roman" w:hAnsi="Times New Roman" w:cs="Times New Roman"/>
          <w:color w:val="FF0000"/>
          <w:sz w:val="28"/>
          <w:szCs w:val="28"/>
        </w:rPr>
        <w:t>Ved høytidsgudstjenester er det et alternativ med utvidet Gloria</w:t>
      </w:r>
    </w:p>
    <w:p w14:paraId="17B7858F" w14:textId="77777777" w:rsidR="00F154FA" w:rsidRDefault="00F154FA" w:rsidP="009C084F">
      <w:pPr>
        <w:pStyle w:val="Default"/>
        <w:rPr>
          <w:rFonts w:ascii="Times New Roman" w:hAnsi="Times New Roman" w:cs="Times New Roman"/>
          <w:i/>
          <w:iCs/>
          <w:color w:val="auto"/>
          <w:sz w:val="23"/>
          <w:szCs w:val="23"/>
        </w:rPr>
      </w:pPr>
    </w:p>
    <w:p w14:paraId="7D03FED6" w14:textId="61B5D4F4"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i/>
          <w:iCs/>
          <w:color w:val="auto"/>
          <w:sz w:val="28"/>
          <w:szCs w:val="28"/>
        </w:rPr>
        <w:t xml:space="preserve">L/ML | Ære være Gud i det høyeste </w:t>
      </w:r>
    </w:p>
    <w:p w14:paraId="1D544391"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M </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 xml:space="preserve">og fred på jorden blant mennesker som Gud har glede i. Vi lover deg, vi priser deg, vi tilber deg, vi opphøyer deg. </w:t>
      </w:r>
    </w:p>
    <w:p w14:paraId="44B0D3D6"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ML | Vi hyller deg for din store herlighet, Herre Gud, </w:t>
      </w:r>
    </w:p>
    <w:p w14:paraId="4EBBA17E"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himmelske konge, allmektige Fader. </w:t>
      </w:r>
    </w:p>
    <w:p w14:paraId="0F2F3611"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M </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 xml:space="preserve">Vi lover deg, vi priser deg, vi tilber deg, vi opphøyer deg. </w:t>
      </w:r>
    </w:p>
    <w:p w14:paraId="2139F51B"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ML | Herre, Guds enbårne Sønn, Jesus Kristus, </w:t>
      </w:r>
    </w:p>
    <w:p w14:paraId="477CD8DC"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Guds Lam som bærer verdens synder, miskunne deg over oss. </w:t>
      </w:r>
    </w:p>
    <w:p w14:paraId="1B9857C6"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Du som sitter ved Faderens høyre hånd, hør vår bønn. </w:t>
      </w:r>
    </w:p>
    <w:p w14:paraId="3E6C1754"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M </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 xml:space="preserve">Vi lover deg, vi priser deg, vi tilber deg, vi opphøyer deg. </w:t>
      </w:r>
    </w:p>
    <w:p w14:paraId="53C7C788"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ML | For du alene er hellig, du alene er Herren, du alene er Den høyeste, Jesus Kristus med Den hellige ånd i Faderens herlighet. </w:t>
      </w:r>
    </w:p>
    <w:p w14:paraId="26B34DE7" w14:textId="74B16EB6" w:rsidR="009C084F" w:rsidRDefault="009C084F" w:rsidP="00D17705">
      <w:pPr>
        <w:pStyle w:val="Default"/>
        <w:rPr>
          <w:rFonts w:ascii="Times New Roman" w:hAnsi="Times New Roman" w:cs="Times New Roman"/>
          <w:color w:val="auto"/>
          <w:sz w:val="23"/>
          <w:szCs w:val="23"/>
        </w:rPr>
      </w:pPr>
      <w:r>
        <w:rPr>
          <w:rFonts w:ascii="Times New Roman" w:hAnsi="Times New Roman" w:cs="Times New Roman"/>
          <w:b/>
          <w:bCs/>
          <w:color w:val="auto"/>
          <w:sz w:val="28"/>
          <w:szCs w:val="28"/>
        </w:rPr>
        <w:t xml:space="preserve">M </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 xml:space="preserve">Vi lover deg, vi priser deg, vi tilber deg, vi opphøyer deg. Amen. </w:t>
      </w:r>
    </w:p>
    <w:p w14:paraId="47C05209" w14:textId="77777777" w:rsidR="009C084F" w:rsidRDefault="009C084F" w:rsidP="009C084F">
      <w:pPr>
        <w:pStyle w:val="Default"/>
        <w:rPr>
          <w:rFonts w:cstheme="minorBidi"/>
          <w:color w:val="auto"/>
        </w:rPr>
      </w:pPr>
    </w:p>
    <w:p w14:paraId="3818092C" w14:textId="2D11162F" w:rsidR="009C084F" w:rsidRDefault="009C084F" w:rsidP="009C084F">
      <w:pPr>
        <w:pStyle w:val="Default"/>
        <w:pageBreakBefore/>
        <w:rPr>
          <w:rFonts w:ascii="Times New Roman" w:hAnsi="Times New Roman" w:cs="Times New Roman"/>
          <w:color w:val="auto"/>
          <w:sz w:val="23"/>
          <w:szCs w:val="23"/>
        </w:rPr>
      </w:pPr>
      <w:r>
        <w:rPr>
          <w:rFonts w:ascii="Times New Roman" w:hAnsi="Times New Roman" w:cs="Times New Roman"/>
          <w:color w:val="auto"/>
          <w:sz w:val="23"/>
          <w:szCs w:val="23"/>
        </w:rPr>
        <w:lastRenderedPageBreak/>
        <w:t>Musikken og teksten hentes normalt fra den vedtatte liturgiske musikken</w:t>
      </w:r>
      <w:r w:rsidR="00F154FA">
        <w:rPr>
          <w:rFonts w:ascii="Times New Roman" w:hAnsi="Times New Roman" w:cs="Times New Roman"/>
          <w:color w:val="auto"/>
          <w:sz w:val="23"/>
          <w:szCs w:val="23"/>
        </w:rPr>
        <w:t xml:space="preserve">. </w:t>
      </w:r>
      <w:r>
        <w:rPr>
          <w:rFonts w:ascii="Times New Roman" w:hAnsi="Times New Roman" w:cs="Times New Roman"/>
          <w:color w:val="auto"/>
          <w:sz w:val="23"/>
          <w:szCs w:val="23"/>
        </w:rPr>
        <w:t xml:space="preserve">Ved enkelte gudstjenester kan en annen lovsang eller ett eller flere </w:t>
      </w:r>
      <w:proofErr w:type="spellStart"/>
      <w:r>
        <w:rPr>
          <w:rFonts w:ascii="Times New Roman" w:hAnsi="Times New Roman" w:cs="Times New Roman"/>
          <w:color w:val="auto"/>
          <w:sz w:val="23"/>
          <w:szCs w:val="23"/>
        </w:rPr>
        <w:t>lovsangsomkved</w:t>
      </w:r>
      <w:proofErr w:type="spellEnd"/>
      <w:r>
        <w:rPr>
          <w:rFonts w:ascii="Times New Roman" w:hAnsi="Times New Roman" w:cs="Times New Roman"/>
          <w:color w:val="auto"/>
          <w:sz w:val="23"/>
          <w:szCs w:val="23"/>
        </w:rPr>
        <w:t xml:space="preserve"> benyttes. </w:t>
      </w:r>
    </w:p>
    <w:p w14:paraId="62E780C5" w14:textId="77777777" w:rsidR="00F154FA" w:rsidRDefault="00F154FA" w:rsidP="009C084F">
      <w:pPr>
        <w:pStyle w:val="Default"/>
        <w:rPr>
          <w:rFonts w:ascii="Times New Roman" w:hAnsi="Times New Roman" w:cs="Times New Roman"/>
          <w:color w:val="auto"/>
          <w:sz w:val="23"/>
          <w:szCs w:val="23"/>
        </w:rPr>
      </w:pPr>
    </w:p>
    <w:p w14:paraId="0D24B807" w14:textId="768B8E85" w:rsidR="009C084F" w:rsidRDefault="009C084F" w:rsidP="009C084F">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Dåp i hovedgudstjenesten skjer normalt her. </w:t>
      </w:r>
    </w:p>
    <w:p w14:paraId="466601CF" w14:textId="4C474D63" w:rsidR="003B214F" w:rsidRDefault="003B214F" w:rsidP="009C084F">
      <w:pPr>
        <w:pStyle w:val="Default"/>
        <w:rPr>
          <w:rFonts w:ascii="Cambria" w:hAnsi="Cambria" w:cs="Cambria"/>
          <w:i/>
          <w:iCs/>
          <w:color w:val="auto"/>
          <w:sz w:val="23"/>
          <w:szCs w:val="23"/>
        </w:rPr>
      </w:pPr>
    </w:p>
    <w:p w14:paraId="6670B64A" w14:textId="6E5919EB" w:rsidR="003B214F" w:rsidRPr="00A46AE1" w:rsidRDefault="003B214F" w:rsidP="009C084F">
      <w:pPr>
        <w:pStyle w:val="Default"/>
        <w:rPr>
          <w:rFonts w:ascii="Cambria" w:hAnsi="Cambria" w:cs="Cambria"/>
          <w:i/>
          <w:iCs/>
          <w:color w:val="FF0000"/>
          <w:sz w:val="23"/>
          <w:szCs w:val="23"/>
        </w:rPr>
      </w:pPr>
      <w:r w:rsidRPr="00A46AE1">
        <w:rPr>
          <w:rFonts w:ascii="Cambria" w:hAnsi="Cambria" w:cs="Cambria"/>
          <w:i/>
          <w:iCs/>
          <w:color w:val="FF0000"/>
          <w:sz w:val="23"/>
          <w:szCs w:val="23"/>
        </w:rPr>
        <w:t>Dagens bønn utelates i gudstjenester med dåp og nattverd. Ved dåp og nattverd er det som nevnt før kirkeårsvariabelt tillegg til samlingsbønnen (punkt 4)</w:t>
      </w:r>
    </w:p>
    <w:p w14:paraId="0A4098B1" w14:textId="77777777" w:rsidR="003B214F" w:rsidRDefault="003B214F" w:rsidP="009C084F">
      <w:pPr>
        <w:pStyle w:val="Default"/>
        <w:rPr>
          <w:rFonts w:ascii="Cambria" w:hAnsi="Cambria" w:cs="Cambria"/>
          <w:i/>
          <w:iCs/>
          <w:color w:val="auto"/>
          <w:sz w:val="23"/>
          <w:szCs w:val="23"/>
        </w:rPr>
      </w:pPr>
    </w:p>
    <w:p w14:paraId="54B48C41" w14:textId="18A328EE" w:rsidR="009C084F" w:rsidRPr="00D17705" w:rsidRDefault="009C084F" w:rsidP="009C084F">
      <w:pPr>
        <w:pStyle w:val="Default"/>
        <w:rPr>
          <w:rFonts w:ascii="Cambria" w:hAnsi="Cambria" w:cs="Cambria"/>
          <w:color w:val="auto"/>
          <w:sz w:val="23"/>
          <w:szCs w:val="23"/>
          <w:u w:val="single"/>
        </w:rPr>
      </w:pPr>
      <w:r w:rsidRPr="00D17705">
        <w:rPr>
          <w:rFonts w:ascii="Cambria" w:hAnsi="Cambria" w:cs="Cambria"/>
          <w:i/>
          <w:iCs/>
          <w:color w:val="auto"/>
          <w:sz w:val="23"/>
          <w:szCs w:val="23"/>
          <w:u w:val="single"/>
        </w:rPr>
        <w:t xml:space="preserve">8| Dagens bønn </w:t>
      </w:r>
    </w:p>
    <w:p w14:paraId="2D757DCB" w14:textId="77777777" w:rsidR="009C084F" w:rsidRDefault="009C084F" w:rsidP="009C084F">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Dagens bønn kan utelates. </w:t>
      </w:r>
    </w:p>
    <w:p w14:paraId="0F67A8F8" w14:textId="77777777" w:rsidR="009C084F" w:rsidRDefault="009C084F" w:rsidP="009C084F">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Bønnen fremsies eller messes. </w:t>
      </w:r>
    </w:p>
    <w:p w14:paraId="16C9EBDE" w14:textId="77777777" w:rsidR="009C084F" w:rsidRDefault="009C084F" w:rsidP="009C084F">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Bønnen innledes med: </w:t>
      </w:r>
    </w:p>
    <w:p w14:paraId="5B6A58D9"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L | La oss alle be. </w:t>
      </w:r>
    </w:p>
    <w:p w14:paraId="19DF5553" w14:textId="77777777" w:rsidR="009C084F" w:rsidRDefault="009C084F" w:rsidP="009C084F">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Bønnen avsluttes med: </w:t>
      </w:r>
    </w:p>
    <w:p w14:paraId="27D9187C"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M </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 xml:space="preserve">Amen. </w:t>
      </w:r>
    </w:p>
    <w:p w14:paraId="70C18CE6" w14:textId="77777777" w:rsidR="003B214F" w:rsidRDefault="003B214F" w:rsidP="009C084F">
      <w:pPr>
        <w:pStyle w:val="Default"/>
        <w:rPr>
          <w:rFonts w:ascii="Cambria" w:hAnsi="Cambria" w:cs="Cambria"/>
          <w:b/>
          <w:bCs/>
          <w:color w:val="auto"/>
          <w:sz w:val="26"/>
          <w:szCs w:val="26"/>
        </w:rPr>
      </w:pPr>
    </w:p>
    <w:p w14:paraId="4E8D23E3" w14:textId="6182C4B7" w:rsidR="009C084F" w:rsidRDefault="009C084F" w:rsidP="009C084F">
      <w:pPr>
        <w:pStyle w:val="Default"/>
        <w:rPr>
          <w:rFonts w:ascii="Cambria" w:hAnsi="Cambria" w:cs="Cambria"/>
          <w:color w:val="auto"/>
          <w:sz w:val="26"/>
          <w:szCs w:val="26"/>
        </w:rPr>
      </w:pPr>
      <w:proofErr w:type="spellStart"/>
      <w:r>
        <w:rPr>
          <w:rFonts w:ascii="Cambria" w:hAnsi="Cambria" w:cs="Cambria"/>
          <w:b/>
          <w:bCs/>
          <w:color w:val="auto"/>
          <w:sz w:val="26"/>
          <w:szCs w:val="26"/>
        </w:rPr>
        <w:t>II.Ordet</w:t>
      </w:r>
      <w:proofErr w:type="spellEnd"/>
      <w:r>
        <w:rPr>
          <w:rFonts w:ascii="Cambria" w:hAnsi="Cambria" w:cs="Cambria"/>
          <w:b/>
          <w:bCs/>
          <w:color w:val="auto"/>
          <w:sz w:val="26"/>
          <w:szCs w:val="26"/>
        </w:rPr>
        <w:t xml:space="preserve"> </w:t>
      </w:r>
    </w:p>
    <w:p w14:paraId="17A6A950" w14:textId="0880DB7D" w:rsidR="009C084F" w:rsidRDefault="009C084F" w:rsidP="009C084F">
      <w:pPr>
        <w:pStyle w:val="Default"/>
        <w:rPr>
          <w:rFonts w:ascii="Cambria" w:hAnsi="Cambria" w:cs="Cambria"/>
          <w:b/>
          <w:bCs/>
          <w:color w:val="auto"/>
          <w:sz w:val="23"/>
          <w:szCs w:val="23"/>
        </w:rPr>
      </w:pPr>
      <w:r>
        <w:rPr>
          <w:rFonts w:ascii="Cambria" w:hAnsi="Cambria" w:cs="Cambria"/>
          <w:b/>
          <w:bCs/>
          <w:color w:val="auto"/>
          <w:sz w:val="23"/>
          <w:szCs w:val="23"/>
        </w:rPr>
        <w:t xml:space="preserve">I andre hovedgudstjenester enn høymessen kan det være to lesninger, eller én lesning (evangeliet). Da kan ledd 10 Bibelsk salme / Salme falle bort. </w:t>
      </w:r>
    </w:p>
    <w:p w14:paraId="5270F378" w14:textId="5239311D" w:rsidR="003B214F" w:rsidRDefault="003B214F" w:rsidP="009C084F">
      <w:pPr>
        <w:pStyle w:val="Default"/>
        <w:rPr>
          <w:rFonts w:ascii="Cambria" w:hAnsi="Cambria" w:cs="Cambria"/>
          <w:b/>
          <w:bCs/>
          <w:color w:val="auto"/>
          <w:sz w:val="23"/>
          <w:szCs w:val="23"/>
        </w:rPr>
      </w:pPr>
    </w:p>
    <w:p w14:paraId="771DFC4D" w14:textId="7F21F644" w:rsidR="003B214F" w:rsidRPr="00A46AE1" w:rsidRDefault="003B214F" w:rsidP="009C084F">
      <w:pPr>
        <w:pStyle w:val="Default"/>
        <w:rPr>
          <w:rFonts w:ascii="Cambria" w:hAnsi="Cambria" w:cs="Cambria"/>
          <w:i/>
          <w:iCs/>
          <w:color w:val="FF0000"/>
          <w:sz w:val="23"/>
          <w:szCs w:val="23"/>
        </w:rPr>
      </w:pPr>
      <w:r w:rsidRPr="00A46AE1">
        <w:rPr>
          <w:rFonts w:ascii="Cambria" w:hAnsi="Cambria" w:cs="Cambria"/>
          <w:i/>
          <w:iCs/>
          <w:color w:val="FF0000"/>
          <w:sz w:val="23"/>
          <w:szCs w:val="23"/>
        </w:rPr>
        <w:t>I gudstjenester med dåp og nattverd ønsker vi å ha to lesninger og la salme falle bort</w:t>
      </w:r>
    </w:p>
    <w:p w14:paraId="4144F9CF" w14:textId="77777777" w:rsidR="003B214F" w:rsidRDefault="003B214F" w:rsidP="009C084F">
      <w:pPr>
        <w:pStyle w:val="Default"/>
        <w:rPr>
          <w:rFonts w:ascii="Cambria" w:hAnsi="Cambria" w:cs="Cambria"/>
          <w:color w:val="auto"/>
          <w:sz w:val="23"/>
          <w:szCs w:val="23"/>
        </w:rPr>
      </w:pPr>
    </w:p>
    <w:p w14:paraId="6FBA207A" w14:textId="77777777" w:rsidR="009C084F" w:rsidRDefault="009C084F" w:rsidP="009C084F">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Menigheten står under evangelielesningen og sitter under de øvrige lesningene. </w:t>
      </w:r>
    </w:p>
    <w:p w14:paraId="5168F303" w14:textId="77777777" w:rsidR="003B214F" w:rsidRDefault="003B214F" w:rsidP="009C084F">
      <w:pPr>
        <w:pStyle w:val="Default"/>
        <w:rPr>
          <w:rFonts w:ascii="Times New Roman" w:hAnsi="Times New Roman" w:cs="Times New Roman"/>
          <w:color w:val="auto"/>
          <w:sz w:val="28"/>
          <w:szCs w:val="28"/>
        </w:rPr>
      </w:pPr>
    </w:p>
    <w:p w14:paraId="527CCDEC" w14:textId="54F18ADC"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L/ML | La oss høre Herrens ord. </w:t>
      </w:r>
    </w:p>
    <w:p w14:paraId="18F4BC44" w14:textId="77777777" w:rsidR="009C084F" w:rsidRPr="00D17705" w:rsidRDefault="009C084F" w:rsidP="009C084F">
      <w:pPr>
        <w:pStyle w:val="Default"/>
        <w:rPr>
          <w:rFonts w:ascii="Cambria" w:hAnsi="Cambria" w:cs="Cambria"/>
          <w:color w:val="auto"/>
          <w:sz w:val="23"/>
          <w:szCs w:val="23"/>
          <w:u w:val="single"/>
        </w:rPr>
      </w:pPr>
      <w:r w:rsidRPr="00D17705">
        <w:rPr>
          <w:rFonts w:ascii="Cambria" w:hAnsi="Cambria" w:cs="Cambria"/>
          <w:i/>
          <w:iCs/>
          <w:color w:val="auto"/>
          <w:sz w:val="23"/>
          <w:szCs w:val="23"/>
          <w:u w:val="single"/>
        </w:rPr>
        <w:t xml:space="preserve">9| Første lesning </w:t>
      </w:r>
    </w:p>
    <w:p w14:paraId="7FE734E5" w14:textId="77777777" w:rsidR="009C084F" w:rsidRDefault="009C084F" w:rsidP="009C084F">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Fra Det gamle testamentet </w:t>
      </w:r>
    </w:p>
    <w:p w14:paraId="63E53E3C"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ML | Det står skrevet hos/i … </w:t>
      </w:r>
    </w:p>
    <w:p w14:paraId="6C91662D" w14:textId="77777777" w:rsidR="009C084F" w:rsidRDefault="009C084F" w:rsidP="009C084F">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Lesningen avsluttes med: </w:t>
      </w:r>
    </w:p>
    <w:p w14:paraId="2109B925"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ML | Slik lyder Herrens ord. </w:t>
      </w:r>
    </w:p>
    <w:p w14:paraId="1BEFC513" w14:textId="77777777" w:rsidR="003B214F" w:rsidRDefault="003B214F" w:rsidP="009C084F">
      <w:pPr>
        <w:pStyle w:val="Default"/>
        <w:rPr>
          <w:rFonts w:ascii="Cambria" w:hAnsi="Cambria" w:cs="Cambria"/>
          <w:i/>
          <w:iCs/>
          <w:color w:val="auto"/>
          <w:sz w:val="23"/>
          <w:szCs w:val="23"/>
        </w:rPr>
      </w:pPr>
    </w:p>
    <w:p w14:paraId="0D109065" w14:textId="423F92CE" w:rsidR="009C084F" w:rsidRPr="00D17705" w:rsidRDefault="009C084F" w:rsidP="009C084F">
      <w:pPr>
        <w:pStyle w:val="Default"/>
        <w:rPr>
          <w:rFonts w:ascii="Cambria" w:hAnsi="Cambria" w:cs="Cambria"/>
          <w:color w:val="auto"/>
          <w:sz w:val="23"/>
          <w:szCs w:val="23"/>
          <w:u w:val="single"/>
        </w:rPr>
      </w:pPr>
      <w:r w:rsidRPr="00D17705">
        <w:rPr>
          <w:rFonts w:ascii="Cambria" w:hAnsi="Cambria" w:cs="Cambria"/>
          <w:i/>
          <w:iCs/>
          <w:color w:val="auto"/>
          <w:sz w:val="23"/>
          <w:szCs w:val="23"/>
          <w:u w:val="single"/>
        </w:rPr>
        <w:t xml:space="preserve">10| Bibelsk salme / Salme </w:t>
      </w:r>
    </w:p>
    <w:p w14:paraId="4F801EE6" w14:textId="77777777" w:rsidR="009C084F" w:rsidRDefault="009C084F" w:rsidP="009C084F">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Det kan synges en bibelsk salme eller en annen salme, være korsang eller kort stillhet mellom lesningene. </w:t>
      </w:r>
    </w:p>
    <w:p w14:paraId="30AE5C35" w14:textId="77777777" w:rsidR="003B214F" w:rsidRDefault="003B214F" w:rsidP="009C084F">
      <w:pPr>
        <w:pStyle w:val="Default"/>
        <w:rPr>
          <w:rFonts w:ascii="Cambria" w:hAnsi="Cambria" w:cs="Cambria"/>
          <w:i/>
          <w:iCs/>
          <w:color w:val="auto"/>
          <w:sz w:val="23"/>
          <w:szCs w:val="23"/>
        </w:rPr>
      </w:pPr>
    </w:p>
    <w:p w14:paraId="012E3DD7" w14:textId="58683461" w:rsidR="009C084F" w:rsidRPr="00D17705" w:rsidRDefault="009C084F" w:rsidP="009C084F">
      <w:pPr>
        <w:pStyle w:val="Default"/>
        <w:rPr>
          <w:rFonts w:ascii="Cambria" w:hAnsi="Cambria" w:cs="Cambria"/>
          <w:color w:val="auto"/>
          <w:sz w:val="23"/>
          <w:szCs w:val="23"/>
          <w:u w:val="single"/>
        </w:rPr>
      </w:pPr>
      <w:r w:rsidRPr="00D17705">
        <w:rPr>
          <w:rFonts w:ascii="Cambria" w:hAnsi="Cambria" w:cs="Cambria"/>
          <w:i/>
          <w:iCs/>
          <w:color w:val="auto"/>
          <w:sz w:val="23"/>
          <w:szCs w:val="23"/>
          <w:u w:val="single"/>
        </w:rPr>
        <w:t xml:space="preserve">11| Andre lesning </w:t>
      </w:r>
    </w:p>
    <w:p w14:paraId="6607243D" w14:textId="77777777" w:rsidR="009C084F" w:rsidRDefault="009C084F" w:rsidP="009C084F">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Fra Det nye testamentet utenom evangeliene </w:t>
      </w:r>
    </w:p>
    <w:p w14:paraId="1EA0C4BF" w14:textId="77777777" w:rsidR="003B214F" w:rsidRDefault="003B214F" w:rsidP="009C084F">
      <w:pPr>
        <w:pStyle w:val="Default"/>
        <w:rPr>
          <w:rFonts w:ascii="Times New Roman" w:hAnsi="Times New Roman" w:cs="Times New Roman"/>
          <w:color w:val="auto"/>
          <w:sz w:val="28"/>
          <w:szCs w:val="28"/>
        </w:rPr>
      </w:pPr>
    </w:p>
    <w:p w14:paraId="3B062EC6" w14:textId="2C143778"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ML | Det står skrevet hos/i … </w:t>
      </w:r>
    </w:p>
    <w:p w14:paraId="773D3579" w14:textId="77777777" w:rsidR="009C084F" w:rsidRDefault="009C084F" w:rsidP="009C084F">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Lesningen avsluttes med: </w:t>
      </w:r>
    </w:p>
    <w:p w14:paraId="0239511B" w14:textId="4A13091E"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color w:val="auto"/>
          <w:sz w:val="28"/>
          <w:szCs w:val="28"/>
        </w:rPr>
        <w:t>ML | Slik lyder Herrens ord.</w:t>
      </w:r>
    </w:p>
    <w:p w14:paraId="6B6BBD28" w14:textId="77777777" w:rsidR="009C084F" w:rsidRDefault="009C084F" w:rsidP="009C084F">
      <w:pPr>
        <w:pStyle w:val="Default"/>
        <w:rPr>
          <w:rFonts w:cstheme="minorBidi"/>
          <w:color w:val="auto"/>
        </w:rPr>
      </w:pPr>
    </w:p>
    <w:p w14:paraId="1F449D65" w14:textId="77777777" w:rsidR="009C084F" w:rsidRPr="00D17705" w:rsidRDefault="009C084F" w:rsidP="009C084F">
      <w:pPr>
        <w:pStyle w:val="Default"/>
        <w:pageBreakBefore/>
        <w:rPr>
          <w:rFonts w:ascii="Cambria" w:hAnsi="Cambria" w:cs="Cambria"/>
          <w:color w:val="auto"/>
          <w:sz w:val="23"/>
          <w:szCs w:val="23"/>
          <w:u w:val="single"/>
        </w:rPr>
      </w:pPr>
      <w:r w:rsidRPr="00D17705">
        <w:rPr>
          <w:rFonts w:ascii="Cambria" w:hAnsi="Cambria" w:cs="Cambria"/>
          <w:i/>
          <w:iCs/>
          <w:color w:val="auto"/>
          <w:sz w:val="23"/>
          <w:szCs w:val="23"/>
          <w:u w:val="single"/>
        </w:rPr>
        <w:lastRenderedPageBreak/>
        <w:t xml:space="preserve">*12| Evangelium </w:t>
      </w:r>
    </w:p>
    <w:p w14:paraId="2656FAE4"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Halleluja </w:t>
      </w:r>
    </w:p>
    <w:p w14:paraId="1F2C88E4" w14:textId="054DACAE" w:rsidR="003B214F" w:rsidRDefault="009C084F" w:rsidP="003B214F">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Evangelielesningen innledes </w:t>
      </w:r>
      <w:r w:rsidR="003B214F">
        <w:rPr>
          <w:rFonts w:ascii="Times New Roman" w:hAnsi="Times New Roman" w:cs="Times New Roman"/>
          <w:color w:val="auto"/>
          <w:sz w:val="23"/>
          <w:szCs w:val="23"/>
        </w:rPr>
        <w:t xml:space="preserve">og avsluttes </w:t>
      </w:r>
      <w:r>
        <w:rPr>
          <w:rFonts w:ascii="Times New Roman" w:hAnsi="Times New Roman" w:cs="Times New Roman"/>
          <w:color w:val="auto"/>
          <w:sz w:val="23"/>
          <w:szCs w:val="23"/>
        </w:rPr>
        <w:t xml:space="preserve">med hallelujaomkved eller et salmevers med hallelujaomkved. </w:t>
      </w:r>
    </w:p>
    <w:p w14:paraId="4745F866" w14:textId="100CD70D" w:rsidR="003B214F" w:rsidRDefault="003B214F" w:rsidP="003B214F">
      <w:pPr>
        <w:pStyle w:val="Default"/>
        <w:rPr>
          <w:rFonts w:ascii="Times New Roman" w:hAnsi="Times New Roman" w:cs="Times New Roman"/>
          <w:color w:val="auto"/>
          <w:sz w:val="23"/>
          <w:szCs w:val="23"/>
        </w:rPr>
      </w:pPr>
    </w:p>
    <w:p w14:paraId="57A2B4FC" w14:textId="0A904161" w:rsidR="003B214F" w:rsidRPr="00A46AE1" w:rsidRDefault="003B214F" w:rsidP="003B214F">
      <w:pPr>
        <w:pStyle w:val="Default"/>
        <w:rPr>
          <w:rFonts w:ascii="Times New Roman" w:hAnsi="Times New Roman" w:cs="Times New Roman"/>
          <w:i/>
          <w:iCs/>
          <w:color w:val="FF0000"/>
          <w:sz w:val="23"/>
          <w:szCs w:val="23"/>
        </w:rPr>
      </w:pPr>
      <w:r w:rsidRPr="00A46AE1">
        <w:rPr>
          <w:rFonts w:ascii="Times New Roman" w:hAnsi="Times New Roman" w:cs="Times New Roman"/>
          <w:i/>
          <w:iCs/>
          <w:color w:val="FF0000"/>
          <w:sz w:val="23"/>
          <w:szCs w:val="23"/>
        </w:rPr>
        <w:t xml:space="preserve">Vi ønsker som hovedregel å bruke 977, 5 fra salmeboken. </w:t>
      </w:r>
      <w:r w:rsidR="00E50EF3">
        <w:rPr>
          <w:rFonts w:ascii="Times New Roman" w:hAnsi="Times New Roman" w:cs="Times New Roman"/>
          <w:i/>
          <w:iCs/>
          <w:color w:val="FF0000"/>
          <w:sz w:val="23"/>
          <w:szCs w:val="23"/>
        </w:rPr>
        <w:t xml:space="preserve">Dette kan varieres om vi ønsker. </w:t>
      </w:r>
    </w:p>
    <w:p w14:paraId="46504250" w14:textId="77777777" w:rsidR="003B214F" w:rsidRDefault="003B214F" w:rsidP="003B214F">
      <w:pPr>
        <w:pStyle w:val="Default"/>
        <w:rPr>
          <w:rFonts w:ascii="Times New Roman" w:hAnsi="Times New Roman" w:cs="Times New Roman"/>
          <w:color w:val="auto"/>
          <w:sz w:val="23"/>
          <w:szCs w:val="23"/>
        </w:rPr>
      </w:pPr>
    </w:p>
    <w:p w14:paraId="7864F433" w14:textId="62573319" w:rsidR="009C084F" w:rsidRDefault="009C084F" w:rsidP="003B214F">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Lesning </w:t>
      </w:r>
    </w:p>
    <w:p w14:paraId="53F94116"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L/ML | Det står skrevet i evangeliet etter … </w:t>
      </w:r>
    </w:p>
    <w:p w14:paraId="1C42CCE0" w14:textId="77777777" w:rsidR="009C084F" w:rsidRDefault="009C084F" w:rsidP="009C084F">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Lesningen avsluttes med: </w:t>
      </w:r>
    </w:p>
    <w:p w14:paraId="49BA65B9"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color w:val="auto"/>
          <w:sz w:val="28"/>
          <w:szCs w:val="28"/>
        </w:rPr>
        <w:t>L/ML</w:t>
      </w:r>
      <w:r>
        <w:rPr>
          <w:rFonts w:ascii="Times New Roman" w:hAnsi="Times New Roman" w:cs="Times New Roman"/>
          <w:color w:val="auto"/>
          <w:sz w:val="23"/>
          <w:szCs w:val="23"/>
        </w:rPr>
        <w:t xml:space="preserve">| </w:t>
      </w:r>
      <w:r>
        <w:rPr>
          <w:rFonts w:ascii="Times New Roman" w:hAnsi="Times New Roman" w:cs="Times New Roman"/>
          <w:color w:val="auto"/>
          <w:sz w:val="28"/>
          <w:szCs w:val="28"/>
        </w:rPr>
        <w:t xml:space="preserve">Slik lyder det hellige evangelium. </w:t>
      </w:r>
    </w:p>
    <w:p w14:paraId="67FD1E8D" w14:textId="77777777" w:rsidR="003B214F" w:rsidRDefault="003B214F" w:rsidP="009C084F">
      <w:pPr>
        <w:pStyle w:val="Default"/>
        <w:rPr>
          <w:rFonts w:ascii="Times New Roman" w:hAnsi="Times New Roman" w:cs="Times New Roman"/>
          <w:i/>
          <w:iCs/>
          <w:color w:val="auto"/>
          <w:sz w:val="28"/>
          <w:szCs w:val="28"/>
        </w:rPr>
      </w:pPr>
    </w:p>
    <w:p w14:paraId="37B4F2B6" w14:textId="0D9D561C" w:rsidR="003B214F" w:rsidRDefault="009C084F" w:rsidP="009C084F">
      <w:pPr>
        <w:pStyle w:val="Default"/>
        <w:rPr>
          <w:rFonts w:ascii="Times New Roman" w:hAnsi="Times New Roman" w:cs="Times New Roman"/>
          <w:color w:val="auto"/>
          <w:sz w:val="23"/>
          <w:szCs w:val="23"/>
        </w:rPr>
      </w:pPr>
      <w:r>
        <w:rPr>
          <w:rFonts w:ascii="Times New Roman" w:hAnsi="Times New Roman" w:cs="Times New Roman"/>
          <w:color w:val="auto"/>
          <w:sz w:val="23"/>
          <w:szCs w:val="23"/>
        </w:rPr>
        <w:t>Halleluja-omkved gjentas</w:t>
      </w:r>
    </w:p>
    <w:p w14:paraId="30483712" w14:textId="5D757925" w:rsidR="003B214F" w:rsidRDefault="003B214F" w:rsidP="009C084F">
      <w:pPr>
        <w:pStyle w:val="Default"/>
        <w:rPr>
          <w:rFonts w:ascii="Times New Roman" w:hAnsi="Times New Roman" w:cs="Times New Roman"/>
          <w:color w:val="auto"/>
          <w:sz w:val="23"/>
          <w:szCs w:val="23"/>
        </w:rPr>
      </w:pPr>
    </w:p>
    <w:p w14:paraId="7EB5557B" w14:textId="77777777" w:rsidR="003B214F" w:rsidRDefault="003B214F" w:rsidP="009C084F">
      <w:pPr>
        <w:pStyle w:val="Default"/>
        <w:rPr>
          <w:rFonts w:ascii="Times New Roman" w:hAnsi="Times New Roman" w:cs="Times New Roman"/>
          <w:color w:val="auto"/>
          <w:sz w:val="23"/>
          <w:szCs w:val="23"/>
        </w:rPr>
      </w:pPr>
    </w:p>
    <w:p w14:paraId="4489CD0A" w14:textId="77777777" w:rsidR="009C084F" w:rsidRPr="00D17705" w:rsidRDefault="009C084F" w:rsidP="009C084F">
      <w:pPr>
        <w:pStyle w:val="Default"/>
        <w:rPr>
          <w:rFonts w:ascii="Cambria" w:hAnsi="Cambria" w:cs="Cambria"/>
          <w:color w:val="auto"/>
          <w:sz w:val="23"/>
          <w:szCs w:val="23"/>
          <w:u w:val="single"/>
        </w:rPr>
      </w:pPr>
      <w:r w:rsidRPr="00D17705">
        <w:rPr>
          <w:rFonts w:ascii="Cambria" w:hAnsi="Cambria" w:cs="Cambria"/>
          <w:i/>
          <w:iCs/>
          <w:color w:val="auto"/>
          <w:sz w:val="23"/>
          <w:szCs w:val="23"/>
          <w:u w:val="single"/>
        </w:rPr>
        <w:t xml:space="preserve">13| Preken </w:t>
      </w:r>
    </w:p>
    <w:p w14:paraId="758BC5A8" w14:textId="77777777" w:rsidR="009C084F" w:rsidRDefault="009C084F" w:rsidP="009C084F">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Predikanten preker over evangelieteksten eller annen oppsatt prekentekst. </w:t>
      </w:r>
    </w:p>
    <w:p w14:paraId="6B0CF7A4" w14:textId="77777777" w:rsidR="003B214F" w:rsidRDefault="003B214F" w:rsidP="009C084F">
      <w:pPr>
        <w:pStyle w:val="Default"/>
        <w:rPr>
          <w:rFonts w:ascii="Times New Roman" w:hAnsi="Times New Roman" w:cs="Times New Roman"/>
          <w:color w:val="auto"/>
          <w:sz w:val="23"/>
          <w:szCs w:val="23"/>
        </w:rPr>
      </w:pPr>
    </w:p>
    <w:p w14:paraId="561E6305" w14:textId="4DF257A7" w:rsidR="009C084F" w:rsidRPr="00A46AE1" w:rsidRDefault="009C084F" w:rsidP="009C084F">
      <w:pPr>
        <w:pStyle w:val="Default"/>
        <w:rPr>
          <w:rFonts w:ascii="Times New Roman" w:hAnsi="Times New Roman" w:cs="Times New Roman"/>
          <w:i/>
          <w:iCs/>
          <w:color w:val="FF0000"/>
          <w:sz w:val="23"/>
          <w:szCs w:val="23"/>
        </w:rPr>
      </w:pPr>
      <w:r w:rsidRPr="00A46AE1">
        <w:rPr>
          <w:rFonts w:ascii="Times New Roman" w:hAnsi="Times New Roman" w:cs="Times New Roman"/>
          <w:i/>
          <w:iCs/>
          <w:color w:val="FF0000"/>
          <w:sz w:val="23"/>
          <w:szCs w:val="23"/>
        </w:rPr>
        <w:t xml:space="preserve">Etter prekenen kan det gis tid til stillhet, en kort salme eller meditativ musikk. </w:t>
      </w:r>
      <w:r w:rsidR="003B214F" w:rsidRPr="00A46AE1">
        <w:rPr>
          <w:rFonts w:ascii="Times New Roman" w:hAnsi="Times New Roman" w:cs="Times New Roman"/>
          <w:i/>
          <w:iCs/>
          <w:color w:val="FF0000"/>
          <w:sz w:val="23"/>
          <w:szCs w:val="23"/>
        </w:rPr>
        <w:t xml:space="preserve">Dette er en valgmulighet som vi ikke har brukt mye. Men minner om at denne kan brukes, selv om vi ikke bruker det som en fast regel. </w:t>
      </w:r>
    </w:p>
    <w:p w14:paraId="745FDE13" w14:textId="77777777" w:rsidR="003B214F" w:rsidRDefault="003B214F" w:rsidP="009C084F">
      <w:pPr>
        <w:pStyle w:val="Default"/>
        <w:rPr>
          <w:rFonts w:ascii="Times New Roman" w:hAnsi="Times New Roman" w:cs="Times New Roman"/>
          <w:color w:val="auto"/>
          <w:sz w:val="23"/>
          <w:szCs w:val="23"/>
        </w:rPr>
      </w:pPr>
    </w:p>
    <w:p w14:paraId="66C98963" w14:textId="77777777" w:rsidR="009C084F" w:rsidRPr="00D17705" w:rsidRDefault="009C084F" w:rsidP="009C084F">
      <w:pPr>
        <w:pStyle w:val="Default"/>
        <w:rPr>
          <w:rFonts w:ascii="Cambria" w:hAnsi="Cambria" w:cs="Cambria"/>
          <w:color w:val="auto"/>
          <w:sz w:val="23"/>
          <w:szCs w:val="23"/>
          <w:u w:val="single"/>
        </w:rPr>
      </w:pPr>
      <w:r w:rsidRPr="00D17705">
        <w:rPr>
          <w:rFonts w:ascii="Cambria" w:hAnsi="Cambria" w:cs="Cambria"/>
          <w:i/>
          <w:iCs/>
          <w:color w:val="auto"/>
          <w:sz w:val="23"/>
          <w:szCs w:val="23"/>
          <w:u w:val="single"/>
        </w:rPr>
        <w:t xml:space="preserve">*14| Trosbekjennelse credo </w:t>
      </w:r>
    </w:p>
    <w:p w14:paraId="5CA87B3F" w14:textId="15332B03" w:rsidR="009C084F" w:rsidRPr="00A46AE1" w:rsidRDefault="009C084F" w:rsidP="009C084F">
      <w:pPr>
        <w:pStyle w:val="Default"/>
        <w:rPr>
          <w:rFonts w:ascii="Times New Roman" w:hAnsi="Times New Roman" w:cs="Times New Roman"/>
          <w:color w:val="FF0000"/>
          <w:sz w:val="23"/>
          <w:szCs w:val="23"/>
        </w:rPr>
      </w:pPr>
      <w:r w:rsidRPr="00A46AE1">
        <w:rPr>
          <w:rFonts w:ascii="Times New Roman" w:hAnsi="Times New Roman" w:cs="Times New Roman"/>
          <w:color w:val="FF0000"/>
          <w:sz w:val="23"/>
          <w:szCs w:val="23"/>
        </w:rPr>
        <w:t xml:space="preserve">Trosbekjennelsen </w:t>
      </w:r>
      <w:r w:rsidR="003B214F" w:rsidRPr="00A46AE1">
        <w:rPr>
          <w:rFonts w:ascii="Times New Roman" w:hAnsi="Times New Roman" w:cs="Times New Roman"/>
          <w:color w:val="FF0000"/>
          <w:sz w:val="23"/>
          <w:szCs w:val="23"/>
        </w:rPr>
        <w:t>fremsies og vi bruker den apostoliske trosbekjennelsen. Unntaket er høytidsgudstjenester hvor en kan br</w:t>
      </w:r>
      <w:r w:rsidR="00A46AE1" w:rsidRPr="00A46AE1">
        <w:rPr>
          <w:rFonts w:ascii="Times New Roman" w:hAnsi="Times New Roman" w:cs="Times New Roman"/>
          <w:color w:val="FF0000"/>
          <w:sz w:val="23"/>
          <w:szCs w:val="23"/>
        </w:rPr>
        <w:t>e</w:t>
      </w:r>
      <w:r w:rsidR="003B214F" w:rsidRPr="00A46AE1">
        <w:rPr>
          <w:rFonts w:ascii="Times New Roman" w:hAnsi="Times New Roman" w:cs="Times New Roman"/>
          <w:color w:val="FF0000"/>
          <w:sz w:val="23"/>
          <w:szCs w:val="23"/>
        </w:rPr>
        <w:t xml:space="preserve">ke den nikenske trosbekjennelsen. </w:t>
      </w:r>
    </w:p>
    <w:p w14:paraId="15F816B6" w14:textId="77777777" w:rsidR="003B214F" w:rsidRDefault="003B214F" w:rsidP="009C084F">
      <w:pPr>
        <w:pStyle w:val="Default"/>
        <w:rPr>
          <w:rFonts w:ascii="Times New Roman" w:hAnsi="Times New Roman" w:cs="Times New Roman"/>
          <w:color w:val="auto"/>
          <w:sz w:val="23"/>
          <w:szCs w:val="23"/>
        </w:rPr>
      </w:pPr>
    </w:p>
    <w:p w14:paraId="468D0963" w14:textId="518C354E" w:rsidR="009C084F" w:rsidRPr="00A46AE1" w:rsidRDefault="00A46AE1" w:rsidP="009C084F">
      <w:pPr>
        <w:pStyle w:val="Default"/>
        <w:rPr>
          <w:rFonts w:ascii="Times New Roman" w:hAnsi="Times New Roman" w:cs="Times New Roman"/>
          <w:color w:val="FF0000"/>
          <w:sz w:val="23"/>
          <w:szCs w:val="23"/>
        </w:rPr>
      </w:pPr>
      <w:r w:rsidRPr="00A46AE1">
        <w:rPr>
          <w:rFonts w:ascii="Times New Roman" w:hAnsi="Times New Roman" w:cs="Times New Roman"/>
          <w:color w:val="FF0000"/>
          <w:sz w:val="23"/>
          <w:szCs w:val="23"/>
        </w:rPr>
        <w:t>Ved dåp i gudstjenesten utelates trosbekjennelsen her</w:t>
      </w:r>
    </w:p>
    <w:p w14:paraId="3C87692A" w14:textId="77777777" w:rsidR="003B214F" w:rsidRDefault="003B214F" w:rsidP="009C084F">
      <w:pPr>
        <w:pStyle w:val="Default"/>
        <w:rPr>
          <w:rFonts w:ascii="Times New Roman" w:hAnsi="Times New Roman" w:cs="Times New Roman"/>
          <w:color w:val="auto"/>
          <w:sz w:val="23"/>
          <w:szCs w:val="23"/>
        </w:rPr>
      </w:pPr>
    </w:p>
    <w:p w14:paraId="2BADEB37" w14:textId="77777777" w:rsidR="009C084F" w:rsidRDefault="009C084F" w:rsidP="009C084F">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Menigheten står under trosbekjennelsen. </w:t>
      </w:r>
    </w:p>
    <w:p w14:paraId="4A256510"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ML/L | La oss bekjenne vår hellige tro. </w:t>
      </w:r>
    </w:p>
    <w:p w14:paraId="17A2E69D"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A </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 xml:space="preserve">Jeg tror på Gud Fader, den allmektige, </w:t>
      </w:r>
    </w:p>
    <w:p w14:paraId="5F75D9AB" w14:textId="6723CF79"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himmelens og jordens skaper. </w:t>
      </w:r>
    </w:p>
    <w:p w14:paraId="0C116BB2" w14:textId="77777777" w:rsidR="009C084F" w:rsidRDefault="009C084F" w:rsidP="009C084F">
      <w:pPr>
        <w:pStyle w:val="Default"/>
        <w:rPr>
          <w:rFonts w:cstheme="minorBidi"/>
          <w:color w:val="auto"/>
        </w:rPr>
      </w:pPr>
    </w:p>
    <w:p w14:paraId="135D3C98" w14:textId="77777777" w:rsidR="009C084F" w:rsidRDefault="009C084F" w:rsidP="009C084F">
      <w:pPr>
        <w:pStyle w:val="Default"/>
        <w:pageBreakBefore/>
        <w:rPr>
          <w:rFonts w:ascii="Times New Roman" w:hAnsi="Times New Roman" w:cs="Times New Roman"/>
          <w:color w:val="auto"/>
          <w:sz w:val="28"/>
          <w:szCs w:val="28"/>
        </w:rPr>
      </w:pPr>
      <w:r>
        <w:rPr>
          <w:rFonts w:ascii="Times New Roman" w:hAnsi="Times New Roman" w:cs="Times New Roman"/>
          <w:b/>
          <w:bCs/>
          <w:color w:val="auto"/>
          <w:sz w:val="28"/>
          <w:szCs w:val="28"/>
        </w:rPr>
        <w:lastRenderedPageBreak/>
        <w:t xml:space="preserve">Jeg tror på Jesus Kristus, </w:t>
      </w:r>
    </w:p>
    <w:p w14:paraId="7AEA5E25"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Guds enbårne Sønn, vår Herre, </w:t>
      </w:r>
    </w:p>
    <w:p w14:paraId="0C2AA3DC"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som ble unnfanget ved Den hellige ånd, </w:t>
      </w:r>
    </w:p>
    <w:p w14:paraId="5ADCF07C"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født av jomfru Maria, </w:t>
      </w:r>
    </w:p>
    <w:p w14:paraId="69029C69"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pint under Pontius Pilatus, </w:t>
      </w:r>
    </w:p>
    <w:p w14:paraId="24376068"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korsfestet, død og begravet, </w:t>
      </w:r>
    </w:p>
    <w:p w14:paraId="7B7A3DB6" w14:textId="77777777" w:rsidR="009C084F" w:rsidRDefault="009C084F" w:rsidP="009C084F">
      <w:pPr>
        <w:pStyle w:val="Default"/>
        <w:rPr>
          <w:rFonts w:ascii="Times New Roman" w:hAnsi="Times New Roman" w:cs="Times New Roman"/>
          <w:color w:val="auto"/>
          <w:sz w:val="28"/>
          <w:szCs w:val="28"/>
        </w:rPr>
      </w:pPr>
      <w:proofErr w:type="spellStart"/>
      <w:r>
        <w:rPr>
          <w:rFonts w:ascii="Times New Roman" w:hAnsi="Times New Roman" w:cs="Times New Roman"/>
          <w:b/>
          <w:bCs/>
          <w:color w:val="auto"/>
          <w:sz w:val="28"/>
          <w:szCs w:val="28"/>
        </w:rPr>
        <w:t>fór</w:t>
      </w:r>
      <w:proofErr w:type="spellEnd"/>
      <w:r>
        <w:rPr>
          <w:rFonts w:ascii="Times New Roman" w:hAnsi="Times New Roman" w:cs="Times New Roman"/>
          <w:b/>
          <w:bCs/>
          <w:color w:val="auto"/>
          <w:sz w:val="28"/>
          <w:szCs w:val="28"/>
        </w:rPr>
        <w:t xml:space="preserve"> ned til dødsriket, </w:t>
      </w:r>
    </w:p>
    <w:p w14:paraId="1B9E5758"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stod opp fra de døde tredje dag, </w:t>
      </w:r>
    </w:p>
    <w:p w14:paraId="248997EC" w14:textId="77777777" w:rsidR="009C084F" w:rsidRDefault="009C084F" w:rsidP="009C084F">
      <w:pPr>
        <w:pStyle w:val="Default"/>
        <w:rPr>
          <w:rFonts w:ascii="Times New Roman" w:hAnsi="Times New Roman" w:cs="Times New Roman"/>
          <w:color w:val="auto"/>
          <w:sz w:val="28"/>
          <w:szCs w:val="28"/>
        </w:rPr>
      </w:pPr>
      <w:proofErr w:type="spellStart"/>
      <w:r>
        <w:rPr>
          <w:rFonts w:ascii="Times New Roman" w:hAnsi="Times New Roman" w:cs="Times New Roman"/>
          <w:b/>
          <w:bCs/>
          <w:color w:val="auto"/>
          <w:sz w:val="28"/>
          <w:szCs w:val="28"/>
        </w:rPr>
        <w:t>fór</w:t>
      </w:r>
      <w:proofErr w:type="spellEnd"/>
      <w:r>
        <w:rPr>
          <w:rFonts w:ascii="Times New Roman" w:hAnsi="Times New Roman" w:cs="Times New Roman"/>
          <w:b/>
          <w:bCs/>
          <w:color w:val="auto"/>
          <w:sz w:val="28"/>
          <w:szCs w:val="28"/>
        </w:rPr>
        <w:t xml:space="preserve"> opp til himmelen, </w:t>
      </w:r>
    </w:p>
    <w:p w14:paraId="4D96011D"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sitter ved Guds, den allmektige Faders høyre hånd, </w:t>
      </w:r>
    </w:p>
    <w:p w14:paraId="0EB5A136"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skal derfra komme igjen </w:t>
      </w:r>
    </w:p>
    <w:p w14:paraId="68F648C4"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for å dømme levende og døde. </w:t>
      </w:r>
    </w:p>
    <w:p w14:paraId="4B52713A"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Jeg tror på Den hellige ånd, </w:t>
      </w:r>
    </w:p>
    <w:p w14:paraId="34CE98BC"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en hellig, allmenn kirke, </w:t>
      </w:r>
    </w:p>
    <w:p w14:paraId="74C635E4"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de helliges samfunn, </w:t>
      </w:r>
    </w:p>
    <w:p w14:paraId="730E649C"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syndenes forlatelse, </w:t>
      </w:r>
    </w:p>
    <w:p w14:paraId="0A36AD63"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legemets oppstandelse </w:t>
      </w:r>
    </w:p>
    <w:p w14:paraId="6EA6540D"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og det evige liv. </w:t>
      </w:r>
    </w:p>
    <w:p w14:paraId="724208B1" w14:textId="71E30DE6" w:rsidR="009C084F" w:rsidRDefault="009C084F" w:rsidP="003B214F">
      <w:pPr>
        <w:pStyle w:val="Default"/>
        <w:rPr>
          <w:rFonts w:ascii="Times New Roman" w:hAnsi="Times New Roman" w:cs="Times New Roman"/>
          <w:color w:val="auto"/>
          <w:sz w:val="20"/>
          <w:szCs w:val="20"/>
        </w:rPr>
      </w:pPr>
      <w:r>
        <w:rPr>
          <w:rFonts w:ascii="Times New Roman" w:hAnsi="Times New Roman" w:cs="Times New Roman"/>
          <w:b/>
          <w:bCs/>
          <w:color w:val="auto"/>
          <w:sz w:val="28"/>
          <w:szCs w:val="28"/>
        </w:rPr>
        <w:t xml:space="preserve">Amen. </w:t>
      </w:r>
      <w:r w:rsidR="009A304F">
        <w:rPr>
          <w:rFonts w:ascii="Times New Roman" w:hAnsi="Times New Roman" w:cs="Times New Roman"/>
          <w:color w:val="auto"/>
          <w:sz w:val="20"/>
          <w:szCs w:val="20"/>
        </w:rPr>
        <w:t>Den apostoliske trosbekjennelse</w:t>
      </w:r>
      <w:r w:rsidR="009A304F">
        <w:rPr>
          <w:rFonts w:ascii="Times New Roman" w:hAnsi="Times New Roman" w:cs="Times New Roman"/>
          <w:color w:val="auto"/>
          <w:sz w:val="22"/>
          <w:szCs w:val="22"/>
        </w:rPr>
        <w:t>.</w:t>
      </w:r>
    </w:p>
    <w:p w14:paraId="4FA395DF" w14:textId="51B9658D" w:rsidR="003B214F" w:rsidRDefault="003B214F" w:rsidP="003B214F">
      <w:pPr>
        <w:pStyle w:val="Default"/>
        <w:rPr>
          <w:rFonts w:ascii="Times New Roman" w:hAnsi="Times New Roman" w:cs="Times New Roman"/>
          <w:color w:val="auto"/>
          <w:sz w:val="22"/>
          <w:szCs w:val="22"/>
        </w:rPr>
      </w:pPr>
      <w:r>
        <w:rPr>
          <w:rFonts w:ascii="Times New Roman" w:hAnsi="Times New Roman" w:cs="Times New Roman"/>
          <w:color w:val="auto"/>
          <w:sz w:val="20"/>
          <w:szCs w:val="20"/>
        </w:rPr>
        <w:t xml:space="preserve"> </w:t>
      </w:r>
    </w:p>
    <w:p w14:paraId="6A5450D4"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A </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 xml:space="preserve">Vi tror på én Gud, </w:t>
      </w:r>
    </w:p>
    <w:p w14:paraId="3FADCFD3"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den allmektige Far, </w:t>
      </w:r>
    </w:p>
    <w:p w14:paraId="0A0AA055"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som har skapt himmel og jord, </w:t>
      </w:r>
    </w:p>
    <w:p w14:paraId="54B585B7"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alt synlig og usynlig. </w:t>
      </w:r>
    </w:p>
    <w:p w14:paraId="52D79718"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Vi tror på én Herre, Jesus Kristus, </w:t>
      </w:r>
    </w:p>
    <w:p w14:paraId="33CC56DA"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Guds enbårne Sønn, </w:t>
      </w:r>
    </w:p>
    <w:p w14:paraId="412CA896"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født av Faderen før alle tider, </w:t>
      </w:r>
    </w:p>
    <w:p w14:paraId="694C4F97"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Gud av Gud, lys av lys, </w:t>
      </w:r>
    </w:p>
    <w:p w14:paraId="2F96508A"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sann Gud av sann Gud, </w:t>
      </w:r>
    </w:p>
    <w:p w14:paraId="349C7B33"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født, ikke skapt, </w:t>
      </w:r>
    </w:p>
    <w:p w14:paraId="722F2ECA"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av samme vesen som Faderen. </w:t>
      </w:r>
    </w:p>
    <w:p w14:paraId="1722DE5E"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Ved ham er alt blitt skapt. </w:t>
      </w:r>
    </w:p>
    <w:p w14:paraId="2FB96DAD"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For oss mennesker og til vår frelse </w:t>
      </w:r>
    </w:p>
    <w:p w14:paraId="77B16228"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steg han ned fra himmelen, </w:t>
      </w:r>
    </w:p>
    <w:p w14:paraId="6B0F9057"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og ved Den hellige ånd og av jomfru Maria </w:t>
      </w:r>
    </w:p>
    <w:p w14:paraId="4F214487"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ble han menneske av kjøtt og blod. </w:t>
      </w:r>
    </w:p>
    <w:p w14:paraId="4A4ED0AD" w14:textId="5079AE62"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Han ble korsfestet for oss under Pontius Pilatus</w:t>
      </w:r>
      <w:r>
        <w:rPr>
          <w:rFonts w:ascii="Times New Roman" w:hAnsi="Times New Roman" w:cs="Times New Roman"/>
          <w:color w:val="auto"/>
          <w:sz w:val="28"/>
          <w:szCs w:val="28"/>
        </w:rPr>
        <w:t xml:space="preserve"> </w:t>
      </w:r>
    </w:p>
    <w:p w14:paraId="6F3824F2" w14:textId="77777777" w:rsidR="009C084F" w:rsidRDefault="009C084F" w:rsidP="009C084F">
      <w:pPr>
        <w:pStyle w:val="Default"/>
        <w:rPr>
          <w:rFonts w:cstheme="minorBidi"/>
          <w:color w:val="auto"/>
        </w:rPr>
      </w:pPr>
    </w:p>
    <w:p w14:paraId="57EE4D1A" w14:textId="77777777" w:rsidR="009C084F" w:rsidRDefault="009C084F" w:rsidP="009C084F">
      <w:pPr>
        <w:pStyle w:val="Default"/>
        <w:pageBreakBefore/>
        <w:rPr>
          <w:rFonts w:ascii="Times New Roman" w:hAnsi="Times New Roman" w:cs="Times New Roman"/>
          <w:color w:val="auto"/>
          <w:sz w:val="28"/>
          <w:szCs w:val="28"/>
        </w:rPr>
      </w:pPr>
      <w:r>
        <w:rPr>
          <w:rFonts w:ascii="Times New Roman" w:hAnsi="Times New Roman" w:cs="Times New Roman"/>
          <w:b/>
          <w:bCs/>
          <w:color w:val="auto"/>
          <w:sz w:val="28"/>
          <w:szCs w:val="28"/>
        </w:rPr>
        <w:lastRenderedPageBreak/>
        <w:t xml:space="preserve">led og ble begravet, </w:t>
      </w:r>
    </w:p>
    <w:p w14:paraId="6C10BB94"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oppstod den tredje dag etter Skriftene </w:t>
      </w:r>
    </w:p>
    <w:p w14:paraId="58F91480" w14:textId="59BADE85" w:rsidR="009C084F" w:rsidRDefault="00E2666A"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og </w:t>
      </w:r>
      <w:proofErr w:type="spellStart"/>
      <w:r>
        <w:rPr>
          <w:rFonts w:ascii="Times New Roman" w:hAnsi="Times New Roman" w:cs="Times New Roman"/>
          <w:b/>
          <w:bCs/>
          <w:color w:val="auto"/>
          <w:sz w:val="28"/>
          <w:szCs w:val="28"/>
        </w:rPr>
        <w:t>fór</w:t>
      </w:r>
      <w:proofErr w:type="spellEnd"/>
      <w:r>
        <w:rPr>
          <w:rFonts w:ascii="Times New Roman" w:hAnsi="Times New Roman" w:cs="Times New Roman"/>
          <w:b/>
          <w:bCs/>
          <w:color w:val="auto"/>
          <w:sz w:val="28"/>
          <w:szCs w:val="28"/>
        </w:rPr>
        <w:t xml:space="preserve"> </w:t>
      </w:r>
      <w:r w:rsidR="009C084F">
        <w:rPr>
          <w:rFonts w:ascii="Times New Roman" w:hAnsi="Times New Roman" w:cs="Times New Roman"/>
          <w:b/>
          <w:bCs/>
          <w:color w:val="auto"/>
          <w:sz w:val="28"/>
          <w:szCs w:val="28"/>
        </w:rPr>
        <w:t xml:space="preserve">opp til himmelen, </w:t>
      </w:r>
    </w:p>
    <w:p w14:paraId="66945687"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sitter ved Faderens høyre hånd, </w:t>
      </w:r>
    </w:p>
    <w:p w14:paraId="63C865B0"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skal komme igjen i herlighet </w:t>
      </w:r>
    </w:p>
    <w:p w14:paraId="19F1F951"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for å dømme levende og døde, </w:t>
      </w:r>
    </w:p>
    <w:p w14:paraId="72F64CDF"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og hans rike skal være uten ende. </w:t>
      </w:r>
    </w:p>
    <w:p w14:paraId="6DF00CE8"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Vi tror på Den hellige ånd, </w:t>
      </w:r>
    </w:p>
    <w:p w14:paraId="2D2C10E6"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som er Herre og gjør levende, </w:t>
      </w:r>
    </w:p>
    <w:p w14:paraId="0E9121B2"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som utgår fra Faderen og Sønnen, </w:t>
      </w:r>
    </w:p>
    <w:p w14:paraId="70C670D8" w14:textId="77777777" w:rsidR="009C084F" w:rsidRPr="00D17705" w:rsidRDefault="009C084F" w:rsidP="009C084F">
      <w:pPr>
        <w:pStyle w:val="Default"/>
        <w:rPr>
          <w:rFonts w:ascii="Times New Roman" w:hAnsi="Times New Roman" w:cs="Times New Roman"/>
          <w:color w:val="auto"/>
          <w:sz w:val="28"/>
          <w:szCs w:val="28"/>
        </w:rPr>
      </w:pPr>
      <w:r w:rsidRPr="00D17705">
        <w:rPr>
          <w:rFonts w:ascii="Times New Roman" w:hAnsi="Times New Roman" w:cs="Times New Roman"/>
          <w:b/>
          <w:bCs/>
          <w:color w:val="auto"/>
          <w:sz w:val="28"/>
          <w:szCs w:val="28"/>
        </w:rPr>
        <w:t xml:space="preserve">tilbes og æres sammen med Faderen og Sønnen, </w:t>
      </w:r>
    </w:p>
    <w:p w14:paraId="07E3FDBE"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og som har talt gjennom profetene. </w:t>
      </w:r>
    </w:p>
    <w:p w14:paraId="508A0B75"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Vi tror på én hellig, allmenn og apostolisk kirke. </w:t>
      </w:r>
    </w:p>
    <w:p w14:paraId="5AE67280"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Vi bekjenner én dåp til syndenes forlatelse </w:t>
      </w:r>
    </w:p>
    <w:p w14:paraId="55C38106"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og venter de dødes oppstandelse </w:t>
      </w:r>
    </w:p>
    <w:p w14:paraId="4839ABEE"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og et liv i den kommende verden. </w:t>
      </w:r>
    </w:p>
    <w:p w14:paraId="6785A0C0" w14:textId="77777777" w:rsidR="009C084F" w:rsidRDefault="009C084F" w:rsidP="009C084F">
      <w:pPr>
        <w:pStyle w:val="Default"/>
        <w:rPr>
          <w:rFonts w:ascii="Times New Roman" w:hAnsi="Times New Roman" w:cs="Times New Roman"/>
          <w:color w:val="auto"/>
          <w:sz w:val="22"/>
          <w:szCs w:val="22"/>
        </w:rPr>
      </w:pPr>
      <w:r>
        <w:rPr>
          <w:rFonts w:ascii="Times New Roman" w:hAnsi="Times New Roman" w:cs="Times New Roman"/>
          <w:b/>
          <w:bCs/>
          <w:color w:val="auto"/>
          <w:sz w:val="28"/>
          <w:szCs w:val="28"/>
        </w:rPr>
        <w:t xml:space="preserve">Amen. </w:t>
      </w:r>
      <w:r>
        <w:rPr>
          <w:rFonts w:ascii="Times New Roman" w:hAnsi="Times New Roman" w:cs="Times New Roman"/>
          <w:color w:val="auto"/>
          <w:sz w:val="20"/>
          <w:szCs w:val="20"/>
        </w:rPr>
        <w:t>Den nikenske trosbekjennelse</w:t>
      </w:r>
      <w:r>
        <w:rPr>
          <w:rFonts w:ascii="Times New Roman" w:hAnsi="Times New Roman" w:cs="Times New Roman"/>
          <w:color w:val="auto"/>
          <w:sz w:val="22"/>
          <w:szCs w:val="22"/>
        </w:rPr>
        <w:t xml:space="preserve">. </w:t>
      </w:r>
    </w:p>
    <w:p w14:paraId="459A181A" w14:textId="77777777" w:rsidR="009A304F" w:rsidRDefault="009A304F" w:rsidP="009C084F">
      <w:pPr>
        <w:pStyle w:val="Default"/>
        <w:rPr>
          <w:rFonts w:ascii="Cambria" w:hAnsi="Cambria" w:cs="Cambria"/>
          <w:i/>
          <w:iCs/>
          <w:color w:val="auto"/>
          <w:sz w:val="23"/>
          <w:szCs w:val="23"/>
        </w:rPr>
      </w:pPr>
    </w:p>
    <w:p w14:paraId="407DC332" w14:textId="717D90C7" w:rsidR="009A304F" w:rsidRPr="00D17705" w:rsidRDefault="009C084F" w:rsidP="009A304F">
      <w:pPr>
        <w:pStyle w:val="Default"/>
        <w:rPr>
          <w:rFonts w:ascii="Times New Roman" w:hAnsi="Times New Roman" w:cs="Times New Roman"/>
          <w:color w:val="auto"/>
          <w:sz w:val="23"/>
          <w:szCs w:val="23"/>
          <w:u w:val="single"/>
        </w:rPr>
      </w:pPr>
      <w:r w:rsidRPr="00D17705">
        <w:rPr>
          <w:rFonts w:ascii="Cambria" w:hAnsi="Cambria" w:cs="Cambria"/>
          <w:i/>
          <w:iCs/>
          <w:color w:val="auto"/>
          <w:sz w:val="23"/>
          <w:szCs w:val="23"/>
          <w:u w:val="single"/>
        </w:rPr>
        <w:t xml:space="preserve">15| Salme </w:t>
      </w:r>
    </w:p>
    <w:p w14:paraId="79282976" w14:textId="77777777" w:rsidR="009A304F" w:rsidRDefault="009A304F" w:rsidP="009A304F">
      <w:pPr>
        <w:pStyle w:val="Default"/>
        <w:rPr>
          <w:rFonts w:ascii="Cambria" w:hAnsi="Cambria" w:cs="Cambria"/>
          <w:i/>
          <w:iCs/>
          <w:color w:val="auto"/>
          <w:sz w:val="23"/>
          <w:szCs w:val="23"/>
        </w:rPr>
      </w:pPr>
    </w:p>
    <w:p w14:paraId="07B1ED37" w14:textId="439B8658" w:rsidR="009C084F" w:rsidRPr="00D17705" w:rsidRDefault="009C084F" w:rsidP="009C084F">
      <w:pPr>
        <w:pStyle w:val="Default"/>
        <w:rPr>
          <w:rFonts w:ascii="Cambria" w:hAnsi="Cambria" w:cs="Cambria"/>
          <w:color w:val="auto"/>
          <w:sz w:val="23"/>
          <w:szCs w:val="23"/>
          <w:u w:val="single"/>
        </w:rPr>
      </w:pPr>
      <w:r w:rsidRPr="00D17705">
        <w:rPr>
          <w:rFonts w:ascii="Cambria" w:hAnsi="Cambria" w:cs="Cambria"/>
          <w:i/>
          <w:iCs/>
          <w:color w:val="auto"/>
          <w:sz w:val="23"/>
          <w:szCs w:val="23"/>
          <w:u w:val="single"/>
        </w:rPr>
        <w:t xml:space="preserve">16 | Kunngjøringer </w:t>
      </w:r>
    </w:p>
    <w:p w14:paraId="245222D0" w14:textId="63CA4229" w:rsidR="009A304F" w:rsidRDefault="009A304F" w:rsidP="009C084F">
      <w:pPr>
        <w:pStyle w:val="Default"/>
        <w:rPr>
          <w:rFonts w:ascii="Times New Roman" w:hAnsi="Times New Roman" w:cs="Times New Roman"/>
          <w:color w:val="auto"/>
          <w:sz w:val="23"/>
          <w:szCs w:val="23"/>
        </w:rPr>
      </w:pPr>
    </w:p>
    <w:p w14:paraId="61591D26" w14:textId="2F0A1AE1" w:rsidR="00D17705" w:rsidRPr="00D17705" w:rsidRDefault="00D17705" w:rsidP="009C084F">
      <w:pPr>
        <w:pStyle w:val="Default"/>
        <w:rPr>
          <w:rFonts w:ascii="Times New Roman" w:hAnsi="Times New Roman" w:cs="Times New Roman"/>
          <w:color w:val="FF0000"/>
          <w:sz w:val="23"/>
          <w:szCs w:val="23"/>
          <w:u w:val="single"/>
        </w:rPr>
      </w:pPr>
      <w:r w:rsidRPr="00D17705">
        <w:rPr>
          <w:rFonts w:ascii="Times New Roman" w:hAnsi="Times New Roman" w:cs="Times New Roman"/>
          <w:color w:val="FF0000"/>
          <w:sz w:val="23"/>
          <w:szCs w:val="23"/>
          <w:u w:val="single"/>
        </w:rPr>
        <w:t>17/ alternativ plass for syndsbekjennelsen som vi har plassert i innledningen</w:t>
      </w:r>
    </w:p>
    <w:p w14:paraId="79EB3C61" w14:textId="77777777" w:rsidR="009A304F" w:rsidRDefault="009A304F" w:rsidP="009C084F">
      <w:pPr>
        <w:pStyle w:val="Default"/>
        <w:rPr>
          <w:rFonts w:ascii="Times New Roman" w:hAnsi="Times New Roman" w:cs="Times New Roman"/>
          <w:i/>
          <w:iCs/>
          <w:color w:val="auto"/>
          <w:sz w:val="21"/>
          <w:szCs w:val="21"/>
        </w:rPr>
      </w:pPr>
    </w:p>
    <w:p w14:paraId="131A4608" w14:textId="029DC716" w:rsidR="009C084F" w:rsidRPr="00D17705" w:rsidRDefault="009C084F" w:rsidP="009C084F">
      <w:pPr>
        <w:pStyle w:val="Default"/>
        <w:rPr>
          <w:rFonts w:ascii="Cambria" w:hAnsi="Cambria" w:cs="Cambria"/>
          <w:color w:val="auto"/>
          <w:sz w:val="23"/>
          <w:szCs w:val="23"/>
          <w:u w:val="single"/>
        </w:rPr>
      </w:pPr>
      <w:r w:rsidRPr="00D17705">
        <w:rPr>
          <w:rFonts w:ascii="Cambria" w:hAnsi="Cambria" w:cs="Cambria"/>
          <w:i/>
          <w:iCs/>
          <w:color w:val="auto"/>
          <w:sz w:val="23"/>
          <w:szCs w:val="23"/>
          <w:u w:val="single"/>
        </w:rPr>
        <w:t xml:space="preserve">18. | Forbønn for kirken og verden </w:t>
      </w:r>
    </w:p>
    <w:p w14:paraId="44C89165" w14:textId="77777777" w:rsidR="005C336B" w:rsidRDefault="005C336B" w:rsidP="009C084F">
      <w:pPr>
        <w:pStyle w:val="Default"/>
        <w:rPr>
          <w:rFonts w:ascii="Times New Roman" w:hAnsi="Times New Roman" w:cs="Times New Roman"/>
          <w:color w:val="auto"/>
          <w:sz w:val="23"/>
          <w:szCs w:val="23"/>
        </w:rPr>
      </w:pPr>
    </w:p>
    <w:p w14:paraId="71FD6EE7" w14:textId="3B5EF422" w:rsidR="009C084F" w:rsidRDefault="009C084F" w:rsidP="009C084F">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Forbønnen kan utformes lokalt, eller en kan bruke ferdig formulerte bønner. </w:t>
      </w:r>
    </w:p>
    <w:p w14:paraId="2294977F" w14:textId="77777777" w:rsidR="009C084F" w:rsidRDefault="009C084F" w:rsidP="009C084F">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Forbønnen ledes fortrinnsvis av en </w:t>
      </w:r>
      <w:proofErr w:type="spellStart"/>
      <w:r>
        <w:rPr>
          <w:rFonts w:ascii="Times New Roman" w:hAnsi="Times New Roman" w:cs="Times New Roman"/>
          <w:color w:val="auto"/>
          <w:sz w:val="23"/>
          <w:szCs w:val="23"/>
        </w:rPr>
        <w:t>medliturg</w:t>
      </w:r>
      <w:proofErr w:type="spellEnd"/>
      <w:r>
        <w:rPr>
          <w:rFonts w:ascii="Times New Roman" w:hAnsi="Times New Roman" w:cs="Times New Roman"/>
          <w:color w:val="auto"/>
          <w:sz w:val="23"/>
          <w:szCs w:val="23"/>
        </w:rPr>
        <w:t xml:space="preserve">. De enkelte bønneavsnitt kan leses av flere. </w:t>
      </w:r>
    </w:p>
    <w:p w14:paraId="3984951D" w14:textId="77777777" w:rsidR="009C084F" w:rsidRDefault="009C084F" w:rsidP="009C084F">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Hvert bønneavsnitt kan avsluttes med </w:t>
      </w:r>
    </w:p>
    <w:p w14:paraId="2E59594B"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Gud, vi ber </w:t>
      </w:r>
    </w:p>
    <w:p w14:paraId="34C37155" w14:textId="77777777" w:rsidR="009C084F" w:rsidRDefault="009C084F" w:rsidP="009C084F">
      <w:pPr>
        <w:pStyle w:val="Default"/>
        <w:rPr>
          <w:rFonts w:ascii="Calibri" w:hAnsi="Calibri" w:cs="Calibri"/>
          <w:color w:val="auto"/>
          <w:sz w:val="22"/>
          <w:szCs w:val="22"/>
        </w:rPr>
      </w:pPr>
      <w:r>
        <w:rPr>
          <w:rFonts w:ascii="Calibri" w:hAnsi="Calibri" w:cs="Calibri"/>
          <w:color w:val="auto"/>
          <w:sz w:val="22"/>
          <w:szCs w:val="22"/>
        </w:rPr>
        <w:t xml:space="preserve">Eller </w:t>
      </w:r>
    </w:p>
    <w:p w14:paraId="48DF909C"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Det ber vi deg om, Gud. </w:t>
      </w:r>
    </w:p>
    <w:p w14:paraId="315EF0BA" w14:textId="77777777" w:rsidR="009A304F" w:rsidRDefault="009A304F" w:rsidP="009C084F">
      <w:pPr>
        <w:pStyle w:val="Default"/>
        <w:rPr>
          <w:rFonts w:ascii="Times New Roman" w:hAnsi="Times New Roman" w:cs="Times New Roman"/>
          <w:color w:val="auto"/>
          <w:sz w:val="23"/>
          <w:szCs w:val="23"/>
        </w:rPr>
      </w:pPr>
    </w:p>
    <w:p w14:paraId="0F6F763A" w14:textId="70F76B3B" w:rsidR="009C084F" w:rsidRPr="005C336B" w:rsidRDefault="009A304F" w:rsidP="009C084F">
      <w:pPr>
        <w:pStyle w:val="Default"/>
        <w:rPr>
          <w:rFonts w:ascii="Times New Roman" w:hAnsi="Times New Roman" w:cs="Times New Roman"/>
          <w:color w:val="FF0000"/>
          <w:sz w:val="23"/>
          <w:szCs w:val="23"/>
        </w:rPr>
      </w:pPr>
      <w:r w:rsidRPr="005C336B">
        <w:rPr>
          <w:rFonts w:ascii="Times New Roman" w:hAnsi="Times New Roman" w:cs="Times New Roman"/>
          <w:color w:val="FF0000"/>
          <w:sz w:val="23"/>
          <w:szCs w:val="23"/>
        </w:rPr>
        <w:t xml:space="preserve">Bønnen leses – og vi ønsker en </w:t>
      </w:r>
      <w:r w:rsidR="009C084F" w:rsidRPr="005C336B">
        <w:rPr>
          <w:rFonts w:ascii="Times New Roman" w:hAnsi="Times New Roman" w:cs="Times New Roman"/>
          <w:color w:val="FF0000"/>
          <w:sz w:val="23"/>
          <w:szCs w:val="23"/>
        </w:rPr>
        <w:t>lokalt utarbeidet forbønn</w:t>
      </w:r>
      <w:r w:rsidRPr="005C336B">
        <w:rPr>
          <w:rFonts w:ascii="Times New Roman" w:hAnsi="Times New Roman" w:cs="Times New Roman"/>
          <w:color w:val="FF0000"/>
          <w:sz w:val="23"/>
          <w:szCs w:val="23"/>
        </w:rPr>
        <w:t>. Gudstjenesteutvalget jobber med denne.  For slike forbønner</w:t>
      </w:r>
      <w:r w:rsidR="009C084F" w:rsidRPr="005C336B">
        <w:rPr>
          <w:rFonts w:ascii="Times New Roman" w:hAnsi="Times New Roman" w:cs="Times New Roman"/>
          <w:color w:val="FF0000"/>
          <w:sz w:val="23"/>
          <w:szCs w:val="23"/>
        </w:rPr>
        <w:t xml:space="preserve"> disponeres </w:t>
      </w:r>
      <w:r w:rsidRPr="005C336B">
        <w:rPr>
          <w:rFonts w:ascii="Times New Roman" w:hAnsi="Times New Roman" w:cs="Times New Roman"/>
          <w:color w:val="FF0000"/>
          <w:sz w:val="23"/>
          <w:szCs w:val="23"/>
        </w:rPr>
        <w:t xml:space="preserve">det </w:t>
      </w:r>
      <w:r w:rsidR="009C084F" w:rsidRPr="005C336B">
        <w:rPr>
          <w:rFonts w:ascii="Times New Roman" w:hAnsi="Times New Roman" w:cs="Times New Roman"/>
          <w:color w:val="FF0000"/>
          <w:sz w:val="23"/>
          <w:szCs w:val="23"/>
        </w:rPr>
        <w:t xml:space="preserve">etter følgende temaområder: </w:t>
      </w:r>
    </w:p>
    <w:p w14:paraId="1769EA20" w14:textId="77777777" w:rsidR="009A304F" w:rsidRPr="005C336B" w:rsidRDefault="009A304F" w:rsidP="009C084F">
      <w:pPr>
        <w:pStyle w:val="Default"/>
        <w:rPr>
          <w:rFonts w:ascii="Times New Roman" w:hAnsi="Times New Roman" w:cs="Times New Roman"/>
          <w:color w:val="FF0000"/>
          <w:sz w:val="23"/>
          <w:szCs w:val="23"/>
        </w:rPr>
      </w:pPr>
    </w:p>
    <w:p w14:paraId="42174A7D" w14:textId="720A7CFD" w:rsidR="009C084F" w:rsidRDefault="009C084F" w:rsidP="009C084F">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1. Jordens folk og nasjoner. </w:t>
      </w:r>
    </w:p>
    <w:p w14:paraId="129178D3" w14:textId="77777777" w:rsidR="009C084F" w:rsidRDefault="009C084F" w:rsidP="009C084F">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2. Vårt land og folk. </w:t>
      </w:r>
    </w:p>
    <w:p w14:paraId="71D50134" w14:textId="77777777" w:rsidR="009C084F" w:rsidRDefault="009C084F" w:rsidP="009C084F">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3. Den verdensvide kirke og kirken i vårt land. </w:t>
      </w:r>
    </w:p>
    <w:p w14:paraId="139C1DD5" w14:textId="77777777" w:rsidR="009C084F" w:rsidRDefault="009C084F" w:rsidP="009C084F">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4. Vår menighet, våre familier og stedet hvor vi bor. </w:t>
      </w:r>
    </w:p>
    <w:p w14:paraId="67312442" w14:textId="77777777" w:rsidR="009C084F" w:rsidRDefault="009C084F" w:rsidP="009C084F">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5. Aktuelle hendelser. </w:t>
      </w:r>
    </w:p>
    <w:p w14:paraId="6348D470" w14:textId="375DE402" w:rsidR="009C084F" w:rsidRDefault="009C084F" w:rsidP="009C084F">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En ber for aktuelle hendelser i de temaområder hvor de naturlig hører hjemme (1-4), eller i et eget avsnitt (5). </w:t>
      </w:r>
    </w:p>
    <w:p w14:paraId="2800FB9E" w14:textId="77777777" w:rsidR="009A304F" w:rsidRDefault="009A304F" w:rsidP="009C084F">
      <w:pPr>
        <w:pStyle w:val="Default"/>
        <w:rPr>
          <w:rFonts w:ascii="Times New Roman" w:hAnsi="Times New Roman" w:cs="Times New Roman"/>
          <w:color w:val="auto"/>
          <w:sz w:val="23"/>
          <w:szCs w:val="23"/>
        </w:rPr>
      </w:pPr>
    </w:p>
    <w:p w14:paraId="7C0AAC11" w14:textId="48C19C89" w:rsidR="009C084F" w:rsidRDefault="009C084F" w:rsidP="009C084F">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I fastetiden og på Bots- og bønnedag brukes som hovedregel litaniet </w:t>
      </w:r>
    </w:p>
    <w:p w14:paraId="60292D58" w14:textId="77777777" w:rsidR="005C336B" w:rsidRDefault="005C336B" w:rsidP="009C084F">
      <w:pPr>
        <w:pStyle w:val="Default"/>
        <w:rPr>
          <w:rFonts w:ascii="Times New Roman" w:hAnsi="Times New Roman" w:cs="Times New Roman"/>
          <w:color w:val="auto"/>
          <w:sz w:val="23"/>
          <w:szCs w:val="23"/>
        </w:rPr>
      </w:pPr>
    </w:p>
    <w:p w14:paraId="4AEECC16" w14:textId="77777777" w:rsidR="005C336B" w:rsidRDefault="005C336B" w:rsidP="009C084F">
      <w:pPr>
        <w:pStyle w:val="Default"/>
        <w:rPr>
          <w:rFonts w:ascii="Times New Roman" w:hAnsi="Times New Roman" w:cs="Times New Roman"/>
          <w:color w:val="auto"/>
          <w:sz w:val="23"/>
          <w:szCs w:val="23"/>
        </w:rPr>
      </w:pPr>
    </w:p>
    <w:p w14:paraId="2BB67926" w14:textId="77777777" w:rsidR="005C336B" w:rsidRDefault="005C336B" w:rsidP="009C084F">
      <w:pPr>
        <w:pStyle w:val="Default"/>
        <w:rPr>
          <w:rFonts w:ascii="Times New Roman" w:hAnsi="Times New Roman" w:cs="Times New Roman"/>
          <w:color w:val="auto"/>
          <w:sz w:val="23"/>
          <w:szCs w:val="23"/>
        </w:rPr>
      </w:pPr>
    </w:p>
    <w:p w14:paraId="40781125" w14:textId="76C4DC3D" w:rsidR="009C084F" w:rsidRDefault="009C084F" w:rsidP="009C084F">
      <w:pPr>
        <w:pStyle w:val="Default"/>
        <w:rPr>
          <w:rFonts w:ascii="Times New Roman" w:hAnsi="Times New Roman" w:cs="Times New Roman"/>
          <w:color w:val="auto"/>
          <w:sz w:val="23"/>
          <w:szCs w:val="23"/>
        </w:rPr>
      </w:pPr>
      <w:r>
        <w:rPr>
          <w:rFonts w:ascii="Times New Roman" w:hAnsi="Times New Roman" w:cs="Times New Roman"/>
          <w:color w:val="auto"/>
          <w:sz w:val="23"/>
          <w:szCs w:val="23"/>
        </w:rPr>
        <w:lastRenderedPageBreak/>
        <w:t xml:space="preserve">Forbønnen </w:t>
      </w:r>
      <w:r w:rsidR="00A46AE1">
        <w:rPr>
          <w:rFonts w:ascii="Times New Roman" w:hAnsi="Times New Roman" w:cs="Times New Roman"/>
          <w:color w:val="auto"/>
          <w:sz w:val="23"/>
          <w:szCs w:val="23"/>
        </w:rPr>
        <w:t>innledes med:</w:t>
      </w:r>
    </w:p>
    <w:p w14:paraId="593693C7"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color w:val="auto"/>
          <w:sz w:val="26"/>
          <w:szCs w:val="26"/>
        </w:rPr>
        <w:t xml:space="preserve">ML/L: </w:t>
      </w:r>
      <w:r>
        <w:rPr>
          <w:rFonts w:ascii="Times New Roman" w:hAnsi="Times New Roman" w:cs="Times New Roman"/>
          <w:color w:val="auto"/>
          <w:sz w:val="28"/>
          <w:szCs w:val="28"/>
        </w:rPr>
        <w:t xml:space="preserve">La oss be for kirken og verden. </w:t>
      </w:r>
    </w:p>
    <w:p w14:paraId="1DD0233E" w14:textId="60BB27B0" w:rsidR="009C084F" w:rsidRDefault="009C084F" w:rsidP="009C084F">
      <w:pPr>
        <w:pStyle w:val="Default"/>
        <w:rPr>
          <w:rFonts w:ascii="Times New Roman" w:hAnsi="Times New Roman" w:cs="Times New Roman"/>
          <w:i/>
          <w:iCs/>
          <w:color w:val="auto"/>
          <w:sz w:val="28"/>
          <w:szCs w:val="28"/>
        </w:rPr>
      </w:pPr>
      <w:r>
        <w:rPr>
          <w:rFonts w:ascii="Times New Roman" w:hAnsi="Times New Roman" w:cs="Times New Roman"/>
          <w:i/>
          <w:iCs/>
          <w:color w:val="auto"/>
          <w:sz w:val="28"/>
          <w:szCs w:val="28"/>
        </w:rPr>
        <w:t>Menighetssvar</w:t>
      </w:r>
      <w:r w:rsidR="005C336B">
        <w:rPr>
          <w:rFonts w:ascii="Times New Roman" w:hAnsi="Times New Roman" w:cs="Times New Roman"/>
          <w:i/>
          <w:iCs/>
          <w:color w:val="auto"/>
          <w:sz w:val="28"/>
          <w:szCs w:val="28"/>
        </w:rPr>
        <w:t xml:space="preserve">: </w:t>
      </w:r>
    </w:p>
    <w:p w14:paraId="06EE86DF" w14:textId="07B8DD20" w:rsidR="005C336B" w:rsidRDefault="005C336B" w:rsidP="009C084F">
      <w:pPr>
        <w:pStyle w:val="Default"/>
        <w:rPr>
          <w:rFonts w:ascii="Times New Roman" w:hAnsi="Times New Roman" w:cs="Times New Roman"/>
          <w:i/>
          <w:iCs/>
          <w:color w:val="auto"/>
          <w:sz w:val="28"/>
          <w:szCs w:val="28"/>
        </w:rPr>
      </w:pPr>
    </w:p>
    <w:p w14:paraId="5A07CC5F" w14:textId="735D075B" w:rsidR="005C336B" w:rsidRPr="00A46AE1" w:rsidRDefault="005C336B" w:rsidP="009C084F">
      <w:pPr>
        <w:pStyle w:val="Default"/>
        <w:rPr>
          <w:rFonts w:ascii="Times New Roman" w:hAnsi="Times New Roman" w:cs="Times New Roman"/>
          <w:color w:val="FF0000"/>
          <w:sz w:val="23"/>
          <w:szCs w:val="23"/>
        </w:rPr>
      </w:pPr>
      <w:r w:rsidRPr="00A46AE1">
        <w:rPr>
          <w:rFonts w:ascii="Times New Roman" w:hAnsi="Times New Roman" w:cs="Times New Roman"/>
          <w:i/>
          <w:iCs/>
          <w:color w:val="FF0000"/>
          <w:sz w:val="23"/>
          <w:szCs w:val="23"/>
        </w:rPr>
        <w:t xml:space="preserve">Her bruker vi «Herre høre vår bønn» </w:t>
      </w:r>
    </w:p>
    <w:p w14:paraId="6A9042C8" w14:textId="77777777" w:rsidR="005C336B" w:rsidRDefault="005C336B" w:rsidP="009C084F">
      <w:pPr>
        <w:pStyle w:val="Default"/>
        <w:rPr>
          <w:rFonts w:ascii="Times New Roman" w:hAnsi="Times New Roman" w:cs="Times New Roman"/>
          <w:color w:val="auto"/>
          <w:sz w:val="23"/>
          <w:szCs w:val="23"/>
        </w:rPr>
      </w:pPr>
    </w:p>
    <w:p w14:paraId="1C4D86DD" w14:textId="77777777" w:rsidR="009C084F" w:rsidRDefault="009C084F" w:rsidP="009C084F">
      <w:pPr>
        <w:pStyle w:val="Default"/>
        <w:rPr>
          <w:rFonts w:cstheme="minorBidi"/>
          <w:color w:val="auto"/>
        </w:rPr>
      </w:pPr>
    </w:p>
    <w:p w14:paraId="653B7BCA" w14:textId="34FB1EDB" w:rsidR="009C084F" w:rsidRDefault="009C084F" w:rsidP="009C084F">
      <w:pPr>
        <w:pStyle w:val="Default"/>
        <w:pageBreakBefore/>
        <w:rPr>
          <w:rFonts w:ascii="Cambria" w:hAnsi="Cambria" w:cs="Cambria"/>
          <w:color w:val="auto"/>
          <w:sz w:val="23"/>
          <w:szCs w:val="23"/>
        </w:rPr>
      </w:pPr>
      <w:r>
        <w:rPr>
          <w:rFonts w:ascii="Cambria" w:hAnsi="Cambria" w:cs="Cambria"/>
          <w:b/>
          <w:bCs/>
          <w:color w:val="auto"/>
          <w:sz w:val="23"/>
          <w:szCs w:val="23"/>
        </w:rPr>
        <w:lastRenderedPageBreak/>
        <w:t xml:space="preserve">Forbønnen avsluttes med at menigheten minnes dem som er døde, og som det er holdt gravferd for den siste uken, eller siden sist menigheten var samlet. </w:t>
      </w:r>
    </w:p>
    <w:p w14:paraId="22C78355" w14:textId="77777777" w:rsidR="005C336B" w:rsidRDefault="005C336B" w:rsidP="009C084F">
      <w:pPr>
        <w:pStyle w:val="Default"/>
        <w:rPr>
          <w:rFonts w:ascii="Times New Roman" w:hAnsi="Times New Roman" w:cs="Times New Roman"/>
          <w:color w:val="auto"/>
          <w:sz w:val="28"/>
          <w:szCs w:val="28"/>
        </w:rPr>
      </w:pPr>
    </w:p>
    <w:p w14:paraId="3608D45E" w14:textId="20DB93F3"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ML/L: Vi reiser oss og minnes dem i vår menighet det er holdt gravferd for siden sist vi var samlet. </w:t>
      </w:r>
    </w:p>
    <w:p w14:paraId="1343697D" w14:textId="77777777" w:rsidR="005C336B" w:rsidRDefault="005C336B" w:rsidP="009C084F">
      <w:pPr>
        <w:pStyle w:val="Default"/>
        <w:rPr>
          <w:rFonts w:ascii="Times New Roman" w:hAnsi="Times New Roman" w:cs="Times New Roman"/>
          <w:color w:val="auto"/>
          <w:sz w:val="23"/>
          <w:szCs w:val="23"/>
        </w:rPr>
      </w:pPr>
    </w:p>
    <w:p w14:paraId="0BC7E7C7" w14:textId="5B06143E" w:rsidR="009C084F" w:rsidRPr="00E50EF3" w:rsidRDefault="009C084F" w:rsidP="009C084F">
      <w:pPr>
        <w:pStyle w:val="Default"/>
        <w:rPr>
          <w:rFonts w:ascii="Times New Roman" w:hAnsi="Times New Roman" w:cs="Times New Roman"/>
          <w:color w:val="FF0000"/>
          <w:sz w:val="23"/>
          <w:szCs w:val="23"/>
        </w:rPr>
      </w:pPr>
      <w:r w:rsidRPr="00E50EF3">
        <w:rPr>
          <w:rFonts w:ascii="Times New Roman" w:hAnsi="Times New Roman" w:cs="Times New Roman"/>
          <w:color w:val="FF0000"/>
          <w:sz w:val="23"/>
          <w:szCs w:val="23"/>
        </w:rPr>
        <w:t xml:space="preserve">Menigheten reiser seg. Navnene til de avdøde leses opp. Kort stillhet. </w:t>
      </w:r>
    </w:p>
    <w:p w14:paraId="1682E85A" w14:textId="77777777" w:rsidR="009C084F" w:rsidRPr="00E50EF3" w:rsidRDefault="009C084F" w:rsidP="009C084F">
      <w:pPr>
        <w:pStyle w:val="Default"/>
        <w:rPr>
          <w:rFonts w:ascii="Times New Roman" w:hAnsi="Times New Roman" w:cs="Times New Roman"/>
          <w:color w:val="FF0000"/>
          <w:sz w:val="28"/>
          <w:szCs w:val="28"/>
        </w:rPr>
      </w:pPr>
      <w:r w:rsidRPr="00E50EF3">
        <w:rPr>
          <w:rFonts w:ascii="Times New Roman" w:hAnsi="Times New Roman" w:cs="Times New Roman"/>
          <w:color w:val="FF0000"/>
          <w:sz w:val="28"/>
          <w:szCs w:val="28"/>
        </w:rPr>
        <w:t xml:space="preserve">ML/L: Nå er livet gjemt hos Gud. Vi overgir alt til ham. </w:t>
      </w:r>
    </w:p>
    <w:p w14:paraId="37187CAB" w14:textId="77777777" w:rsidR="009C084F" w:rsidRPr="006C6C6C" w:rsidRDefault="009C084F" w:rsidP="009C084F">
      <w:pPr>
        <w:pStyle w:val="Default"/>
        <w:rPr>
          <w:rFonts w:ascii="Times New Roman" w:hAnsi="Times New Roman" w:cs="Times New Roman"/>
          <w:color w:val="FF0000"/>
          <w:sz w:val="20"/>
          <w:szCs w:val="20"/>
        </w:rPr>
      </w:pPr>
      <w:r w:rsidRPr="006C6C6C">
        <w:rPr>
          <w:rFonts w:ascii="Times New Roman" w:hAnsi="Times New Roman" w:cs="Times New Roman"/>
          <w:color w:val="FF0000"/>
          <w:sz w:val="28"/>
          <w:szCs w:val="28"/>
        </w:rPr>
        <w:t xml:space="preserve">Håpet er tent i liv og død. Ingen er glemt av Gud. </w:t>
      </w:r>
      <w:r w:rsidRPr="006C6C6C">
        <w:rPr>
          <w:rFonts w:ascii="Times New Roman" w:hAnsi="Times New Roman" w:cs="Times New Roman"/>
          <w:color w:val="FF0000"/>
          <w:sz w:val="20"/>
          <w:szCs w:val="20"/>
        </w:rPr>
        <w:t xml:space="preserve">(N13 872,5) </w:t>
      </w:r>
    </w:p>
    <w:p w14:paraId="2A3A6EE4" w14:textId="77777777" w:rsidR="006C6C6C" w:rsidRDefault="006C6C6C" w:rsidP="009C084F">
      <w:pPr>
        <w:pStyle w:val="Default"/>
        <w:rPr>
          <w:rFonts w:ascii="Times New Roman" w:hAnsi="Times New Roman" w:cs="Times New Roman"/>
          <w:color w:val="00B050"/>
          <w:sz w:val="23"/>
          <w:szCs w:val="23"/>
        </w:rPr>
      </w:pPr>
    </w:p>
    <w:p w14:paraId="417379E6" w14:textId="3599C39B" w:rsidR="009C084F" w:rsidRPr="00E50EF3" w:rsidRDefault="009C084F" w:rsidP="009C084F">
      <w:pPr>
        <w:pStyle w:val="Default"/>
        <w:rPr>
          <w:rFonts w:ascii="Times New Roman" w:hAnsi="Times New Roman" w:cs="Times New Roman"/>
          <w:color w:val="FF0000"/>
          <w:sz w:val="23"/>
          <w:szCs w:val="23"/>
        </w:rPr>
      </w:pPr>
      <w:r w:rsidRPr="00E50EF3">
        <w:rPr>
          <w:rFonts w:ascii="Times New Roman" w:hAnsi="Times New Roman" w:cs="Times New Roman"/>
          <w:color w:val="FF0000"/>
          <w:sz w:val="23"/>
          <w:szCs w:val="23"/>
        </w:rPr>
        <w:t xml:space="preserve">Deretter </w:t>
      </w:r>
      <w:r w:rsidR="00E50EF3" w:rsidRPr="00E50EF3">
        <w:rPr>
          <w:rFonts w:ascii="Times New Roman" w:hAnsi="Times New Roman" w:cs="Times New Roman"/>
          <w:color w:val="FF0000"/>
          <w:sz w:val="23"/>
          <w:szCs w:val="23"/>
        </w:rPr>
        <w:t>bes denne bønnen</w:t>
      </w:r>
    </w:p>
    <w:p w14:paraId="061834DD" w14:textId="77777777" w:rsidR="009C084F" w:rsidRPr="00E50EF3" w:rsidRDefault="009C084F" w:rsidP="009C084F">
      <w:pPr>
        <w:pStyle w:val="Default"/>
        <w:rPr>
          <w:rFonts w:ascii="Times New Roman" w:hAnsi="Times New Roman" w:cs="Times New Roman"/>
          <w:color w:val="FF0000"/>
          <w:sz w:val="28"/>
          <w:szCs w:val="28"/>
        </w:rPr>
      </w:pPr>
      <w:r w:rsidRPr="00E50EF3">
        <w:rPr>
          <w:rFonts w:ascii="Times New Roman" w:hAnsi="Times New Roman" w:cs="Times New Roman"/>
          <w:color w:val="FF0000"/>
          <w:sz w:val="28"/>
          <w:szCs w:val="28"/>
        </w:rPr>
        <w:t xml:space="preserve">ML/L: Barmhjertige Gud, trøst de sørgende og vær dem nær i tiden som kommer. </w:t>
      </w:r>
    </w:p>
    <w:p w14:paraId="4EE68C28" w14:textId="77777777" w:rsidR="005C336B" w:rsidRDefault="005C336B" w:rsidP="009C084F">
      <w:pPr>
        <w:pStyle w:val="Default"/>
        <w:rPr>
          <w:rFonts w:ascii="Times New Roman" w:hAnsi="Times New Roman" w:cs="Times New Roman"/>
          <w:color w:val="auto"/>
          <w:sz w:val="23"/>
          <w:szCs w:val="23"/>
        </w:rPr>
      </w:pPr>
    </w:p>
    <w:p w14:paraId="5E515B40" w14:textId="77777777" w:rsidR="005C336B" w:rsidRDefault="005C336B" w:rsidP="009C084F">
      <w:pPr>
        <w:pStyle w:val="Default"/>
        <w:rPr>
          <w:rFonts w:ascii="Times New Roman" w:hAnsi="Times New Roman" w:cs="Times New Roman"/>
          <w:color w:val="auto"/>
          <w:sz w:val="23"/>
          <w:szCs w:val="23"/>
        </w:rPr>
      </w:pPr>
    </w:p>
    <w:p w14:paraId="29233421" w14:textId="1C32A785" w:rsidR="009C084F" w:rsidRPr="00D17705" w:rsidRDefault="009C084F" w:rsidP="009C084F">
      <w:pPr>
        <w:pStyle w:val="Default"/>
        <w:rPr>
          <w:rFonts w:ascii="Cambria" w:hAnsi="Cambria" w:cs="Cambria"/>
          <w:color w:val="auto"/>
          <w:sz w:val="23"/>
          <w:szCs w:val="23"/>
          <w:u w:val="single"/>
        </w:rPr>
      </w:pPr>
      <w:r w:rsidRPr="00D17705">
        <w:rPr>
          <w:rFonts w:ascii="Cambria" w:hAnsi="Cambria" w:cs="Cambria"/>
          <w:i/>
          <w:iCs/>
          <w:color w:val="auto"/>
          <w:sz w:val="23"/>
          <w:szCs w:val="23"/>
          <w:u w:val="single"/>
        </w:rPr>
        <w:t xml:space="preserve">19. | Menighetens takkoffer </w:t>
      </w:r>
    </w:p>
    <w:p w14:paraId="14F8BD5F" w14:textId="77777777" w:rsidR="00A46AE1" w:rsidRDefault="00A46AE1" w:rsidP="009C084F">
      <w:pPr>
        <w:pStyle w:val="Default"/>
        <w:rPr>
          <w:rFonts w:ascii="Times New Roman" w:hAnsi="Times New Roman" w:cs="Times New Roman"/>
          <w:color w:val="auto"/>
          <w:sz w:val="23"/>
          <w:szCs w:val="23"/>
        </w:rPr>
      </w:pPr>
    </w:p>
    <w:p w14:paraId="25B42467" w14:textId="4863EB91" w:rsidR="009C084F" w:rsidRPr="00126957" w:rsidRDefault="009C084F" w:rsidP="009C084F">
      <w:pPr>
        <w:pStyle w:val="Default"/>
        <w:rPr>
          <w:rFonts w:ascii="Times New Roman" w:hAnsi="Times New Roman" w:cs="Times New Roman"/>
          <w:color w:val="FF0000"/>
          <w:sz w:val="23"/>
          <w:szCs w:val="23"/>
        </w:rPr>
      </w:pPr>
      <w:r w:rsidRPr="00126957">
        <w:rPr>
          <w:rFonts w:ascii="Times New Roman" w:hAnsi="Times New Roman" w:cs="Times New Roman"/>
          <w:color w:val="FF0000"/>
          <w:sz w:val="23"/>
          <w:szCs w:val="23"/>
        </w:rPr>
        <w:t xml:space="preserve">Under takkofferet </w:t>
      </w:r>
      <w:r w:rsidR="00A46AE1" w:rsidRPr="00126957">
        <w:rPr>
          <w:rFonts w:ascii="Times New Roman" w:hAnsi="Times New Roman" w:cs="Times New Roman"/>
          <w:color w:val="FF0000"/>
          <w:sz w:val="23"/>
          <w:szCs w:val="23"/>
        </w:rPr>
        <w:t>fremføres det</w:t>
      </w:r>
      <w:r w:rsidRPr="00126957">
        <w:rPr>
          <w:rFonts w:ascii="Times New Roman" w:hAnsi="Times New Roman" w:cs="Times New Roman"/>
          <w:color w:val="FF0000"/>
          <w:sz w:val="23"/>
          <w:szCs w:val="23"/>
        </w:rPr>
        <w:t xml:space="preserve"> egnet instrumental- eller vokalmusikk. </w:t>
      </w:r>
    </w:p>
    <w:p w14:paraId="276E899F" w14:textId="77777777" w:rsidR="006C6C6C" w:rsidRDefault="006C6C6C" w:rsidP="009C084F">
      <w:pPr>
        <w:pStyle w:val="Default"/>
        <w:rPr>
          <w:rFonts w:ascii="Times New Roman" w:hAnsi="Times New Roman" w:cs="Times New Roman"/>
          <w:color w:val="FF0000"/>
          <w:sz w:val="23"/>
          <w:szCs w:val="23"/>
        </w:rPr>
      </w:pPr>
    </w:p>
    <w:p w14:paraId="0AE553F8" w14:textId="32C1591C" w:rsidR="009C084F" w:rsidRPr="00126957" w:rsidRDefault="009C084F" w:rsidP="009C084F">
      <w:pPr>
        <w:pStyle w:val="Default"/>
        <w:rPr>
          <w:rFonts w:ascii="Times New Roman" w:hAnsi="Times New Roman" w:cs="Times New Roman"/>
          <w:color w:val="FF0000"/>
          <w:sz w:val="23"/>
          <w:szCs w:val="23"/>
        </w:rPr>
      </w:pPr>
      <w:r w:rsidRPr="00126957">
        <w:rPr>
          <w:rFonts w:ascii="Times New Roman" w:hAnsi="Times New Roman" w:cs="Times New Roman"/>
          <w:color w:val="FF0000"/>
          <w:sz w:val="23"/>
          <w:szCs w:val="23"/>
        </w:rPr>
        <w:t xml:space="preserve">Innsamlingen </w:t>
      </w:r>
      <w:r w:rsidR="00A46AE1" w:rsidRPr="00126957">
        <w:rPr>
          <w:rFonts w:ascii="Times New Roman" w:hAnsi="Times New Roman" w:cs="Times New Roman"/>
          <w:color w:val="FF0000"/>
          <w:sz w:val="23"/>
          <w:szCs w:val="23"/>
        </w:rPr>
        <w:t xml:space="preserve">skjer </w:t>
      </w:r>
      <w:r w:rsidRPr="00126957">
        <w:rPr>
          <w:rFonts w:ascii="Times New Roman" w:hAnsi="Times New Roman" w:cs="Times New Roman"/>
          <w:color w:val="FF0000"/>
          <w:sz w:val="23"/>
          <w:szCs w:val="23"/>
        </w:rPr>
        <w:t xml:space="preserve">ved at man går rundt alteret. </w:t>
      </w:r>
    </w:p>
    <w:p w14:paraId="56A26497" w14:textId="77777777" w:rsidR="006C6C6C" w:rsidRDefault="006C6C6C" w:rsidP="009C084F">
      <w:pPr>
        <w:pStyle w:val="Default"/>
        <w:rPr>
          <w:rFonts w:ascii="Times New Roman" w:hAnsi="Times New Roman" w:cs="Times New Roman"/>
          <w:color w:val="FF0000"/>
          <w:sz w:val="23"/>
          <w:szCs w:val="23"/>
        </w:rPr>
      </w:pPr>
    </w:p>
    <w:p w14:paraId="1AD30EB0" w14:textId="77777777" w:rsidR="009C084F" w:rsidRPr="00126957" w:rsidRDefault="009C084F" w:rsidP="009C084F">
      <w:pPr>
        <w:pStyle w:val="Default"/>
        <w:rPr>
          <w:rFonts w:ascii="Times New Roman" w:hAnsi="Times New Roman" w:cs="Times New Roman"/>
          <w:color w:val="FF0000"/>
          <w:sz w:val="23"/>
          <w:szCs w:val="23"/>
        </w:rPr>
      </w:pPr>
      <w:r w:rsidRPr="00126957">
        <w:rPr>
          <w:rFonts w:ascii="Times New Roman" w:hAnsi="Times New Roman" w:cs="Times New Roman"/>
          <w:color w:val="FF0000"/>
          <w:sz w:val="23"/>
          <w:szCs w:val="23"/>
        </w:rPr>
        <w:t xml:space="preserve">Takkofferet avsluttes med: </w:t>
      </w:r>
    </w:p>
    <w:p w14:paraId="2DE73541"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L: Evige Gud, din er jorden og det som fyller den. Alt vi eier tilhører deg. Av ditt eget gir vi deg tilbake. </w:t>
      </w:r>
    </w:p>
    <w:p w14:paraId="1172ADD4" w14:textId="39BA14EB" w:rsidR="009C084F" w:rsidRDefault="009C084F" w:rsidP="00A46AE1">
      <w:pPr>
        <w:pStyle w:val="Default"/>
        <w:rPr>
          <w:rFonts w:ascii="Times New Roman" w:hAnsi="Times New Roman" w:cs="Times New Roman"/>
          <w:color w:val="auto"/>
          <w:sz w:val="23"/>
          <w:szCs w:val="23"/>
        </w:rPr>
      </w:pPr>
      <w:r>
        <w:rPr>
          <w:rFonts w:ascii="Times New Roman" w:hAnsi="Times New Roman" w:cs="Times New Roman"/>
          <w:b/>
          <w:bCs/>
          <w:color w:val="auto"/>
          <w:sz w:val="28"/>
          <w:szCs w:val="28"/>
        </w:rPr>
        <w:t>A</w:t>
      </w:r>
      <w:r w:rsidR="00A46AE1">
        <w:rPr>
          <w:rFonts w:ascii="Times New Roman" w:hAnsi="Times New Roman" w:cs="Times New Roman"/>
          <w:b/>
          <w:bCs/>
          <w:color w:val="auto"/>
          <w:sz w:val="28"/>
          <w:szCs w:val="28"/>
        </w:rPr>
        <w:t xml:space="preserve">: </w:t>
      </w:r>
      <w:r>
        <w:rPr>
          <w:rFonts w:ascii="Times New Roman" w:hAnsi="Times New Roman" w:cs="Times New Roman"/>
          <w:b/>
          <w:bCs/>
          <w:color w:val="auto"/>
          <w:sz w:val="28"/>
          <w:szCs w:val="28"/>
        </w:rPr>
        <w:t xml:space="preserve">Ta imot oss og våre gaver i Jesu navn. Amen. </w:t>
      </w:r>
    </w:p>
    <w:p w14:paraId="77835AB4" w14:textId="77777777" w:rsidR="009C084F" w:rsidRDefault="009C084F" w:rsidP="009C084F">
      <w:pPr>
        <w:pStyle w:val="Default"/>
        <w:rPr>
          <w:rFonts w:cstheme="minorBidi"/>
          <w:color w:val="auto"/>
        </w:rPr>
      </w:pPr>
    </w:p>
    <w:p w14:paraId="053BB08B" w14:textId="77777777" w:rsidR="009C084F" w:rsidRDefault="009C084F" w:rsidP="009C084F">
      <w:pPr>
        <w:pStyle w:val="Default"/>
        <w:pageBreakBefore/>
        <w:rPr>
          <w:color w:val="auto"/>
          <w:sz w:val="62"/>
          <w:szCs w:val="62"/>
        </w:rPr>
      </w:pPr>
      <w:r>
        <w:rPr>
          <w:rFonts w:ascii="Times New Roman" w:hAnsi="Times New Roman" w:cs="Times New Roman"/>
          <w:color w:val="auto"/>
          <w:sz w:val="62"/>
          <w:szCs w:val="62"/>
        </w:rPr>
        <w:lastRenderedPageBreak/>
        <w:t xml:space="preserve">III. NATTVERD </w:t>
      </w:r>
    </w:p>
    <w:p w14:paraId="5DF06F6E" w14:textId="77777777" w:rsidR="009C084F" w:rsidRPr="00D17705" w:rsidRDefault="009C084F" w:rsidP="009C084F">
      <w:pPr>
        <w:pStyle w:val="Default"/>
        <w:rPr>
          <w:rFonts w:ascii="Times New Roman" w:hAnsi="Times New Roman" w:cs="Times New Roman"/>
          <w:color w:val="auto"/>
          <w:sz w:val="30"/>
          <w:szCs w:val="30"/>
          <w:u w:val="single"/>
        </w:rPr>
      </w:pPr>
      <w:r w:rsidRPr="00D17705">
        <w:rPr>
          <w:rFonts w:ascii="Times New Roman" w:hAnsi="Times New Roman" w:cs="Times New Roman"/>
          <w:b/>
          <w:bCs/>
          <w:i/>
          <w:iCs/>
          <w:color w:val="auto"/>
          <w:sz w:val="28"/>
          <w:szCs w:val="28"/>
          <w:u w:val="single"/>
        </w:rPr>
        <w:t xml:space="preserve">20. | Forberedelse av måltidet </w:t>
      </w:r>
      <w:r w:rsidRPr="00D17705">
        <w:rPr>
          <w:rFonts w:ascii="Times New Roman" w:hAnsi="Times New Roman" w:cs="Times New Roman"/>
          <w:i/>
          <w:iCs/>
          <w:color w:val="auto"/>
          <w:sz w:val="30"/>
          <w:szCs w:val="30"/>
          <w:u w:val="single"/>
        </w:rPr>
        <w:t xml:space="preserve">Nattverdsalme </w:t>
      </w:r>
    </w:p>
    <w:p w14:paraId="7320D495" w14:textId="77777777" w:rsidR="00A46AE1" w:rsidRDefault="00A46AE1" w:rsidP="009C084F">
      <w:pPr>
        <w:pStyle w:val="Default"/>
        <w:rPr>
          <w:rFonts w:ascii="Times New Roman" w:hAnsi="Times New Roman" w:cs="Times New Roman"/>
          <w:color w:val="auto"/>
          <w:sz w:val="23"/>
          <w:szCs w:val="23"/>
        </w:rPr>
      </w:pPr>
    </w:p>
    <w:p w14:paraId="6DB7C36A" w14:textId="77777777" w:rsidR="009C084F" w:rsidRPr="00D17705" w:rsidRDefault="009C084F" w:rsidP="009C084F">
      <w:pPr>
        <w:pStyle w:val="Default"/>
        <w:rPr>
          <w:rFonts w:ascii="Times New Roman" w:hAnsi="Times New Roman" w:cs="Times New Roman"/>
          <w:color w:val="auto"/>
          <w:sz w:val="28"/>
          <w:szCs w:val="28"/>
          <w:u w:val="single"/>
        </w:rPr>
      </w:pPr>
      <w:r w:rsidRPr="00D17705">
        <w:rPr>
          <w:rFonts w:ascii="Times New Roman" w:hAnsi="Times New Roman" w:cs="Times New Roman"/>
          <w:i/>
          <w:iCs/>
          <w:color w:val="auto"/>
          <w:sz w:val="28"/>
          <w:szCs w:val="28"/>
          <w:u w:val="single"/>
        </w:rPr>
        <w:t xml:space="preserve">*21. | Takksigelse og bønn </w:t>
      </w:r>
    </w:p>
    <w:p w14:paraId="03DF58FA" w14:textId="77777777" w:rsidR="00A46AE1" w:rsidRDefault="00A46AE1" w:rsidP="009C084F">
      <w:pPr>
        <w:pStyle w:val="Default"/>
        <w:rPr>
          <w:rFonts w:ascii="Times New Roman" w:hAnsi="Times New Roman" w:cs="Times New Roman"/>
          <w:i/>
          <w:iCs/>
          <w:color w:val="auto"/>
          <w:sz w:val="30"/>
          <w:szCs w:val="30"/>
        </w:rPr>
      </w:pPr>
    </w:p>
    <w:p w14:paraId="3DD0BC8F" w14:textId="4D886033" w:rsidR="009C084F" w:rsidRDefault="009C084F" w:rsidP="009C084F">
      <w:pPr>
        <w:pStyle w:val="Default"/>
        <w:rPr>
          <w:rFonts w:ascii="Times New Roman" w:hAnsi="Times New Roman" w:cs="Times New Roman"/>
          <w:color w:val="auto"/>
          <w:sz w:val="23"/>
          <w:szCs w:val="23"/>
        </w:rPr>
      </w:pPr>
      <w:r>
        <w:rPr>
          <w:rFonts w:ascii="Times New Roman" w:hAnsi="Times New Roman" w:cs="Times New Roman"/>
          <w:i/>
          <w:iCs/>
          <w:color w:val="auto"/>
          <w:sz w:val="30"/>
          <w:szCs w:val="30"/>
        </w:rPr>
        <w:t xml:space="preserve">Hilsen </w:t>
      </w:r>
      <w:r>
        <w:rPr>
          <w:rFonts w:ascii="Times New Roman" w:hAnsi="Times New Roman" w:cs="Times New Roman"/>
          <w:color w:val="auto"/>
          <w:sz w:val="30"/>
          <w:szCs w:val="30"/>
        </w:rPr>
        <w:t>P</w:t>
      </w:r>
      <w:r>
        <w:rPr>
          <w:rFonts w:ascii="Times New Roman" w:hAnsi="Times New Roman" w:cs="Times New Roman"/>
          <w:color w:val="auto"/>
          <w:sz w:val="23"/>
          <w:szCs w:val="23"/>
        </w:rPr>
        <w:t xml:space="preserve">REFASJONSDIALOG </w:t>
      </w:r>
    </w:p>
    <w:p w14:paraId="0BDE87F4"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L: synger eller sier: Herren være med dere. </w:t>
      </w:r>
    </w:p>
    <w:p w14:paraId="7312527C"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M</w:t>
      </w:r>
      <w:r>
        <w:rPr>
          <w:rFonts w:ascii="Times New Roman" w:hAnsi="Times New Roman" w:cs="Times New Roman"/>
          <w:color w:val="auto"/>
          <w:sz w:val="28"/>
          <w:szCs w:val="28"/>
        </w:rPr>
        <w:t xml:space="preserve">: reiser seg og synger: </w:t>
      </w:r>
      <w:r>
        <w:rPr>
          <w:rFonts w:ascii="Times New Roman" w:hAnsi="Times New Roman" w:cs="Times New Roman"/>
          <w:b/>
          <w:bCs/>
          <w:color w:val="auto"/>
          <w:sz w:val="28"/>
          <w:szCs w:val="28"/>
        </w:rPr>
        <w:t xml:space="preserve">Og med deg være Herren. </w:t>
      </w:r>
    </w:p>
    <w:p w14:paraId="20F35DC1"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L: Løft deres hjerter. </w:t>
      </w:r>
    </w:p>
    <w:p w14:paraId="33606E96"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M</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 xml:space="preserve">Vi løfter våre hjerter til Herren. </w:t>
      </w:r>
    </w:p>
    <w:p w14:paraId="157F302F"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L: La oss takke Herren vår Gud. </w:t>
      </w:r>
    </w:p>
    <w:p w14:paraId="4B683DAF"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M</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 xml:space="preserve">Det er verdig og rett. </w:t>
      </w:r>
    </w:p>
    <w:p w14:paraId="79134EC4" w14:textId="77777777" w:rsidR="009C084F" w:rsidRDefault="009C084F" w:rsidP="009C084F">
      <w:pPr>
        <w:pStyle w:val="Default"/>
        <w:rPr>
          <w:rFonts w:ascii="Times New Roman" w:hAnsi="Times New Roman" w:cs="Times New Roman"/>
          <w:color w:val="auto"/>
          <w:sz w:val="23"/>
          <w:szCs w:val="23"/>
        </w:rPr>
      </w:pPr>
      <w:r>
        <w:rPr>
          <w:rFonts w:ascii="Times New Roman" w:hAnsi="Times New Roman" w:cs="Times New Roman"/>
          <w:i/>
          <w:iCs/>
          <w:color w:val="auto"/>
          <w:sz w:val="30"/>
          <w:szCs w:val="30"/>
        </w:rPr>
        <w:t xml:space="preserve">Innledende lovprisning </w:t>
      </w:r>
      <w:r>
        <w:rPr>
          <w:rFonts w:ascii="Times New Roman" w:hAnsi="Times New Roman" w:cs="Times New Roman"/>
          <w:color w:val="auto"/>
          <w:sz w:val="30"/>
          <w:szCs w:val="30"/>
        </w:rPr>
        <w:t>P</w:t>
      </w:r>
      <w:r>
        <w:rPr>
          <w:rFonts w:ascii="Times New Roman" w:hAnsi="Times New Roman" w:cs="Times New Roman"/>
          <w:color w:val="auto"/>
          <w:sz w:val="23"/>
          <w:szCs w:val="23"/>
        </w:rPr>
        <w:t xml:space="preserve">REFASJON </w:t>
      </w:r>
    </w:p>
    <w:p w14:paraId="74C1C07E" w14:textId="77777777" w:rsidR="009C084F" w:rsidRDefault="009C084F" w:rsidP="009C084F">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Den innledende lovprisningen er enten knyttet til kirkeåret </w:t>
      </w:r>
      <w:r>
        <w:rPr>
          <w:rFonts w:ascii="Times New Roman" w:hAnsi="Times New Roman" w:cs="Times New Roman"/>
          <w:i/>
          <w:iCs/>
          <w:color w:val="auto"/>
          <w:sz w:val="23"/>
          <w:szCs w:val="23"/>
        </w:rPr>
        <w:t xml:space="preserve">(s 19-21 i eget vedlegg) </w:t>
      </w:r>
      <w:r>
        <w:rPr>
          <w:rFonts w:ascii="Times New Roman" w:hAnsi="Times New Roman" w:cs="Times New Roman"/>
          <w:color w:val="auto"/>
          <w:sz w:val="23"/>
          <w:szCs w:val="23"/>
        </w:rPr>
        <w:t xml:space="preserve">eller tilpasset den enkelte nattverdbønn. </w:t>
      </w:r>
    </w:p>
    <w:p w14:paraId="0335428E" w14:textId="77777777" w:rsidR="00A46AE1" w:rsidRDefault="00A46AE1" w:rsidP="009C084F">
      <w:pPr>
        <w:pStyle w:val="Default"/>
        <w:rPr>
          <w:rFonts w:ascii="Times New Roman" w:hAnsi="Times New Roman" w:cs="Times New Roman"/>
          <w:i/>
          <w:iCs/>
          <w:color w:val="auto"/>
          <w:sz w:val="30"/>
          <w:szCs w:val="30"/>
        </w:rPr>
      </w:pPr>
    </w:p>
    <w:p w14:paraId="48029563" w14:textId="2A651722" w:rsidR="009C084F" w:rsidRDefault="009C084F" w:rsidP="009C084F">
      <w:pPr>
        <w:pStyle w:val="Default"/>
        <w:rPr>
          <w:rFonts w:ascii="Times New Roman" w:hAnsi="Times New Roman" w:cs="Times New Roman"/>
          <w:color w:val="auto"/>
          <w:sz w:val="23"/>
          <w:szCs w:val="23"/>
        </w:rPr>
      </w:pPr>
      <w:r>
        <w:rPr>
          <w:rFonts w:ascii="Times New Roman" w:hAnsi="Times New Roman" w:cs="Times New Roman"/>
          <w:i/>
          <w:iCs/>
          <w:color w:val="auto"/>
          <w:sz w:val="30"/>
          <w:szCs w:val="30"/>
        </w:rPr>
        <w:t xml:space="preserve">Hellig </w:t>
      </w:r>
      <w:r>
        <w:rPr>
          <w:rFonts w:ascii="Times New Roman" w:hAnsi="Times New Roman" w:cs="Times New Roman"/>
          <w:color w:val="auto"/>
          <w:sz w:val="30"/>
          <w:szCs w:val="30"/>
        </w:rPr>
        <w:t>S</w:t>
      </w:r>
      <w:r>
        <w:rPr>
          <w:rFonts w:ascii="Times New Roman" w:hAnsi="Times New Roman" w:cs="Times New Roman"/>
          <w:color w:val="auto"/>
          <w:sz w:val="23"/>
          <w:szCs w:val="23"/>
        </w:rPr>
        <w:t xml:space="preserve">ANCTUS </w:t>
      </w:r>
    </w:p>
    <w:p w14:paraId="2629DB4C" w14:textId="2D46F4D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A </w:t>
      </w:r>
      <w:r>
        <w:rPr>
          <w:rFonts w:ascii="Times New Roman" w:hAnsi="Times New Roman" w:cs="Times New Roman"/>
          <w:color w:val="auto"/>
          <w:sz w:val="28"/>
          <w:szCs w:val="28"/>
        </w:rPr>
        <w:t xml:space="preserve">synger: </w:t>
      </w:r>
      <w:r>
        <w:rPr>
          <w:rFonts w:ascii="Times New Roman" w:hAnsi="Times New Roman" w:cs="Times New Roman"/>
          <w:b/>
          <w:bCs/>
          <w:color w:val="auto"/>
          <w:sz w:val="28"/>
          <w:szCs w:val="28"/>
        </w:rPr>
        <w:t xml:space="preserve">Hellig, hellig, hellig, er Herren </w:t>
      </w:r>
      <w:proofErr w:type="spellStart"/>
      <w:r>
        <w:rPr>
          <w:rFonts w:ascii="Times New Roman" w:hAnsi="Times New Roman" w:cs="Times New Roman"/>
          <w:b/>
          <w:bCs/>
          <w:color w:val="auto"/>
          <w:sz w:val="28"/>
          <w:szCs w:val="28"/>
        </w:rPr>
        <w:t>Sebaot</w:t>
      </w:r>
      <w:proofErr w:type="spellEnd"/>
      <w:r>
        <w:rPr>
          <w:rFonts w:ascii="Times New Roman" w:hAnsi="Times New Roman" w:cs="Times New Roman"/>
          <w:b/>
          <w:bCs/>
          <w:color w:val="auto"/>
          <w:sz w:val="28"/>
          <w:szCs w:val="28"/>
        </w:rPr>
        <w:t xml:space="preserve">. All jorden er full av din </w:t>
      </w:r>
    </w:p>
    <w:p w14:paraId="4A057D4F" w14:textId="77777777" w:rsidR="009C084F" w:rsidRDefault="009C084F" w:rsidP="009C084F">
      <w:pPr>
        <w:pStyle w:val="Default"/>
        <w:rPr>
          <w:rFonts w:cstheme="minorBidi"/>
          <w:color w:val="auto"/>
        </w:rPr>
      </w:pPr>
    </w:p>
    <w:p w14:paraId="4FA51C03" w14:textId="77777777" w:rsidR="009C084F" w:rsidRDefault="009C084F" w:rsidP="009C084F">
      <w:pPr>
        <w:pStyle w:val="Default"/>
        <w:pageBreakBefore/>
        <w:rPr>
          <w:rFonts w:ascii="Times New Roman" w:hAnsi="Times New Roman" w:cs="Times New Roman"/>
          <w:color w:val="auto"/>
          <w:sz w:val="28"/>
          <w:szCs w:val="28"/>
        </w:rPr>
      </w:pPr>
      <w:r>
        <w:rPr>
          <w:rFonts w:ascii="Times New Roman" w:hAnsi="Times New Roman" w:cs="Times New Roman"/>
          <w:b/>
          <w:bCs/>
          <w:color w:val="auto"/>
          <w:sz w:val="28"/>
          <w:szCs w:val="28"/>
        </w:rPr>
        <w:lastRenderedPageBreak/>
        <w:t xml:space="preserve">herlighet. Hosianna i det høyeste. Velsignet være han som kommer i Herrens navn. Hosianna i det høyeste. </w:t>
      </w:r>
    </w:p>
    <w:p w14:paraId="21949FC5" w14:textId="77777777" w:rsidR="00A46AE1" w:rsidRDefault="00A46AE1" w:rsidP="009C084F">
      <w:pPr>
        <w:pStyle w:val="Default"/>
        <w:rPr>
          <w:rFonts w:ascii="Times New Roman" w:hAnsi="Times New Roman" w:cs="Times New Roman"/>
          <w:i/>
          <w:iCs/>
          <w:color w:val="auto"/>
          <w:sz w:val="30"/>
          <w:szCs w:val="30"/>
        </w:rPr>
      </w:pPr>
    </w:p>
    <w:p w14:paraId="0C30708A" w14:textId="162B98E1" w:rsidR="009C084F" w:rsidRDefault="009C084F" w:rsidP="009C084F">
      <w:pPr>
        <w:pStyle w:val="Default"/>
        <w:rPr>
          <w:rFonts w:ascii="Times New Roman" w:hAnsi="Times New Roman" w:cs="Times New Roman"/>
          <w:color w:val="auto"/>
          <w:sz w:val="23"/>
          <w:szCs w:val="23"/>
        </w:rPr>
      </w:pPr>
      <w:r>
        <w:rPr>
          <w:rFonts w:ascii="Times New Roman" w:hAnsi="Times New Roman" w:cs="Times New Roman"/>
          <w:i/>
          <w:iCs/>
          <w:color w:val="auto"/>
          <w:sz w:val="30"/>
          <w:szCs w:val="30"/>
        </w:rPr>
        <w:t xml:space="preserve">Nattverdbønn med </w:t>
      </w:r>
      <w:proofErr w:type="spellStart"/>
      <w:r>
        <w:rPr>
          <w:rFonts w:ascii="Times New Roman" w:hAnsi="Times New Roman" w:cs="Times New Roman"/>
          <w:i/>
          <w:iCs/>
          <w:color w:val="auto"/>
          <w:sz w:val="30"/>
          <w:szCs w:val="30"/>
        </w:rPr>
        <w:t>innstiftelsesordene</w:t>
      </w:r>
      <w:proofErr w:type="spellEnd"/>
      <w:r>
        <w:rPr>
          <w:rFonts w:ascii="Times New Roman" w:hAnsi="Times New Roman" w:cs="Times New Roman"/>
          <w:i/>
          <w:iCs/>
          <w:color w:val="auto"/>
          <w:sz w:val="30"/>
          <w:szCs w:val="30"/>
        </w:rPr>
        <w:t xml:space="preserve"> V</w:t>
      </w:r>
      <w:r>
        <w:rPr>
          <w:rFonts w:ascii="Times New Roman" w:hAnsi="Times New Roman" w:cs="Times New Roman"/>
          <w:i/>
          <w:iCs/>
          <w:color w:val="auto"/>
          <w:sz w:val="23"/>
          <w:szCs w:val="23"/>
        </w:rPr>
        <w:t xml:space="preserve">ERBA </w:t>
      </w:r>
    </w:p>
    <w:p w14:paraId="395A229E" w14:textId="6FB3E92E" w:rsidR="009C084F" w:rsidRDefault="009C084F" w:rsidP="009C084F">
      <w:pPr>
        <w:pStyle w:val="Default"/>
        <w:rPr>
          <w:rFonts w:ascii="Times New Roman" w:hAnsi="Times New Roman" w:cs="Times New Roman"/>
          <w:color w:val="auto"/>
          <w:sz w:val="22"/>
          <w:szCs w:val="22"/>
        </w:rPr>
      </w:pPr>
      <w:r>
        <w:rPr>
          <w:rFonts w:ascii="Times New Roman" w:hAnsi="Times New Roman" w:cs="Times New Roman"/>
          <w:i/>
          <w:iCs/>
          <w:color w:val="auto"/>
          <w:sz w:val="22"/>
          <w:szCs w:val="22"/>
        </w:rPr>
        <w:t xml:space="preserve">(Nattverdbønner med </w:t>
      </w:r>
      <w:proofErr w:type="spellStart"/>
      <w:r>
        <w:rPr>
          <w:rFonts w:ascii="Times New Roman" w:hAnsi="Times New Roman" w:cs="Times New Roman"/>
          <w:i/>
          <w:iCs/>
          <w:color w:val="auto"/>
          <w:sz w:val="22"/>
          <w:szCs w:val="22"/>
        </w:rPr>
        <w:t>innstiftelsesord</w:t>
      </w:r>
      <w:proofErr w:type="spellEnd"/>
      <w:r>
        <w:rPr>
          <w:rFonts w:ascii="Times New Roman" w:hAnsi="Times New Roman" w:cs="Times New Roman"/>
          <w:i/>
          <w:iCs/>
          <w:color w:val="auto"/>
          <w:sz w:val="22"/>
          <w:szCs w:val="22"/>
        </w:rPr>
        <w:t>, se side 22 – 29 i eget vedlegg).</w:t>
      </w:r>
    </w:p>
    <w:p w14:paraId="786A4715" w14:textId="6F7E8372" w:rsidR="00A46AE1" w:rsidRDefault="00A46AE1" w:rsidP="009C084F">
      <w:pPr>
        <w:pStyle w:val="Default"/>
        <w:rPr>
          <w:rFonts w:ascii="Times New Roman" w:hAnsi="Times New Roman" w:cs="Times New Roman"/>
          <w:color w:val="auto"/>
          <w:sz w:val="23"/>
          <w:szCs w:val="23"/>
        </w:rPr>
      </w:pPr>
    </w:p>
    <w:p w14:paraId="05C07D51" w14:textId="1C5507FE" w:rsidR="004F4F73" w:rsidRPr="004F4F73" w:rsidRDefault="00046489" w:rsidP="004F4F73">
      <w:pPr>
        <w:autoSpaceDE w:val="0"/>
        <w:autoSpaceDN w:val="0"/>
        <w:adjustRightInd w:val="0"/>
        <w:spacing w:after="0" w:line="240" w:lineRule="auto"/>
        <w:rPr>
          <w:rFonts w:ascii="Times New Roman" w:hAnsi="Times New Roman" w:cs="Times New Roman"/>
          <w:color w:val="FF0000"/>
          <w:sz w:val="23"/>
          <w:szCs w:val="23"/>
        </w:rPr>
      </w:pPr>
      <w:r w:rsidRPr="00046489">
        <w:rPr>
          <w:rFonts w:ascii="Times New Roman" w:hAnsi="Times New Roman" w:cs="Times New Roman"/>
          <w:i/>
          <w:iCs/>
          <w:color w:val="FF0000"/>
          <w:sz w:val="23"/>
          <w:szCs w:val="23"/>
        </w:rPr>
        <w:t xml:space="preserve">Det er her 7 alternativer - </w:t>
      </w:r>
      <w:r w:rsidR="004F4F73" w:rsidRPr="00046489">
        <w:rPr>
          <w:rFonts w:ascii="Times New Roman" w:hAnsi="Times New Roman" w:cs="Times New Roman"/>
          <w:i/>
          <w:iCs/>
          <w:color w:val="FF0000"/>
          <w:sz w:val="23"/>
          <w:szCs w:val="23"/>
        </w:rPr>
        <w:t xml:space="preserve">Som en del av disse bønnene er - </w:t>
      </w:r>
      <w:r w:rsidR="004F4F73" w:rsidRPr="004F4F73">
        <w:rPr>
          <w:rFonts w:ascii="Times New Roman" w:hAnsi="Times New Roman" w:cs="Times New Roman"/>
          <w:i/>
          <w:iCs/>
          <w:color w:val="FF0000"/>
          <w:sz w:val="23"/>
          <w:szCs w:val="23"/>
        </w:rPr>
        <w:t xml:space="preserve">Troens mysterium </w:t>
      </w:r>
      <w:r>
        <w:rPr>
          <w:rFonts w:ascii="Times New Roman" w:hAnsi="Times New Roman" w:cs="Times New Roman"/>
          <w:i/>
          <w:iCs/>
          <w:color w:val="FF0000"/>
          <w:sz w:val="23"/>
          <w:szCs w:val="23"/>
        </w:rPr>
        <w:t>– se under</w:t>
      </w:r>
    </w:p>
    <w:p w14:paraId="1518A30F" w14:textId="77777777" w:rsidR="004F4F73" w:rsidRDefault="004F4F73" w:rsidP="004F4F73">
      <w:pPr>
        <w:autoSpaceDE w:val="0"/>
        <w:autoSpaceDN w:val="0"/>
        <w:adjustRightInd w:val="0"/>
        <w:spacing w:after="0" w:line="240" w:lineRule="auto"/>
        <w:rPr>
          <w:rFonts w:ascii="Times New Roman" w:hAnsi="Times New Roman" w:cs="Times New Roman"/>
          <w:color w:val="000000"/>
          <w:sz w:val="28"/>
          <w:szCs w:val="28"/>
        </w:rPr>
      </w:pPr>
    </w:p>
    <w:p w14:paraId="44945123" w14:textId="57F60B34" w:rsidR="004F4F73" w:rsidRPr="004F4F73" w:rsidRDefault="004F4F73" w:rsidP="004F4F73">
      <w:pPr>
        <w:autoSpaceDE w:val="0"/>
        <w:autoSpaceDN w:val="0"/>
        <w:adjustRightInd w:val="0"/>
        <w:spacing w:after="0" w:line="240" w:lineRule="auto"/>
        <w:rPr>
          <w:rFonts w:ascii="Times New Roman" w:hAnsi="Times New Roman" w:cs="Times New Roman"/>
          <w:color w:val="000000"/>
          <w:sz w:val="28"/>
          <w:szCs w:val="28"/>
        </w:rPr>
      </w:pPr>
      <w:r w:rsidRPr="004F4F73">
        <w:rPr>
          <w:rFonts w:ascii="Times New Roman" w:hAnsi="Times New Roman" w:cs="Times New Roman"/>
          <w:color w:val="000000"/>
          <w:sz w:val="28"/>
          <w:szCs w:val="28"/>
        </w:rPr>
        <w:t xml:space="preserve">L: Stort er troens mysterium. </w:t>
      </w:r>
    </w:p>
    <w:p w14:paraId="08F974D9" w14:textId="77777777" w:rsidR="004F4F73" w:rsidRPr="004F4F73" w:rsidRDefault="004F4F73" w:rsidP="004F4F73">
      <w:pPr>
        <w:autoSpaceDE w:val="0"/>
        <w:autoSpaceDN w:val="0"/>
        <w:adjustRightInd w:val="0"/>
        <w:spacing w:after="0" w:line="240" w:lineRule="auto"/>
        <w:rPr>
          <w:rFonts w:ascii="Times New Roman" w:hAnsi="Times New Roman" w:cs="Times New Roman"/>
          <w:color w:val="000000"/>
          <w:sz w:val="28"/>
          <w:szCs w:val="28"/>
        </w:rPr>
      </w:pPr>
      <w:r w:rsidRPr="004F4F73">
        <w:rPr>
          <w:rFonts w:ascii="Times New Roman" w:hAnsi="Times New Roman" w:cs="Times New Roman"/>
          <w:b/>
          <w:bCs/>
          <w:color w:val="000000"/>
          <w:sz w:val="28"/>
          <w:szCs w:val="28"/>
        </w:rPr>
        <w:t xml:space="preserve">A Kristus døde. Kristus stod opp. Kristus skal komme igjen. </w:t>
      </w:r>
    </w:p>
    <w:p w14:paraId="6385A81E" w14:textId="65046718" w:rsidR="004F4F73" w:rsidRDefault="004F4F73" w:rsidP="004F4F73">
      <w:pPr>
        <w:pStyle w:val="Default"/>
        <w:rPr>
          <w:rFonts w:ascii="Times New Roman" w:hAnsi="Times New Roman" w:cs="Times New Roman"/>
          <w:color w:val="auto"/>
          <w:sz w:val="23"/>
          <w:szCs w:val="23"/>
        </w:rPr>
      </w:pPr>
      <w:r w:rsidRPr="004F4F73">
        <w:rPr>
          <w:rFonts w:ascii="Times New Roman" w:hAnsi="Times New Roman" w:cs="Times New Roman"/>
          <w:b/>
          <w:bCs/>
          <w:sz w:val="28"/>
          <w:szCs w:val="28"/>
        </w:rPr>
        <w:t>Ham være ære for kjærligheten som er sterkere enn døden.</w:t>
      </w:r>
    </w:p>
    <w:p w14:paraId="319DC95C" w14:textId="77777777" w:rsidR="004F4F73" w:rsidRDefault="004F4F73" w:rsidP="009C084F">
      <w:pPr>
        <w:pStyle w:val="Default"/>
        <w:rPr>
          <w:rFonts w:ascii="Times New Roman" w:hAnsi="Times New Roman" w:cs="Times New Roman"/>
          <w:color w:val="auto"/>
          <w:sz w:val="23"/>
          <w:szCs w:val="23"/>
        </w:rPr>
      </w:pPr>
    </w:p>
    <w:p w14:paraId="51EEE1FC" w14:textId="5DC20C9A" w:rsidR="009C084F" w:rsidRDefault="009C084F" w:rsidP="009C084F">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Mens ordene messes eller fremsies, eller etter hver del av </w:t>
      </w:r>
      <w:proofErr w:type="spellStart"/>
      <w:r>
        <w:rPr>
          <w:rFonts w:ascii="Times New Roman" w:hAnsi="Times New Roman" w:cs="Times New Roman"/>
          <w:color w:val="auto"/>
          <w:sz w:val="23"/>
          <w:szCs w:val="23"/>
        </w:rPr>
        <w:t>innstiftelsesordene</w:t>
      </w:r>
      <w:proofErr w:type="spellEnd"/>
      <w:r>
        <w:rPr>
          <w:rFonts w:ascii="Times New Roman" w:hAnsi="Times New Roman" w:cs="Times New Roman"/>
          <w:color w:val="auto"/>
          <w:sz w:val="23"/>
          <w:szCs w:val="23"/>
        </w:rPr>
        <w:t xml:space="preserve">, løfter liturgen først brødet, deretter vinen. </w:t>
      </w:r>
    </w:p>
    <w:p w14:paraId="51D1FCC7" w14:textId="77777777" w:rsidR="00A46AE1" w:rsidRDefault="00A46AE1" w:rsidP="009C084F">
      <w:pPr>
        <w:pStyle w:val="Default"/>
        <w:rPr>
          <w:rFonts w:ascii="Times New Roman" w:hAnsi="Times New Roman" w:cs="Times New Roman"/>
          <w:i/>
          <w:iCs/>
          <w:color w:val="auto"/>
          <w:sz w:val="30"/>
          <w:szCs w:val="30"/>
        </w:rPr>
      </w:pPr>
    </w:p>
    <w:p w14:paraId="5460718A" w14:textId="2035FA59" w:rsidR="009C084F" w:rsidRDefault="009C084F" w:rsidP="009C084F">
      <w:pPr>
        <w:pStyle w:val="Default"/>
        <w:rPr>
          <w:rFonts w:ascii="Times New Roman" w:hAnsi="Times New Roman" w:cs="Times New Roman"/>
          <w:color w:val="auto"/>
          <w:sz w:val="30"/>
          <w:szCs w:val="30"/>
        </w:rPr>
      </w:pPr>
      <w:r>
        <w:rPr>
          <w:rFonts w:ascii="Times New Roman" w:hAnsi="Times New Roman" w:cs="Times New Roman"/>
          <w:i/>
          <w:iCs/>
          <w:color w:val="auto"/>
          <w:sz w:val="30"/>
          <w:szCs w:val="30"/>
        </w:rPr>
        <w:t xml:space="preserve">Fadervår </w:t>
      </w:r>
    </w:p>
    <w:p w14:paraId="79E24611" w14:textId="77777777" w:rsidR="00106FD1" w:rsidRDefault="00106FD1" w:rsidP="009C084F">
      <w:pPr>
        <w:pStyle w:val="Default"/>
        <w:rPr>
          <w:rFonts w:ascii="Times New Roman" w:hAnsi="Times New Roman" w:cs="Times New Roman"/>
          <w:color w:val="auto"/>
          <w:sz w:val="22"/>
          <w:szCs w:val="22"/>
        </w:rPr>
      </w:pPr>
    </w:p>
    <w:p w14:paraId="12F091AE" w14:textId="7FDB2CF7" w:rsidR="009C084F" w:rsidRDefault="009C084F" w:rsidP="009C084F">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leses </w:t>
      </w:r>
    </w:p>
    <w:p w14:paraId="32116BD2"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A Vår Far i himmelen! </w:t>
      </w:r>
    </w:p>
    <w:p w14:paraId="61622630"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La navnet ditt helliges. </w:t>
      </w:r>
    </w:p>
    <w:p w14:paraId="0D5FE38C"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La riket ditt komme. </w:t>
      </w:r>
    </w:p>
    <w:p w14:paraId="32A918C0"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La viljen din skje på jorden slik som i himmelen. </w:t>
      </w:r>
    </w:p>
    <w:p w14:paraId="1C273BA5"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Gi oss i dag vårt daglige brød, </w:t>
      </w:r>
    </w:p>
    <w:p w14:paraId="2827DDC5"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og tilgi oss vår skyld, </w:t>
      </w:r>
    </w:p>
    <w:p w14:paraId="1C738438"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slik også vi tilgir våre skyldnere. </w:t>
      </w:r>
    </w:p>
    <w:p w14:paraId="16A40DEC"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Og la oss ikke komme i fristelse, </w:t>
      </w:r>
    </w:p>
    <w:p w14:paraId="2EB6C557"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men frels oss fra det onde. </w:t>
      </w:r>
    </w:p>
    <w:p w14:paraId="34BD73B2"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For riket er ditt, og makten og æren i evighet. </w:t>
      </w:r>
    </w:p>
    <w:p w14:paraId="630C4C61"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Amen. </w:t>
      </w:r>
    </w:p>
    <w:p w14:paraId="6B209E90" w14:textId="77777777" w:rsidR="00126957" w:rsidRDefault="00126957" w:rsidP="009C084F">
      <w:pPr>
        <w:pStyle w:val="Default"/>
        <w:rPr>
          <w:rFonts w:ascii="Times New Roman" w:hAnsi="Times New Roman" w:cs="Times New Roman"/>
          <w:color w:val="auto"/>
          <w:sz w:val="23"/>
          <w:szCs w:val="23"/>
        </w:rPr>
      </w:pPr>
    </w:p>
    <w:p w14:paraId="1DD1D415" w14:textId="1F03AD6B" w:rsidR="009C084F" w:rsidRPr="00D17705" w:rsidRDefault="009C084F" w:rsidP="009C084F">
      <w:pPr>
        <w:pStyle w:val="Default"/>
        <w:rPr>
          <w:rFonts w:ascii="Times New Roman" w:hAnsi="Times New Roman" w:cs="Times New Roman"/>
          <w:color w:val="auto"/>
          <w:sz w:val="28"/>
          <w:szCs w:val="28"/>
          <w:u w:val="single"/>
        </w:rPr>
      </w:pPr>
      <w:r w:rsidRPr="00D17705">
        <w:rPr>
          <w:rFonts w:ascii="Times New Roman" w:hAnsi="Times New Roman" w:cs="Times New Roman"/>
          <w:i/>
          <w:iCs/>
          <w:color w:val="auto"/>
          <w:sz w:val="28"/>
          <w:szCs w:val="28"/>
          <w:u w:val="single"/>
        </w:rPr>
        <w:t xml:space="preserve">*22. | </w:t>
      </w:r>
      <w:proofErr w:type="spellStart"/>
      <w:r w:rsidRPr="00D17705">
        <w:rPr>
          <w:rFonts w:ascii="Times New Roman" w:hAnsi="Times New Roman" w:cs="Times New Roman"/>
          <w:i/>
          <w:iCs/>
          <w:color w:val="auto"/>
          <w:sz w:val="28"/>
          <w:szCs w:val="28"/>
          <w:u w:val="single"/>
        </w:rPr>
        <w:t>Nattverdmåltidet</w:t>
      </w:r>
      <w:proofErr w:type="spellEnd"/>
      <w:r w:rsidRPr="00D17705">
        <w:rPr>
          <w:rFonts w:ascii="Times New Roman" w:hAnsi="Times New Roman" w:cs="Times New Roman"/>
          <w:i/>
          <w:iCs/>
          <w:color w:val="auto"/>
          <w:sz w:val="28"/>
          <w:szCs w:val="28"/>
          <w:u w:val="single"/>
        </w:rPr>
        <w:t xml:space="preserve"> </w:t>
      </w:r>
    </w:p>
    <w:p w14:paraId="15C1DD7B" w14:textId="77777777" w:rsidR="009C084F" w:rsidRDefault="009C084F" w:rsidP="009C084F">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Menigheten står helt til de første går fram til nattverd. </w:t>
      </w:r>
    </w:p>
    <w:p w14:paraId="26E86562" w14:textId="77777777" w:rsidR="00126957" w:rsidRDefault="00126957" w:rsidP="009C084F">
      <w:pPr>
        <w:pStyle w:val="Default"/>
        <w:rPr>
          <w:rFonts w:ascii="Times New Roman" w:hAnsi="Times New Roman" w:cs="Times New Roman"/>
          <w:i/>
          <w:iCs/>
          <w:color w:val="auto"/>
          <w:sz w:val="30"/>
          <w:szCs w:val="30"/>
        </w:rPr>
      </w:pPr>
    </w:p>
    <w:p w14:paraId="495A85D5" w14:textId="7F89F198" w:rsidR="009C084F" w:rsidRPr="00126957" w:rsidRDefault="009C084F" w:rsidP="009C084F">
      <w:pPr>
        <w:pStyle w:val="Default"/>
        <w:rPr>
          <w:rFonts w:ascii="Times New Roman" w:hAnsi="Times New Roman" w:cs="Times New Roman"/>
          <w:color w:val="FF0000"/>
          <w:sz w:val="23"/>
          <w:szCs w:val="23"/>
        </w:rPr>
      </w:pPr>
      <w:r w:rsidRPr="00126957">
        <w:rPr>
          <w:rFonts w:ascii="Times New Roman" w:hAnsi="Times New Roman" w:cs="Times New Roman"/>
          <w:i/>
          <w:iCs/>
          <w:color w:val="FF0000"/>
          <w:sz w:val="30"/>
          <w:szCs w:val="30"/>
        </w:rPr>
        <w:t>Fredshilsen P</w:t>
      </w:r>
      <w:r w:rsidRPr="00126957">
        <w:rPr>
          <w:rFonts w:ascii="Times New Roman" w:hAnsi="Times New Roman" w:cs="Times New Roman"/>
          <w:i/>
          <w:iCs/>
          <w:color w:val="FF0000"/>
          <w:sz w:val="23"/>
          <w:szCs w:val="23"/>
        </w:rPr>
        <w:t xml:space="preserve">AX </w:t>
      </w:r>
      <w:r w:rsidR="00126957" w:rsidRPr="00126957">
        <w:rPr>
          <w:rFonts w:ascii="Times New Roman" w:hAnsi="Times New Roman" w:cs="Times New Roman"/>
          <w:i/>
          <w:iCs/>
          <w:color w:val="FF0000"/>
          <w:sz w:val="23"/>
          <w:szCs w:val="23"/>
        </w:rPr>
        <w:t xml:space="preserve">– vi beholder </w:t>
      </w:r>
      <w:r w:rsidR="00126957">
        <w:rPr>
          <w:rFonts w:ascii="Times New Roman" w:hAnsi="Times New Roman" w:cs="Times New Roman"/>
          <w:i/>
          <w:iCs/>
          <w:color w:val="FF0000"/>
          <w:sz w:val="23"/>
          <w:szCs w:val="23"/>
        </w:rPr>
        <w:t>slik vi har hatt før</w:t>
      </w:r>
      <w:r w:rsidR="00126957" w:rsidRPr="00126957">
        <w:rPr>
          <w:rFonts w:ascii="Times New Roman" w:hAnsi="Times New Roman" w:cs="Times New Roman"/>
          <w:i/>
          <w:iCs/>
          <w:color w:val="FF0000"/>
          <w:sz w:val="23"/>
          <w:szCs w:val="23"/>
        </w:rPr>
        <w:t xml:space="preserve"> – uten </w:t>
      </w:r>
      <w:r w:rsidR="00D17705" w:rsidRPr="00126957">
        <w:rPr>
          <w:rFonts w:ascii="Times New Roman" w:hAnsi="Times New Roman" w:cs="Times New Roman"/>
          <w:i/>
          <w:iCs/>
          <w:color w:val="FF0000"/>
          <w:sz w:val="23"/>
          <w:szCs w:val="23"/>
        </w:rPr>
        <w:t>håndhilsning</w:t>
      </w:r>
    </w:p>
    <w:p w14:paraId="30CD2787"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L: Guds fred være med dere. </w:t>
      </w:r>
    </w:p>
    <w:p w14:paraId="49723624"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M Guds fred være med deg. </w:t>
      </w:r>
    </w:p>
    <w:p w14:paraId="7F32EFA2" w14:textId="77777777" w:rsidR="00126957" w:rsidRDefault="00126957" w:rsidP="009C084F">
      <w:pPr>
        <w:pStyle w:val="Default"/>
        <w:rPr>
          <w:rFonts w:ascii="Times New Roman" w:hAnsi="Times New Roman" w:cs="Times New Roman"/>
          <w:color w:val="auto"/>
          <w:sz w:val="23"/>
          <w:szCs w:val="23"/>
        </w:rPr>
      </w:pPr>
    </w:p>
    <w:p w14:paraId="2DA8F959" w14:textId="77777777" w:rsidR="009C084F" w:rsidRDefault="009C084F" w:rsidP="009C084F">
      <w:pPr>
        <w:pStyle w:val="Default"/>
        <w:rPr>
          <w:rFonts w:cstheme="minorBidi"/>
          <w:color w:val="auto"/>
        </w:rPr>
      </w:pPr>
    </w:p>
    <w:p w14:paraId="46729E94" w14:textId="77777777" w:rsidR="009C084F" w:rsidRDefault="009C084F" w:rsidP="009C084F">
      <w:pPr>
        <w:pStyle w:val="Default"/>
        <w:pageBreakBefore/>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L: Brødet som vi bryter, gir oss del i Kristi kropp. </w:t>
      </w:r>
    </w:p>
    <w:p w14:paraId="363A660A"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Fordi det er ett brød, er vi alle én kropp. </w:t>
      </w:r>
    </w:p>
    <w:p w14:paraId="7969520A" w14:textId="77777777" w:rsidR="009C084F" w:rsidRDefault="009C084F" w:rsidP="009C084F">
      <w:pPr>
        <w:pStyle w:val="Default"/>
        <w:rPr>
          <w:rFonts w:ascii="Times New Roman" w:hAnsi="Times New Roman" w:cs="Times New Roman"/>
          <w:color w:val="auto"/>
          <w:sz w:val="23"/>
          <w:szCs w:val="23"/>
        </w:rPr>
      </w:pPr>
      <w:r>
        <w:rPr>
          <w:rFonts w:ascii="Times New Roman" w:hAnsi="Times New Roman" w:cs="Times New Roman"/>
          <w:i/>
          <w:iCs/>
          <w:color w:val="auto"/>
          <w:sz w:val="30"/>
          <w:szCs w:val="30"/>
        </w:rPr>
        <w:t xml:space="preserve">Du Guds Lam </w:t>
      </w:r>
      <w:r>
        <w:rPr>
          <w:rFonts w:ascii="Times New Roman" w:hAnsi="Times New Roman" w:cs="Times New Roman"/>
          <w:color w:val="auto"/>
          <w:sz w:val="30"/>
          <w:szCs w:val="30"/>
        </w:rPr>
        <w:t>A</w:t>
      </w:r>
      <w:r>
        <w:rPr>
          <w:rFonts w:ascii="Times New Roman" w:hAnsi="Times New Roman" w:cs="Times New Roman"/>
          <w:color w:val="auto"/>
          <w:sz w:val="23"/>
          <w:szCs w:val="23"/>
        </w:rPr>
        <w:t xml:space="preserve">GNUS </w:t>
      </w:r>
      <w:r>
        <w:rPr>
          <w:rFonts w:ascii="Times New Roman" w:hAnsi="Times New Roman" w:cs="Times New Roman"/>
          <w:color w:val="auto"/>
          <w:sz w:val="30"/>
          <w:szCs w:val="30"/>
        </w:rPr>
        <w:t>D</w:t>
      </w:r>
      <w:r>
        <w:rPr>
          <w:rFonts w:ascii="Times New Roman" w:hAnsi="Times New Roman" w:cs="Times New Roman"/>
          <w:color w:val="auto"/>
          <w:sz w:val="23"/>
          <w:szCs w:val="23"/>
        </w:rPr>
        <w:t xml:space="preserve">EI </w:t>
      </w:r>
    </w:p>
    <w:p w14:paraId="5AC42812" w14:textId="77777777" w:rsidR="004F4F73" w:rsidRDefault="004F4F73" w:rsidP="009C084F">
      <w:pPr>
        <w:pStyle w:val="Default"/>
        <w:rPr>
          <w:rFonts w:ascii="Times New Roman" w:hAnsi="Times New Roman" w:cs="Times New Roman"/>
          <w:b/>
          <w:bCs/>
          <w:color w:val="auto"/>
          <w:sz w:val="28"/>
          <w:szCs w:val="28"/>
        </w:rPr>
      </w:pPr>
    </w:p>
    <w:p w14:paraId="587D439D" w14:textId="29A5DAB5"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A </w:t>
      </w:r>
      <w:r>
        <w:rPr>
          <w:rFonts w:ascii="Times New Roman" w:hAnsi="Times New Roman" w:cs="Times New Roman"/>
          <w:color w:val="auto"/>
          <w:sz w:val="28"/>
          <w:szCs w:val="28"/>
        </w:rPr>
        <w:t xml:space="preserve">synger: </w:t>
      </w:r>
      <w:r>
        <w:rPr>
          <w:rFonts w:ascii="Times New Roman" w:hAnsi="Times New Roman" w:cs="Times New Roman"/>
          <w:b/>
          <w:bCs/>
          <w:color w:val="auto"/>
          <w:sz w:val="28"/>
          <w:szCs w:val="28"/>
        </w:rPr>
        <w:t xml:space="preserve">Du Guds Lam, som bærer verdens synder, </w:t>
      </w:r>
    </w:p>
    <w:p w14:paraId="5897D326"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miskunne deg over oss. </w:t>
      </w:r>
    </w:p>
    <w:p w14:paraId="538C2EF9"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Du Guds Lam, som bærer verdens synder, </w:t>
      </w:r>
    </w:p>
    <w:p w14:paraId="43F2DBF3"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miskunne deg over oss. </w:t>
      </w:r>
    </w:p>
    <w:p w14:paraId="56ECDCC8"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Du Guds Lam, som bærer verdens synder, </w:t>
      </w:r>
    </w:p>
    <w:p w14:paraId="57DEC6E3"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gi oss din fred. </w:t>
      </w:r>
    </w:p>
    <w:p w14:paraId="2D848E5C" w14:textId="77777777" w:rsidR="004F4F73" w:rsidRDefault="004F4F73" w:rsidP="009C084F">
      <w:pPr>
        <w:pStyle w:val="Default"/>
        <w:rPr>
          <w:rFonts w:ascii="Times New Roman" w:hAnsi="Times New Roman" w:cs="Times New Roman"/>
          <w:color w:val="auto"/>
          <w:sz w:val="28"/>
          <w:szCs w:val="28"/>
        </w:rPr>
      </w:pPr>
    </w:p>
    <w:p w14:paraId="1880D154" w14:textId="32421DF8"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L: Kom, for alt er gjort ferdig. </w:t>
      </w:r>
    </w:p>
    <w:p w14:paraId="438B2CA5" w14:textId="77777777" w:rsidR="00046489" w:rsidRDefault="00046489" w:rsidP="009C084F">
      <w:pPr>
        <w:pStyle w:val="Default"/>
        <w:rPr>
          <w:rFonts w:ascii="Times New Roman" w:hAnsi="Times New Roman" w:cs="Times New Roman"/>
          <w:color w:val="auto"/>
          <w:sz w:val="23"/>
          <w:szCs w:val="23"/>
        </w:rPr>
      </w:pPr>
    </w:p>
    <w:p w14:paraId="7A6A42CA" w14:textId="05204F34" w:rsidR="009C084F" w:rsidRDefault="009C084F" w:rsidP="009C084F">
      <w:pPr>
        <w:pStyle w:val="Default"/>
        <w:rPr>
          <w:rFonts w:ascii="Times New Roman" w:hAnsi="Times New Roman" w:cs="Times New Roman"/>
          <w:color w:val="auto"/>
          <w:sz w:val="30"/>
          <w:szCs w:val="30"/>
        </w:rPr>
      </w:pPr>
      <w:r>
        <w:rPr>
          <w:rFonts w:ascii="Times New Roman" w:hAnsi="Times New Roman" w:cs="Times New Roman"/>
          <w:i/>
          <w:iCs/>
          <w:color w:val="auto"/>
          <w:sz w:val="30"/>
          <w:szCs w:val="30"/>
        </w:rPr>
        <w:t xml:space="preserve">Utdeling </w:t>
      </w:r>
    </w:p>
    <w:p w14:paraId="599126B5" w14:textId="01B0AAEC" w:rsidR="009C084F" w:rsidRDefault="009C084F" w:rsidP="009C084F">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Under utdelingen kan det synges en eller flere salmer, eller det kan være korsang eller annen egnet musikk. </w:t>
      </w:r>
    </w:p>
    <w:p w14:paraId="1E3C15F5" w14:textId="77777777" w:rsidR="00046489" w:rsidRDefault="00046489" w:rsidP="009C084F">
      <w:pPr>
        <w:pStyle w:val="Default"/>
        <w:rPr>
          <w:rFonts w:ascii="Times New Roman" w:hAnsi="Times New Roman" w:cs="Times New Roman"/>
          <w:color w:val="auto"/>
          <w:sz w:val="23"/>
          <w:szCs w:val="23"/>
        </w:rPr>
      </w:pPr>
    </w:p>
    <w:p w14:paraId="3086DA2D" w14:textId="77777777" w:rsidR="009C084F" w:rsidRDefault="009C084F" w:rsidP="009C084F">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Utdelingsordet lyder slik: </w:t>
      </w:r>
    </w:p>
    <w:p w14:paraId="295EA692" w14:textId="77777777" w:rsidR="00046489" w:rsidRDefault="00046489" w:rsidP="009C084F">
      <w:pPr>
        <w:pStyle w:val="Default"/>
        <w:rPr>
          <w:rFonts w:ascii="Times New Roman" w:hAnsi="Times New Roman" w:cs="Times New Roman"/>
          <w:color w:val="auto"/>
          <w:sz w:val="21"/>
          <w:szCs w:val="21"/>
        </w:rPr>
      </w:pPr>
    </w:p>
    <w:p w14:paraId="27A1101B" w14:textId="4D3C9CF8" w:rsidR="009C084F" w:rsidRPr="00046489" w:rsidRDefault="009C084F" w:rsidP="009C084F">
      <w:pPr>
        <w:pStyle w:val="Default"/>
        <w:rPr>
          <w:rFonts w:ascii="Times New Roman" w:hAnsi="Times New Roman" w:cs="Times New Roman"/>
          <w:color w:val="FF0000"/>
          <w:sz w:val="28"/>
          <w:szCs w:val="28"/>
        </w:rPr>
      </w:pPr>
      <w:r w:rsidRPr="00046489">
        <w:rPr>
          <w:rFonts w:ascii="Times New Roman" w:hAnsi="Times New Roman" w:cs="Times New Roman"/>
          <w:color w:val="FF0000"/>
          <w:sz w:val="28"/>
          <w:szCs w:val="28"/>
        </w:rPr>
        <w:t xml:space="preserve">Kristi kropp, gitt for deg. </w:t>
      </w:r>
    </w:p>
    <w:p w14:paraId="68F393DA" w14:textId="77777777" w:rsidR="009C084F" w:rsidRPr="00046489" w:rsidRDefault="009C084F" w:rsidP="009C084F">
      <w:pPr>
        <w:pStyle w:val="Default"/>
        <w:rPr>
          <w:rFonts w:ascii="Times New Roman" w:hAnsi="Times New Roman" w:cs="Times New Roman"/>
          <w:color w:val="FF0000"/>
          <w:sz w:val="28"/>
          <w:szCs w:val="28"/>
        </w:rPr>
      </w:pPr>
      <w:r w:rsidRPr="00046489">
        <w:rPr>
          <w:rFonts w:ascii="Times New Roman" w:hAnsi="Times New Roman" w:cs="Times New Roman"/>
          <w:color w:val="FF0000"/>
          <w:sz w:val="28"/>
          <w:szCs w:val="28"/>
        </w:rPr>
        <w:t xml:space="preserve">Kristi blod, gitt for deg. </w:t>
      </w:r>
    </w:p>
    <w:p w14:paraId="4EFF6E31" w14:textId="77777777" w:rsidR="00046489" w:rsidRDefault="00046489" w:rsidP="009C084F">
      <w:pPr>
        <w:pStyle w:val="Default"/>
        <w:rPr>
          <w:rFonts w:ascii="Times New Roman" w:hAnsi="Times New Roman" w:cs="Times New Roman"/>
          <w:color w:val="auto"/>
          <w:sz w:val="22"/>
          <w:szCs w:val="22"/>
        </w:rPr>
      </w:pPr>
    </w:p>
    <w:p w14:paraId="40E61FCC" w14:textId="77777777" w:rsidR="009C084F" w:rsidRDefault="009C084F" w:rsidP="009C084F">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Etter utdelingen: </w:t>
      </w:r>
    </w:p>
    <w:p w14:paraId="575EA9B4"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L: Den korsfestede og oppstandne Jesus Kristus </w:t>
      </w:r>
    </w:p>
    <w:p w14:paraId="65A13B00"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har nå gitt oss sin kropp og sitt blod </w:t>
      </w:r>
    </w:p>
    <w:p w14:paraId="75615C51"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som han gav til soning for alle våre synder. </w:t>
      </w:r>
    </w:p>
    <w:p w14:paraId="331F9027" w14:textId="77777777" w:rsidR="009C084F" w:rsidRDefault="009C084F" w:rsidP="009C084F">
      <w:pPr>
        <w:pStyle w:val="Default"/>
        <w:rPr>
          <w:color w:val="auto"/>
          <w:sz w:val="28"/>
          <w:szCs w:val="28"/>
        </w:rPr>
      </w:pPr>
      <w:r>
        <w:rPr>
          <w:rFonts w:ascii="Times New Roman" w:hAnsi="Times New Roman" w:cs="Times New Roman"/>
          <w:b/>
          <w:bCs/>
          <w:color w:val="auto"/>
          <w:sz w:val="28"/>
          <w:szCs w:val="28"/>
        </w:rPr>
        <w:t xml:space="preserve">A </w:t>
      </w:r>
      <w:r>
        <w:rPr>
          <w:rFonts w:ascii="Times New Roman" w:hAnsi="Times New Roman" w:cs="Times New Roman"/>
          <w:color w:val="auto"/>
          <w:sz w:val="28"/>
          <w:szCs w:val="28"/>
        </w:rPr>
        <w:t xml:space="preserve">(eller L): </w:t>
      </w:r>
      <w:r>
        <w:rPr>
          <w:rFonts w:ascii="Times New Roman" w:hAnsi="Times New Roman" w:cs="Times New Roman"/>
          <w:b/>
          <w:bCs/>
          <w:color w:val="auto"/>
          <w:sz w:val="28"/>
          <w:szCs w:val="28"/>
        </w:rPr>
        <w:t xml:space="preserve">Han styrke oss og holde oss oppe i en sann tro til det evige liv. </w:t>
      </w:r>
    </w:p>
    <w:p w14:paraId="5CEA0467"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L: Fred være med dere. </w:t>
      </w:r>
    </w:p>
    <w:p w14:paraId="2180DC21" w14:textId="77777777" w:rsidR="009C084F" w:rsidRDefault="009C084F" w:rsidP="009C084F">
      <w:pPr>
        <w:pStyle w:val="Default"/>
        <w:rPr>
          <w:rFonts w:cstheme="minorBidi"/>
          <w:color w:val="auto"/>
        </w:rPr>
      </w:pPr>
    </w:p>
    <w:p w14:paraId="6789AC23" w14:textId="77777777" w:rsidR="009C084F" w:rsidRPr="00D17705" w:rsidRDefault="009C084F" w:rsidP="009C084F">
      <w:pPr>
        <w:pStyle w:val="Default"/>
        <w:pageBreakBefore/>
        <w:rPr>
          <w:rFonts w:ascii="Times New Roman" w:hAnsi="Times New Roman" w:cs="Times New Roman"/>
          <w:color w:val="auto"/>
          <w:sz w:val="28"/>
          <w:szCs w:val="28"/>
          <w:u w:val="single"/>
        </w:rPr>
      </w:pPr>
      <w:r w:rsidRPr="00D17705">
        <w:rPr>
          <w:rFonts w:ascii="Times New Roman" w:hAnsi="Times New Roman" w:cs="Times New Roman"/>
          <w:i/>
          <w:iCs/>
          <w:color w:val="auto"/>
          <w:sz w:val="28"/>
          <w:szCs w:val="28"/>
          <w:u w:val="single"/>
        </w:rPr>
        <w:lastRenderedPageBreak/>
        <w:t xml:space="preserve">23. | Måltidets avslutning </w:t>
      </w:r>
    </w:p>
    <w:p w14:paraId="279DA5DD" w14:textId="77777777" w:rsidR="009C084F" w:rsidRDefault="009C084F" w:rsidP="009C084F">
      <w:pPr>
        <w:pStyle w:val="Default"/>
        <w:rPr>
          <w:color w:val="auto"/>
          <w:sz w:val="23"/>
          <w:szCs w:val="23"/>
        </w:rPr>
      </w:pPr>
      <w:r>
        <w:rPr>
          <w:rFonts w:ascii="Times New Roman" w:hAnsi="Times New Roman" w:cs="Times New Roman"/>
          <w:color w:val="auto"/>
          <w:sz w:val="23"/>
          <w:szCs w:val="23"/>
        </w:rPr>
        <w:t xml:space="preserve">Alteret ryddes. Beger og disk dekkes med nattverdklede. </w:t>
      </w:r>
    </w:p>
    <w:p w14:paraId="2041F0B2" w14:textId="77777777" w:rsidR="00046489" w:rsidRDefault="00046489" w:rsidP="009C084F">
      <w:pPr>
        <w:pStyle w:val="Default"/>
        <w:rPr>
          <w:rFonts w:ascii="Times New Roman" w:hAnsi="Times New Roman" w:cs="Times New Roman"/>
          <w:i/>
          <w:iCs/>
          <w:color w:val="auto"/>
          <w:sz w:val="30"/>
          <w:szCs w:val="30"/>
        </w:rPr>
      </w:pPr>
    </w:p>
    <w:p w14:paraId="65F0DF62" w14:textId="383339EC" w:rsidR="009C084F" w:rsidRDefault="009C084F" w:rsidP="009C084F">
      <w:pPr>
        <w:pStyle w:val="Default"/>
        <w:rPr>
          <w:rFonts w:ascii="Times New Roman" w:hAnsi="Times New Roman" w:cs="Times New Roman"/>
          <w:color w:val="auto"/>
          <w:sz w:val="30"/>
          <w:szCs w:val="30"/>
        </w:rPr>
      </w:pPr>
      <w:r>
        <w:rPr>
          <w:rFonts w:ascii="Times New Roman" w:hAnsi="Times New Roman" w:cs="Times New Roman"/>
          <w:i/>
          <w:iCs/>
          <w:color w:val="auto"/>
          <w:sz w:val="30"/>
          <w:szCs w:val="30"/>
        </w:rPr>
        <w:t xml:space="preserve">Takkebønn </w:t>
      </w:r>
    </w:p>
    <w:p w14:paraId="670D9347" w14:textId="77777777" w:rsidR="00046489" w:rsidRDefault="00046489" w:rsidP="009C084F">
      <w:pPr>
        <w:pStyle w:val="Default"/>
        <w:rPr>
          <w:rFonts w:ascii="Times New Roman" w:hAnsi="Times New Roman" w:cs="Times New Roman"/>
          <w:i/>
          <w:iCs/>
          <w:color w:val="auto"/>
          <w:sz w:val="23"/>
          <w:szCs w:val="23"/>
        </w:rPr>
      </w:pPr>
    </w:p>
    <w:p w14:paraId="4B367136" w14:textId="1CBBADF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L/ML: La oss takke og be. </w:t>
      </w:r>
    </w:p>
    <w:p w14:paraId="0CC3DD02" w14:textId="77777777" w:rsidR="00046489" w:rsidRDefault="00046489" w:rsidP="009C084F">
      <w:pPr>
        <w:pStyle w:val="Default"/>
        <w:rPr>
          <w:rFonts w:ascii="Times New Roman" w:hAnsi="Times New Roman" w:cs="Times New Roman"/>
          <w:color w:val="auto"/>
          <w:sz w:val="23"/>
          <w:szCs w:val="23"/>
        </w:rPr>
      </w:pPr>
    </w:p>
    <w:p w14:paraId="17013567" w14:textId="2C2CF5B1" w:rsidR="009C084F" w:rsidRPr="00046489" w:rsidRDefault="00046489" w:rsidP="009C084F">
      <w:pPr>
        <w:pStyle w:val="Default"/>
        <w:rPr>
          <w:rFonts w:ascii="Calibri" w:hAnsi="Calibri" w:cs="Calibri"/>
          <w:color w:val="FF0000"/>
          <w:sz w:val="22"/>
          <w:szCs w:val="22"/>
        </w:rPr>
      </w:pPr>
      <w:r w:rsidRPr="00046489">
        <w:rPr>
          <w:rFonts w:ascii="Calibri" w:hAnsi="Calibri" w:cs="Calibri"/>
          <w:color w:val="FF0000"/>
          <w:sz w:val="22"/>
          <w:szCs w:val="22"/>
        </w:rPr>
        <w:t xml:space="preserve">Vi ønsker å bruke denne takkebønnen: </w:t>
      </w:r>
    </w:p>
    <w:p w14:paraId="53DA585F" w14:textId="77777777" w:rsidR="00046489" w:rsidRDefault="00046489" w:rsidP="009C084F">
      <w:pPr>
        <w:pStyle w:val="Default"/>
        <w:rPr>
          <w:rFonts w:ascii="Calibri" w:hAnsi="Calibri" w:cs="Calibri"/>
          <w:color w:val="auto"/>
          <w:sz w:val="22"/>
          <w:szCs w:val="22"/>
        </w:rPr>
      </w:pPr>
    </w:p>
    <w:p w14:paraId="246A66BE"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L/ML: Vi takker deg, visdommens Gud, for ditt måltids dype hemmelighet: </w:t>
      </w:r>
    </w:p>
    <w:p w14:paraId="20F454F3"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Brødet vi har brutt, er ett. Din Sønn har gitt sitt liv for én verden og én menneskehet. Vi ber deg: </w:t>
      </w:r>
    </w:p>
    <w:p w14:paraId="586BC485"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A </w:t>
      </w:r>
      <w:r>
        <w:rPr>
          <w:rFonts w:ascii="Times New Roman" w:hAnsi="Times New Roman" w:cs="Times New Roman"/>
          <w:color w:val="auto"/>
          <w:sz w:val="28"/>
          <w:szCs w:val="28"/>
        </w:rPr>
        <w:t xml:space="preserve">eller L/ML: </w:t>
      </w:r>
      <w:r>
        <w:rPr>
          <w:rFonts w:ascii="Times New Roman" w:hAnsi="Times New Roman" w:cs="Times New Roman"/>
          <w:b/>
          <w:bCs/>
          <w:color w:val="auto"/>
          <w:sz w:val="28"/>
          <w:szCs w:val="28"/>
        </w:rPr>
        <w:t xml:space="preserve">Hjelp oss å høre det ropet du har hørt, å se den nøden du har sett, og å elske vår neste som oss selv. </w:t>
      </w:r>
    </w:p>
    <w:p w14:paraId="15DED79A" w14:textId="2DB000EF" w:rsidR="009C084F" w:rsidRDefault="009C084F" w:rsidP="009C084F">
      <w:pPr>
        <w:pStyle w:val="Default"/>
        <w:rPr>
          <w:rFonts w:ascii="Times New Roman" w:hAnsi="Times New Roman" w:cs="Times New Roman"/>
          <w:color w:val="auto"/>
          <w:sz w:val="28"/>
          <w:szCs w:val="28"/>
        </w:rPr>
      </w:pPr>
    </w:p>
    <w:p w14:paraId="54209994" w14:textId="77777777" w:rsidR="00046489" w:rsidRDefault="00046489" w:rsidP="009C084F">
      <w:pPr>
        <w:pStyle w:val="Default"/>
        <w:rPr>
          <w:rFonts w:cstheme="minorBidi"/>
          <w:color w:val="auto"/>
        </w:rPr>
      </w:pPr>
    </w:p>
    <w:p w14:paraId="2101E8F1" w14:textId="77777777" w:rsidR="009C084F" w:rsidRDefault="009C084F" w:rsidP="009C084F">
      <w:pPr>
        <w:pStyle w:val="Default"/>
        <w:pageBreakBefore/>
        <w:rPr>
          <w:color w:val="auto"/>
          <w:sz w:val="62"/>
          <w:szCs w:val="62"/>
        </w:rPr>
      </w:pPr>
      <w:r>
        <w:rPr>
          <w:rFonts w:ascii="Times New Roman" w:hAnsi="Times New Roman" w:cs="Times New Roman"/>
          <w:color w:val="auto"/>
          <w:sz w:val="62"/>
          <w:szCs w:val="62"/>
        </w:rPr>
        <w:lastRenderedPageBreak/>
        <w:t xml:space="preserve">IV. Sendelse </w:t>
      </w:r>
    </w:p>
    <w:p w14:paraId="103AA10D" w14:textId="77777777" w:rsidR="00D17705" w:rsidRDefault="00D17705" w:rsidP="009C084F">
      <w:pPr>
        <w:pStyle w:val="Default"/>
        <w:rPr>
          <w:rFonts w:ascii="Times New Roman" w:hAnsi="Times New Roman" w:cs="Times New Roman"/>
          <w:i/>
          <w:iCs/>
          <w:color w:val="auto"/>
          <w:sz w:val="28"/>
          <w:szCs w:val="28"/>
        </w:rPr>
      </w:pPr>
    </w:p>
    <w:p w14:paraId="61522FA7" w14:textId="6A0656BE" w:rsidR="009C084F" w:rsidRPr="00D17705" w:rsidRDefault="009C084F" w:rsidP="009C084F">
      <w:pPr>
        <w:pStyle w:val="Default"/>
        <w:rPr>
          <w:rFonts w:ascii="Times New Roman" w:hAnsi="Times New Roman" w:cs="Times New Roman"/>
          <w:color w:val="auto"/>
          <w:sz w:val="28"/>
          <w:szCs w:val="28"/>
          <w:u w:val="single"/>
        </w:rPr>
      </w:pPr>
      <w:r w:rsidRPr="00D17705">
        <w:rPr>
          <w:rFonts w:ascii="Times New Roman" w:hAnsi="Times New Roman" w:cs="Times New Roman"/>
          <w:i/>
          <w:iCs/>
          <w:color w:val="auto"/>
          <w:sz w:val="28"/>
          <w:szCs w:val="28"/>
          <w:u w:val="single"/>
        </w:rPr>
        <w:t xml:space="preserve">*24. | Salme </w:t>
      </w:r>
    </w:p>
    <w:p w14:paraId="185B9971" w14:textId="77777777" w:rsidR="00046489" w:rsidRPr="00D17705" w:rsidRDefault="00046489" w:rsidP="009C084F">
      <w:pPr>
        <w:pStyle w:val="Default"/>
        <w:rPr>
          <w:rFonts w:ascii="Times New Roman" w:hAnsi="Times New Roman" w:cs="Times New Roman"/>
          <w:color w:val="auto"/>
          <w:sz w:val="23"/>
          <w:szCs w:val="23"/>
          <w:u w:val="single"/>
        </w:rPr>
      </w:pPr>
    </w:p>
    <w:p w14:paraId="420E495A" w14:textId="2FA642C0" w:rsidR="009C084F" w:rsidRPr="00D17705" w:rsidRDefault="009C084F" w:rsidP="009C084F">
      <w:pPr>
        <w:pStyle w:val="Default"/>
        <w:rPr>
          <w:rFonts w:ascii="Times New Roman" w:hAnsi="Times New Roman" w:cs="Times New Roman"/>
          <w:color w:val="auto"/>
          <w:sz w:val="28"/>
          <w:szCs w:val="28"/>
          <w:u w:val="single"/>
        </w:rPr>
      </w:pPr>
      <w:r w:rsidRPr="00D17705">
        <w:rPr>
          <w:rFonts w:ascii="Times New Roman" w:hAnsi="Times New Roman" w:cs="Times New Roman"/>
          <w:i/>
          <w:iCs/>
          <w:color w:val="auto"/>
          <w:sz w:val="28"/>
          <w:szCs w:val="28"/>
          <w:u w:val="single"/>
        </w:rPr>
        <w:t xml:space="preserve">*25. | Velsignelse </w:t>
      </w:r>
    </w:p>
    <w:p w14:paraId="249669EB" w14:textId="77777777" w:rsidR="00D17705" w:rsidRDefault="00D17705" w:rsidP="009C084F">
      <w:pPr>
        <w:pStyle w:val="Default"/>
        <w:rPr>
          <w:rFonts w:ascii="Times New Roman" w:hAnsi="Times New Roman" w:cs="Times New Roman"/>
          <w:color w:val="auto"/>
          <w:sz w:val="23"/>
          <w:szCs w:val="23"/>
        </w:rPr>
      </w:pPr>
    </w:p>
    <w:p w14:paraId="284AD894" w14:textId="5EBDBA84" w:rsidR="009C084F" w:rsidRPr="00D17705" w:rsidRDefault="00D17705" w:rsidP="009C084F">
      <w:pPr>
        <w:pStyle w:val="Default"/>
        <w:rPr>
          <w:rFonts w:ascii="Times New Roman" w:hAnsi="Times New Roman" w:cs="Times New Roman"/>
          <w:color w:val="FF0000"/>
          <w:sz w:val="23"/>
          <w:szCs w:val="23"/>
        </w:rPr>
      </w:pPr>
      <w:r>
        <w:rPr>
          <w:rFonts w:ascii="Times New Roman" w:hAnsi="Times New Roman" w:cs="Times New Roman"/>
          <w:color w:val="FF0000"/>
          <w:sz w:val="23"/>
          <w:szCs w:val="23"/>
        </w:rPr>
        <w:t>Vi ønsker denne in</w:t>
      </w:r>
      <w:r w:rsidR="009C084F" w:rsidRPr="00D17705">
        <w:rPr>
          <w:rFonts w:ascii="Times New Roman" w:hAnsi="Times New Roman" w:cs="Times New Roman"/>
          <w:color w:val="FF0000"/>
          <w:sz w:val="23"/>
          <w:szCs w:val="23"/>
        </w:rPr>
        <w:t>nledning</w:t>
      </w:r>
      <w:r>
        <w:rPr>
          <w:rFonts w:ascii="Times New Roman" w:hAnsi="Times New Roman" w:cs="Times New Roman"/>
          <w:color w:val="FF0000"/>
          <w:sz w:val="23"/>
          <w:szCs w:val="23"/>
        </w:rPr>
        <w:t>en til</w:t>
      </w:r>
      <w:r w:rsidR="009C084F" w:rsidRPr="00D17705">
        <w:rPr>
          <w:rFonts w:ascii="Times New Roman" w:hAnsi="Times New Roman" w:cs="Times New Roman"/>
          <w:color w:val="FF0000"/>
          <w:sz w:val="23"/>
          <w:szCs w:val="23"/>
        </w:rPr>
        <w:t xml:space="preserve"> </w:t>
      </w:r>
      <w:r w:rsidRPr="00D17705">
        <w:rPr>
          <w:rFonts w:ascii="Times New Roman" w:hAnsi="Times New Roman" w:cs="Times New Roman"/>
          <w:color w:val="FF0000"/>
          <w:sz w:val="23"/>
          <w:szCs w:val="23"/>
        </w:rPr>
        <w:t xml:space="preserve">velsignelsen: </w:t>
      </w:r>
      <w:r w:rsidR="009C084F" w:rsidRPr="00D17705">
        <w:rPr>
          <w:rFonts w:ascii="Times New Roman" w:hAnsi="Times New Roman" w:cs="Times New Roman"/>
          <w:color w:val="FF0000"/>
          <w:sz w:val="23"/>
          <w:szCs w:val="23"/>
        </w:rPr>
        <w:t xml:space="preserve"> </w:t>
      </w:r>
    </w:p>
    <w:p w14:paraId="5A6362D5" w14:textId="77777777" w:rsidR="009C084F" w:rsidRDefault="009C084F" w:rsidP="009C084F">
      <w:pPr>
        <w:pStyle w:val="Default"/>
        <w:rPr>
          <w:rFonts w:ascii="Times New Roman" w:hAnsi="Times New Roman" w:cs="Times New Roman"/>
          <w:color w:val="auto"/>
          <w:sz w:val="23"/>
          <w:szCs w:val="23"/>
        </w:rPr>
      </w:pPr>
      <w:r>
        <w:rPr>
          <w:rFonts w:ascii="Times New Roman" w:hAnsi="Times New Roman" w:cs="Times New Roman"/>
          <w:i/>
          <w:iCs/>
          <w:color w:val="auto"/>
          <w:sz w:val="30"/>
          <w:szCs w:val="30"/>
        </w:rPr>
        <w:t xml:space="preserve">Lovprisning </w:t>
      </w:r>
      <w:r>
        <w:rPr>
          <w:rFonts w:ascii="Times New Roman" w:hAnsi="Times New Roman" w:cs="Times New Roman"/>
          <w:color w:val="auto"/>
          <w:sz w:val="30"/>
          <w:szCs w:val="30"/>
        </w:rPr>
        <w:t>B</w:t>
      </w:r>
      <w:r>
        <w:rPr>
          <w:rFonts w:ascii="Times New Roman" w:hAnsi="Times New Roman" w:cs="Times New Roman"/>
          <w:color w:val="auto"/>
          <w:sz w:val="23"/>
          <w:szCs w:val="23"/>
        </w:rPr>
        <w:t xml:space="preserve">ENEDICAMUS </w:t>
      </w:r>
    </w:p>
    <w:p w14:paraId="31D360A5"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L/ML synger eller sier: La oss prise Herren. </w:t>
      </w:r>
    </w:p>
    <w:p w14:paraId="152F5690"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M Gud være lovet. Halleluja. Halleluja. Halleluja. </w:t>
      </w:r>
    </w:p>
    <w:p w14:paraId="4FFBA684" w14:textId="77777777" w:rsidR="00D17705" w:rsidRDefault="00D17705" w:rsidP="009C084F">
      <w:pPr>
        <w:pStyle w:val="Default"/>
        <w:rPr>
          <w:rFonts w:ascii="Times New Roman" w:hAnsi="Times New Roman" w:cs="Times New Roman"/>
          <w:color w:val="auto"/>
          <w:sz w:val="22"/>
          <w:szCs w:val="22"/>
        </w:rPr>
      </w:pPr>
    </w:p>
    <w:p w14:paraId="3EA76990" w14:textId="77777777" w:rsidR="00D17705" w:rsidRDefault="00D17705" w:rsidP="009C084F">
      <w:pPr>
        <w:pStyle w:val="Default"/>
        <w:rPr>
          <w:rFonts w:ascii="Times New Roman" w:hAnsi="Times New Roman" w:cs="Times New Roman"/>
          <w:b/>
          <w:bCs/>
          <w:color w:val="auto"/>
          <w:sz w:val="28"/>
          <w:szCs w:val="28"/>
        </w:rPr>
      </w:pPr>
    </w:p>
    <w:p w14:paraId="4DD2748C" w14:textId="7322AAE2" w:rsidR="009C084F" w:rsidRDefault="009C084F" w:rsidP="009C084F">
      <w:pPr>
        <w:pStyle w:val="Default"/>
        <w:rPr>
          <w:rFonts w:ascii="Times New Roman" w:hAnsi="Times New Roman" w:cs="Times New Roman"/>
          <w:color w:val="FF0000"/>
          <w:sz w:val="23"/>
          <w:szCs w:val="23"/>
        </w:rPr>
      </w:pPr>
      <w:r w:rsidRPr="00D17705">
        <w:rPr>
          <w:rFonts w:ascii="Times New Roman" w:hAnsi="Times New Roman" w:cs="Times New Roman"/>
          <w:color w:val="FF0000"/>
          <w:sz w:val="23"/>
          <w:szCs w:val="23"/>
        </w:rPr>
        <w:t xml:space="preserve">Menigheten </w:t>
      </w:r>
      <w:r w:rsidR="00D17705" w:rsidRPr="00D17705">
        <w:rPr>
          <w:rFonts w:ascii="Times New Roman" w:hAnsi="Times New Roman" w:cs="Times New Roman"/>
          <w:color w:val="FF0000"/>
          <w:sz w:val="23"/>
          <w:szCs w:val="23"/>
        </w:rPr>
        <w:t xml:space="preserve">synger: </w:t>
      </w:r>
      <w:r w:rsidRPr="00D17705">
        <w:rPr>
          <w:rFonts w:ascii="Times New Roman" w:hAnsi="Times New Roman" w:cs="Times New Roman"/>
          <w:color w:val="FF0000"/>
          <w:sz w:val="23"/>
          <w:szCs w:val="23"/>
        </w:rPr>
        <w:t xml:space="preserve"> </w:t>
      </w:r>
    </w:p>
    <w:p w14:paraId="14028628" w14:textId="77777777" w:rsidR="00D17705" w:rsidRPr="00D17705" w:rsidRDefault="00D17705" w:rsidP="009C084F">
      <w:pPr>
        <w:pStyle w:val="Default"/>
        <w:rPr>
          <w:rFonts w:ascii="Times New Roman" w:hAnsi="Times New Roman" w:cs="Times New Roman"/>
          <w:color w:val="FF0000"/>
          <w:sz w:val="23"/>
          <w:szCs w:val="23"/>
        </w:rPr>
      </w:pPr>
    </w:p>
    <w:p w14:paraId="1DCDEB83" w14:textId="77777777" w:rsidR="009C084F" w:rsidRDefault="009C084F" w:rsidP="009C084F">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M Amen. Amen. Amen. </w:t>
      </w:r>
    </w:p>
    <w:p w14:paraId="46776404" w14:textId="77777777" w:rsidR="00D17705" w:rsidRDefault="00D17705" w:rsidP="009C084F">
      <w:pPr>
        <w:rPr>
          <w:rFonts w:ascii="Times New Roman" w:hAnsi="Times New Roman" w:cs="Times New Roman"/>
          <w:i/>
          <w:iCs/>
          <w:sz w:val="30"/>
          <w:szCs w:val="30"/>
        </w:rPr>
      </w:pPr>
    </w:p>
    <w:p w14:paraId="1C8F7432" w14:textId="6D44CA23" w:rsidR="00106FD1" w:rsidRDefault="009C084F" w:rsidP="009C084F">
      <w:pPr>
        <w:rPr>
          <w:rFonts w:ascii="Times New Roman" w:hAnsi="Times New Roman" w:cs="Times New Roman"/>
          <w:i/>
          <w:iCs/>
          <w:sz w:val="30"/>
          <w:szCs w:val="30"/>
        </w:rPr>
      </w:pPr>
      <w:r>
        <w:rPr>
          <w:rFonts w:ascii="Times New Roman" w:hAnsi="Times New Roman" w:cs="Times New Roman"/>
          <w:i/>
          <w:iCs/>
          <w:sz w:val="30"/>
          <w:szCs w:val="30"/>
        </w:rPr>
        <w:t>3 x 3 BØNNESLAG</w:t>
      </w:r>
    </w:p>
    <w:p w14:paraId="030B9502" w14:textId="6E601D9A" w:rsidR="00D17705" w:rsidRDefault="00D17705" w:rsidP="009C084F">
      <w:pPr>
        <w:rPr>
          <w:rFonts w:ascii="Times New Roman" w:hAnsi="Times New Roman" w:cs="Times New Roman"/>
          <w:i/>
          <w:iCs/>
          <w:sz w:val="30"/>
          <w:szCs w:val="30"/>
        </w:rPr>
      </w:pPr>
    </w:p>
    <w:p w14:paraId="230830EC" w14:textId="77777777" w:rsidR="00D17705" w:rsidRPr="00D17705" w:rsidRDefault="00D17705" w:rsidP="00D17705">
      <w:pPr>
        <w:autoSpaceDE w:val="0"/>
        <w:autoSpaceDN w:val="0"/>
        <w:adjustRightInd w:val="0"/>
        <w:spacing w:after="0" w:line="240" w:lineRule="auto"/>
        <w:rPr>
          <w:rFonts w:ascii="Times New Roman" w:hAnsi="Times New Roman" w:cs="Times New Roman"/>
          <w:color w:val="000000"/>
          <w:sz w:val="28"/>
          <w:szCs w:val="28"/>
          <w:u w:val="single"/>
        </w:rPr>
      </w:pPr>
      <w:r w:rsidRPr="00D17705">
        <w:rPr>
          <w:rFonts w:ascii="Times New Roman" w:hAnsi="Times New Roman" w:cs="Times New Roman"/>
          <w:i/>
          <w:iCs/>
          <w:color w:val="000000"/>
          <w:sz w:val="28"/>
          <w:szCs w:val="28"/>
          <w:u w:val="single"/>
        </w:rPr>
        <w:t xml:space="preserve">26. | Utsendelse </w:t>
      </w:r>
    </w:p>
    <w:p w14:paraId="0C4992E6" w14:textId="3B77FB2D" w:rsidR="00D17705" w:rsidRDefault="00D17705" w:rsidP="00D17705">
      <w:pPr>
        <w:autoSpaceDE w:val="0"/>
        <w:autoSpaceDN w:val="0"/>
        <w:adjustRightInd w:val="0"/>
        <w:spacing w:after="0" w:line="240" w:lineRule="auto"/>
        <w:rPr>
          <w:rFonts w:ascii="Times New Roman" w:hAnsi="Times New Roman" w:cs="Times New Roman"/>
          <w:color w:val="000000"/>
          <w:sz w:val="23"/>
          <w:szCs w:val="23"/>
        </w:rPr>
      </w:pPr>
      <w:r w:rsidRPr="00D17705">
        <w:rPr>
          <w:rFonts w:ascii="Times New Roman" w:hAnsi="Times New Roman" w:cs="Times New Roman"/>
          <w:color w:val="000000"/>
          <w:sz w:val="23"/>
          <w:szCs w:val="23"/>
        </w:rPr>
        <w:t xml:space="preserve">Dersom menigheten blir sittende under det etterfølgende postludiet, kan utsendelsesordene sies etter postludiet. </w:t>
      </w:r>
    </w:p>
    <w:p w14:paraId="04EBB236" w14:textId="77777777" w:rsidR="00D17705" w:rsidRPr="00D17705" w:rsidRDefault="00D17705" w:rsidP="00D17705">
      <w:pPr>
        <w:autoSpaceDE w:val="0"/>
        <w:autoSpaceDN w:val="0"/>
        <w:adjustRightInd w:val="0"/>
        <w:spacing w:after="0" w:line="240" w:lineRule="auto"/>
        <w:rPr>
          <w:rFonts w:ascii="Times New Roman" w:hAnsi="Times New Roman" w:cs="Times New Roman"/>
          <w:color w:val="000000"/>
          <w:sz w:val="23"/>
          <w:szCs w:val="23"/>
        </w:rPr>
      </w:pPr>
    </w:p>
    <w:p w14:paraId="34CE902D" w14:textId="77777777" w:rsidR="00D17705" w:rsidRDefault="00D17705" w:rsidP="00D17705">
      <w:pPr>
        <w:autoSpaceDE w:val="0"/>
        <w:autoSpaceDN w:val="0"/>
        <w:adjustRightInd w:val="0"/>
        <w:spacing w:after="0" w:line="240" w:lineRule="auto"/>
        <w:rPr>
          <w:rFonts w:ascii="Times New Roman" w:hAnsi="Times New Roman" w:cs="Times New Roman"/>
          <w:color w:val="000000"/>
          <w:sz w:val="26"/>
          <w:szCs w:val="26"/>
        </w:rPr>
      </w:pPr>
    </w:p>
    <w:p w14:paraId="295CF0BD" w14:textId="61207252" w:rsidR="00D17705" w:rsidRPr="00D17705" w:rsidRDefault="00D17705" w:rsidP="00D17705">
      <w:pPr>
        <w:autoSpaceDE w:val="0"/>
        <w:autoSpaceDN w:val="0"/>
        <w:adjustRightInd w:val="0"/>
        <w:spacing w:after="0" w:line="240" w:lineRule="auto"/>
        <w:rPr>
          <w:rFonts w:ascii="Times New Roman" w:hAnsi="Times New Roman" w:cs="Times New Roman"/>
          <w:color w:val="000000"/>
          <w:sz w:val="28"/>
          <w:szCs w:val="28"/>
        </w:rPr>
      </w:pPr>
      <w:r w:rsidRPr="00D17705">
        <w:rPr>
          <w:rFonts w:ascii="Times New Roman" w:hAnsi="Times New Roman" w:cs="Times New Roman"/>
          <w:color w:val="000000"/>
          <w:sz w:val="28"/>
          <w:szCs w:val="28"/>
        </w:rPr>
        <w:t xml:space="preserve">L/ML: Gå i fred. Tjen Herren med glede. </w:t>
      </w:r>
    </w:p>
    <w:p w14:paraId="785C9FC5" w14:textId="6D8C53CE" w:rsidR="00D17705" w:rsidRDefault="00D17705" w:rsidP="00D17705">
      <w:r w:rsidRPr="00D17705">
        <w:rPr>
          <w:rFonts w:ascii="Times New Roman" w:hAnsi="Times New Roman" w:cs="Times New Roman"/>
          <w:i/>
          <w:iCs/>
          <w:color w:val="000000"/>
          <w:sz w:val="28"/>
          <w:szCs w:val="28"/>
        </w:rPr>
        <w:t>*27. | Postludium/Utgangsprosesjon</w:t>
      </w:r>
    </w:p>
    <w:sectPr w:rsidR="00D177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62B"/>
    <w:rsid w:val="0001798F"/>
    <w:rsid w:val="00046489"/>
    <w:rsid w:val="00106FD1"/>
    <w:rsid w:val="00126957"/>
    <w:rsid w:val="002B1675"/>
    <w:rsid w:val="00336B44"/>
    <w:rsid w:val="003B214F"/>
    <w:rsid w:val="004F4F73"/>
    <w:rsid w:val="00547E8F"/>
    <w:rsid w:val="005C336B"/>
    <w:rsid w:val="0068562B"/>
    <w:rsid w:val="00692A84"/>
    <w:rsid w:val="006C6C6C"/>
    <w:rsid w:val="009153E3"/>
    <w:rsid w:val="00952B33"/>
    <w:rsid w:val="009A304F"/>
    <w:rsid w:val="009B2633"/>
    <w:rsid w:val="009C084F"/>
    <w:rsid w:val="009E1F5E"/>
    <w:rsid w:val="00A46AE1"/>
    <w:rsid w:val="00D17705"/>
    <w:rsid w:val="00DA2A25"/>
    <w:rsid w:val="00E2666A"/>
    <w:rsid w:val="00E50EF3"/>
    <w:rsid w:val="00F154F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D2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9C084F"/>
    <w:pPr>
      <w:autoSpaceDE w:val="0"/>
      <w:autoSpaceDN w:val="0"/>
      <w:adjustRightInd w:val="0"/>
      <w:spacing w:after="0" w:line="240" w:lineRule="auto"/>
    </w:pPr>
    <w:rPr>
      <w:rFonts w:ascii="Garamond" w:hAnsi="Garamond" w:cs="Garamond"/>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9C084F"/>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637</TotalTime>
  <Pages>16</Pages>
  <Words>2247</Words>
  <Characters>11915</Characters>
  <Application>Microsoft Office Word</Application>
  <DocSecurity>0</DocSecurity>
  <Lines>99</Lines>
  <Paragraphs>28</Paragraphs>
  <ScaleCrop>false</ScaleCrop>
  <HeadingPairs>
    <vt:vector size="2" baseType="variant">
      <vt:variant>
        <vt:lpstr>Tittel</vt:lpstr>
      </vt:variant>
      <vt:variant>
        <vt:i4>1</vt:i4>
      </vt:variant>
    </vt:vector>
  </HeadingPairs>
  <TitlesOfParts>
    <vt:vector size="1" baseType="lpstr">
      <vt:lpstr/>
    </vt:vector>
  </TitlesOfParts>
  <Company>Sarpsborg Kommune</Company>
  <LinksUpToDate>false</LinksUpToDate>
  <CharactersWithSpaces>14134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 Selvik</dc:creator>
  <cp:lastModifiedBy>Helene Selvik</cp:lastModifiedBy>
  <cp:revision>4</cp:revision>
  <dcterms:created xsi:type="dcterms:W3CDTF">2021-01-29T06:52:00Z</dcterms:created>
  <dcterms:modified xsi:type="dcterms:W3CDTF">2021-02-03T19:46:00Z</dcterms:modified>
</cp:coreProperties>
</file>