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B088" w14:textId="77777777" w:rsidR="000B52EF" w:rsidRDefault="00050E8E" w:rsidP="000B52EF">
      <w:pPr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Møte</w:t>
      </w:r>
      <w:r w:rsidR="0049388A">
        <w:rPr>
          <w:rFonts w:ascii="Calibri Light" w:hAnsi="Calibri Light" w:cs="Calibri Light"/>
          <w:b/>
          <w:sz w:val="36"/>
          <w:szCs w:val="36"/>
        </w:rPr>
        <w:t xml:space="preserve">referat </w:t>
      </w:r>
      <w:r w:rsidR="00B2231B">
        <w:rPr>
          <w:rFonts w:ascii="Calibri Light" w:hAnsi="Calibri Light" w:cs="Calibri Light"/>
          <w:b/>
          <w:sz w:val="36"/>
          <w:szCs w:val="36"/>
        </w:rPr>
        <w:t>Byåsen menighetsråd</w:t>
      </w:r>
    </w:p>
    <w:p w14:paraId="7DC70D58" w14:textId="77777777" w:rsidR="000B52EF" w:rsidRPr="00364939" w:rsidRDefault="000B52EF" w:rsidP="0074110A">
      <w:pPr>
        <w:rPr>
          <w:rFonts w:ascii="Calibri" w:hAnsi="Calibri" w:cs="Calibri"/>
          <w:color w:val="4C94D8"/>
          <w:sz w:val="22"/>
          <w:szCs w:val="22"/>
        </w:rPr>
      </w:pPr>
      <w:r w:rsidRPr="00CD7B77">
        <w:rPr>
          <w:rFonts w:ascii="Calibri" w:hAnsi="Calibri" w:cs="Calibri"/>
          <w:b/>
          <w:sz w:val="22"/>
          <w:szCs w:val="22"/>
        </w:rPr>
        <w:t>Dato/tid:</w:t>
      </w:r>
      <w:r w:rsidRPr="00CD7B77">
        <w:rPr>
          <w:rFonts w:ascii="Calibri" w:hAnsi="Calibri" w:cs="Calibri"/>
          <w:sz w:val="22"/>
          <w:szCs w:val="22"/>
        </w:rPr>
        <w:tab/>
      </w:r>
      <w:r w:rsidR="005067A3" w:rsidRPr="00CD7B77">
        <w:rPr>
          <w:rFonts w:ascii="Calibri" w:hAnsi="Calibri" w:cs="Calibri"/>
          <w:sz w:val="22"/>
          <w:szCs w:val="22"/>
        </w:rPr>
        <w:t>t</w:t>
      </w:r>
      <w:r w:rsidR="00143CB6">
        <w:rPr>
          <w:rFonts w:ascii="Calibri" w:hAnsi="Calibri" w:cs="Calibri"/>
          <w:sz w:val="22"/>
          <w:szCs w:val="22"/>
        </w:rPr>
        <w:t>irsdag 18</w:t>
      </w:r>
      <w:r w:rsidR="005067A3" w:rsidRPr="00CD7B77">
        <w:rPr>
          <w:rFonts w:ascii="Calibri" w:hAnsi="Calibri" w:cs="Calibri"/>
          <w:sz w:val="22"/>
          <w:szCs w:val="22"/>
        </w:rPr>
        <w:t>.0</w:t>
      </w:r>
      <w:r w:rsidR="000C1C14">
        <w:rPr>
          <w:rFonts w:ascii="Calibri" w:hAnsi="Calibri" w:cs="Calibri"/>
          <w:sz w:val="22"/>
          <w:szCs w:val="22"/>
        </w:rPr>
        <w:t>6</w:t>
      </w:r>
      <w:r w:rsidR="005067A3" w:rsidRPr="00CD7B77">
        <w:rPr>
          <w:rFonts w:ascii="Calibri" w:hAnsi="Calibri" w:cs="Calibri"/>
          <w:sz w:val="22"/>
          <w:szCs w:val="22"/>
        </w:rPr>
        <w:t xml:space="preserve">.24 kl. </w:t>
      </w:r>
      <w:r w:rsidR="005067A3" w:rsidRPr="00364939">
        <w:rPr>
          <w:rFonts w:ascii="Calibri" w:hAnsi="Calibri" w:cs="Calibri"/>
          <w:color w:val="4C94D8"/>
          <w:sz w:val="22"/>
          <w:szCs w:val="22"/>
        </w:rPr>
        <w:t>1</w:t>
      </w:r>
      <w:r w:rsidR="000C1C14" w:rsidRPr="00364939">
        <w:rPr>
          <w:rFonts w:ascii="Calibri" w:hAnsi="Calibri" w:cs="Calibri"/>
          <w:color w:val="4C94D8"/>
          <w:sz w:val="22"/>
          <w:szCs w:val="22"/>
        </w:rPr>
        <w:t>8</w:t>
      </w:r>
      <w:r w:rsidR="005067A3" w:rsidRPr="00364939">
        <w:rPr>
          <w:rFonts w:ascii="Calibri" w:hAnsi="Calibri" w:cs="Calibri"/>
          <w:color w:val="4C94D8"/>
          <w:sz w:val="22"/>
          <w:szCs w:val="22"/>
        </w:rPr>
        <w:t xml:space="preserve"> –</w:t>
      </w:r>
      <w:r w:rsidR="002D1A03" w:rsidRPr="00364939">
        <w:rPr>
          <w:rFonts w:ascii="Calibri" w:hAnsi="Calibri" w:cs="Calibri"/>
          <w:color w:val="4C94D8"/>
          <w:sz w:val="22"/>
          <w:szCs w:val="22"/>
        </w:rPr>
        <w:t xml:space="preserve"> </w:t>
      </w:r>
      <w:r w:rsidR="00143CB6" w:rsidRPr="00364939">
        <w:rPr>
          <w:rFonts w:ascii="Calibri" w:hAnsi="Calibri" w:cs="Calibri"/>
          <w:color w:val="4C94D8"/>
          <w:sz w:val="22"/>
          <w:szCs w:val="22"/>
        </w:rPr>
        <w:t>21.30</w:t>
      </w:r>
    </w:p>
    <w:p w14:paraId="5857F529" w14:textId="77777777" w:rsidR="000B52EF" w:rsidRPr="00364939" w:rsidRDefault="000B52EF" w:rsidP="0074110A">
      <w:pPr>
        <w:rPr>
          <w:rFonts w:ascii="Calibri" w:hAnsi="Calibri" w:cs="Calibri"/>
          <w:color w:val="4C94D8"/>
          <w:sz w:val="22"/>
          <w:szCs w:val="22"/>
        </w:rPr>
      </w:pPr>
      <w:r w:rsidRPr="00CD7B77">
        <w:rPr>
          <w:rFonts w:ascii="Calibri" w:hAnsi="Calibri" w:cs="Calibri"/>
          <w:b/>
          <w:sz w:val="22"/>
          <w:szCs w:val="22"/>
        </w:rPr>
        <w:t>Møtested:</w:t>
      </w:r>
      <w:r w:rsidR="00B952DE" w:rsidRPr="00CD7B77">
        <w:rPr>
          <w:rFonts w:ascii="Calibri" w:hAnsi="Calibri" w:cs="Calibri"/>
          <w:sz w:val="22"/>
          <w:szCs w:val="22"/>
        </w:rPr>
        <w:tab/>
      </w:r>
      <w:r w:rsidR="00143CB6" w:rsidRPr="00364939">
        <w:rPr>
          <w:rFonts w:ascii="Calibri" w:hAnsi="Calibri" w:cs="Calibri"/>
          <w:color w:val="4C94D8"/>
          <w:sz w:val="22"/>
          <w:szCs w:val="22"/>
        </w:rPr>
        <w:t>Sverresborg kirkesenter</w:t>
      </w:r>
    </w:p>
    <w:p w14:paraId="4164FA0A" w14:textId="77777777" w:rsidR="00C37A5F" w:rsidRDefault="002D1A03" w:rsidP="00C37A5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Innkalt</w:t>
      </w:r>
      <w:r w:rsidR="005067A3" w:rsidRPr="00CD7B77">
        <w:rPr>
          <w:rFonts w:ascii="Calibri" w:hAnsi="Calibri" w:cs="Calibri"/>
          <w:b/>
          <w:sz w:val="22"/>
          <w:szCs w:val="22"/>
        </w:rPr>
        <w:t>:</w:t>
      </w:r>
      <w:r w:rsidR="00C37A5F" w:rsidRPr="00CD7B77">
        <w:rPr>
          <w:rFonts w:ascii="Calibri" w:hAnsi="Calibri" w:cs="Calibri"/>
          <w:b/>
          <w:sz w:val="22"/>
          <w:szCs w:val="22"/>
        </w:rPr>
        <w:tab/>
      </w:r>
      <w:r w:rsidR="00C37A5F" w:rsidRPr="00C37A5F">
        <w:rPr>
          <w:rFonts w:ascii="Calibri" w:hAnsi="Calibri" w:cs="Calibri"/>
          <w:bCs/>
          <w:sz w:val="22"/>
          <w:szCs w:val="22"/>
        </w:rPr>
        <w:t>Terje Andersen, Bente Elton Jakobsen, Beate Lerdahl</w:t>
      </w:r>
      <w:r w:rsidR="00E72B2B">
        <w:rPr>
          <w:rFonts w:ascii="Calibri" w:hAnsi="Calibri" w:cs="Calibri"/>
          <w:bCs/>
          <w:sz w:val="22"/>
          <w:szCs w:val="22"/>
        </w:rPr>
        <w:t>,</w:t>
      </w:r>
      <w:r w:rsidR="00C37A5F" w:rsidRPr="00C37A5F">
        <w:rPr>
          <w:rFonts w:ascii="Calibri" w:hAnsi="Calibri" w:cs="Calibri"/>
          <w:bCs/>
          <w:sz w:val="22"/>
          <w:szCs w:val="22"/>
        </w:rPr>
        <w:t xml:space="preserve"> Randi Tokle, Odd Anders With, Randolf Vågen, Astrid Aag</w:t>
      </w:r>
      <w:r>
        <w:rPr>
          <w:rFonts w:ascii="Calibri" w:hAnsi="Calibri" w:cs="Calibri"/>
          <w:bCs/>
          <w:sz w:val="22"/>
          <w:szCs w:val="22"/>
        </w:rPr>
        <w:t>,</w:t>
      </w:r>
      <w:r w:rsidR="0016204A">
        <w:rPr>
          <w:rFonts w:ascii="Calibri" w:hAnsi="Calibri" w:cs="Calibri"/>
          <w:bCs/>
          <w:sz w:val="22"/>
          <w:szCs w:val="22"/>
        </w:rPr>
        <w:t xml:space="preserve"> </w:t>
      </w:r>
      <w:r w:rsidRPr="00C37A5F">
        <w:rPr>
          <w:rFonts w:ascii="Calibri" w:hAnsi="Calibri" w:cs="Calibri"/>
          <w:bCs/>
          <w:sz w:val="22"/>
          <w:szCs w:val="22"/>
        </w:rPr>
        <w:t>Frode Bye, Magnar Fosseide, Einar Haagensli,</w:t>
      </w:r>
      <w:r w:rsidRPr="00DB2280">
        <w:rPr>
          <w:rFonts w:ascii="Calibri" w:hAnsi="Calibri" w:cs="Calibri"/>
          <w:bCs/>
          <w:sz w:val="22"/>
          <w:szCs w:val="22"/>
        </w:rPr>
        <w:t xml:space="preserve"> </w:t>
      </w:r>
      <w:r w:rsidRPr="00C37A5F">
        <w:rPr>
          <w:rFonts w:ascii="Calibri" w:hAnsi="Calibri" w:cs="Calibri"/>
          <w:bCs/>
          <w:sz w:val="22"/>
          <w:szCs w:val="22"/>
        </w:rPr>
        <w:t>Andreas Haga Skjetne, Ingeborg</w:t>
      </w:r>
      <w:r>
        <w:rPr>
          <w:rFonts w:ascii="Calibri" w:hAnsi="Calibri" w:cs="Calibri"/>
          <w:bCs/>
          <w:sz w:val="22"/>
          <w:szCs w:val="22"/>
        </w:rPr>
        <w:t xml:space="preserve"> Nordbø Slettahjell</w:t>
      </w:r>
      <w:r w:rsidRPr="00C37A5F">
        <w:rPr>
          <w:rFonts w:ascii="Calibri" w:hAnsi="Calibri" w:cs="Calibri"/>
          <w:bCs/>
          <w:sz w:val="22"/>
          <w:szCs w:val="22"/>
        </w:rPr>
        <w:t>, Guri Opland Solem</w:t>
      </w:r>
      <w:r w:rsidR="00C37A5F" w:rsidRPr="00C37A5F">
        <w:rPr>
          <w:rFonts w:ascii="Calibri" w:hAnsi="Calibri" w:cs="Calibri"/>
          <w:bCs/>
          <w:sz w:val="22"/>
          <w:szCs w:val="22"/>
        </w:rPr>
        <w:t>.</w:t>
      </w:r>
    </w:p>
    <w:p w14:paraId="59D92ACC" w14:textId="77777777" w:rsidR="00143CB6" w:rsidRDefault="00143CB6" w:rsidP="00C37A5F">
      <w:pPr>
        <w:rPr>
          <w:rFonts w:ascii="Calibri" w:hAnsi="Calibri" w:cs="Calibri"/>
          <w:bCs/>
          <w:sz w:val="22"/>
          <w:szCs w:val="22"/>
        </w:rPr>
      </w:pPr>
      <w:r w:rsidRPr="00A2033E">
        <w:rPr>
          <w:rFonts w:ascii="Calibri" w:hAnsi="Calibri" w:cs="Calibri"/>
          <w:b/>
          <w:sz w:val="22"/>
          <w:szCs w:val="22"/>
        </w:rPr>
        <w:t>Ansatte:</w:t>
      </w:r>
      <w:r>
        <w:rPr>
          <w:rFonts w:ascii="Calibri" w:hAnsi="Calibri" w:cs="Calibri"/>
          <w:bCs/>
          <w:sz w:val="22"/>
          <w:szCs w:val="22"/>
        </w:rPr>
        <w:t xml:space="preserve"> Øyvind Brastein, Sigrid Egtvedt, Elise Kimo, Charlotta Landsten, Beate Lerdahl, Lin-Silvia Løken, Anna Nicoline Segtnan Mentzoni, Anneliese Parow, Torkil Skille.</w:t>
      </w:r>
    </w:p>
    <w:p w14:paraId="7B4BB3CA" w14:textId="77777777" w:rsidR="00DB2280" w:rsidRPr="00C37A5F" w:rsidRDefault="00DB2280" w:rsidP="00C37A5F">
      <w:pPr>
        <w:rPr>
          <w:rFonts w:ascii="Calibri" w:hAnsi="Calibri" w:cs="Calibri"/>
          <w:bCs/>
          <w:sz w:val="22"/>
          <w:szCs w:val="22"/>
        </w:rPr>
      </w:pPr>
      <w:r w:rsidRPr="00DB2280">
        <w:rPr>
          <w:rFonts w:ascii="Calibri" w:hAnsi="Calibri" w:cs="Calibri"/>
          <w:b/>
          <w:sz w:val="22"/>
          <w:szCs w:val="22"/>
        </w:rPr>
        <w:t>Forfall</w:t>
      </w:r>
      <w:r w:rsidR="00143CB6">
        <w:rPr>
          <w:rFonts w:ascii="Calibri" w:hAnsi="Calibri" w:cs="Calibri"/>
          <w:b/>
          <w:sz w:val="22"/>
          <w:szCs w:val="22"/>
        </w:rPr>
        <w:t xml:space="preserve"> meldt</w:t>
      </w:r>
      <w:r w:rsidRPr="00DB2280">
        <w:rPr>
          <w:rFonts w:ascii="Calibri" w:hAnsi="Calibri" w:cs="Calibri"/>
          <w:b/>
          <w:sz w:val="22"/>
          <w:szCs w:val="22"/>
        </w:rPr>
        <w:t>:</w:t>
      </w:r>
      <w:r w:rsidR="00A251FE">
        <w:rPr>
          <w:rFonts w:ascii="Calibri" w:hAnsi="Calibri" w:cs="Calibri"/>
          <w:bCs/>
          <w:sz w:val="22"/>
          <w:szCs w:val="22"/>
        </w:rPr>
        <w:t xml:space="preserve"> </w:t>
      </w:r>
      <w:r w:rsidR="00143CB6">
        <w:rPr>
          <w:rFonts w:ascii="Calibri" w:hAnsi="Calibri" w:cs="Calibri"/>
          <w:bCs/>
          <w:sz w:val="22"/>
          <w:szCs w:val="22"/>
        </w:rPr>
        <w:t>Ingeborg</w:t>
      </w:r>
      <w:r w:rsidR="00DD50BE">
        <w:rPr>
          <w:rFonts w:ascii="Calibri" w:hAnsi="Calibri" w:cs="Calibri"/>
          <w:bCs/>
          <w:sz w:val="22"/>
          <w:szCs w:val="22"/>
        </w:rPr>
        <w:t>, Anna Nicoline</w:t>
      </w:r>
      <w:r w:rsidR="0049388A">
        <w:rPr>
          <w:rFonts w:ascii="Calibri" w:hAnsi="Calibri" w:cs="Calibri"/>
          <w:bCs/>
          <w:sz w:val="22"/>
          <w:szCs w:val="22"/>
        </w:rPr>
        <w:t>, Sigrid, Einar</w:t>
      </w:r>
    </w:p>
    <w:p w14:paraId="223D4ADD" w14:textId="77777777" w:rsidR="00C37A5F" w:rsidRPr="00C37A5F" w:rsidRDefault="00C37A5F" w:rsidP="00C37A5F">
      <w:pPr>
        <w:rPr>
          <w:rFonts w:ascii="Calibri" w:hAnsi="Calibri" w:cs="Calibri"/>
          <w:bCs/>
          <w:sz w:val="22"/>
          <w:szCs w:val="22"/>
        </w:rPr>
      </w:pPr>
      <w:r w:rsidRPr="00C37A5F">
        <w:rPr>
          <w:rFonts w:ascii="Calibri" w:hAnsi="Calibri" w:cs="Calibri"/>
          <w:b/>
          <w:sz w:val="22"/>
          <w:szCs w:val="22"/>
        </w:rPr>
        <w:t>Referent:</w:t>
      </w:r>
      <w:r w:rsidRPr="00C37A5F">
        <w:rPr>
          <w:rFonts w:ascii="Calibri" w:hAnsi="Calibri" w:cs="Calibri"/>
          <w:bCs/>
          <w:sz w:val="22"/>
          <w:szCs w:val="22"/>
        </w:rPr>
        <w:t xml:space="preserve"> Ingrid Eikli Heggset</w:t>
      </w:r>
    </w:p>
    <w:p w14:paraId="246DCB24" w14:textId="77777777" w:rsidR="005067A3" w:rsidRPr="00CD7B77" w:rsidRDefault="00D4249C" w:rsidP="00C37A5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Permisjon</w:t>
      </w:r>
      <w:r w:rsidR="00C37A5F" w:rsidRPr="00C37A5F">
        <w:rPr>
          <w:rFonts w:ascii="Calibri" w:hAnsi="Calibri" w:cs="Calibri"/>
          <w:b/>
          <w:sz w:val="22"/>
          <w:szCs w:val="22"/>
        </w:rPr>
        <w:t>:</w:t>
      </w:r>
      <w:r w:rsidR="00C37A5F" w:rsidRPr="00C37A5F">
        <w:rPr>
          <w:rFonts w:ascii="Calibri" w:hAnsi="Calibri" w:cs="Calibri"/>
          <w:bCs/>
          <w:sz w:val="22"/>
          <w:szCs w:val="22"/>
        </w:rPr>
        <w:t xml:space="preserve"> Kirsti Sødal (p</w:t>
      </w:r>
      <w:r w:rsidR="00C37A5F">
        <w:rPr>
          <w:rFonts w:ascii="Calibri" w:hAnsi="Calibri" w:cs="Calibri"/>
          <w:bCs/>
          <w:sz w:val="22"/>
          <w:szCs w:val="22"/>
        </w:rPr>
        <w:t>ermisjon tom 9/24)</w:t>
      </w:r>
    </w:p>
    <w:p w14:paraId="2316E92A" w14:textId="77777777" w:rsidR="00F46928" w:rsidRPr="00CD7B77" w:rsidRDefault="00F46928" w:rsidP="000B52EF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0FBB5DE" w14:textId="77777777" w:rsidR="00BC32B3" w:rsidRDefault="00123A2E" w:rsidP="00BC32B3">
      <w:pPr>
        <w:tabs>
          <w:tab w:val="left" w:pos="0"/>
        </w:tabs>
        <w:rPr>
          <w:rFonts w:ascii="Calibri" w:hAnsi="Calibri" w:cs="Calibri"/>
          <w:bCs/>
          <w:sz w:val="22"/>
          <w:szCs w:val="22"/>
        </w:rPr>
      </w:pPr>
      <w:r w:rsidRPr="00CD7B77">
        <w:rPr>
          <w:rFonts w:ascii="Calibri" w:hAnsi="Calibri" w:cs="Calibri"/>
          <w:sz w:val="22"/>
          <w:szCs w:val="22"/>
        </w:rPr>
        <w:t>Åpning:</w:t>
      </w:r>
      <w:r w:rsidR="00BB2CC4" w:rsidRPr="00CD7B77">
        <w:rPr>
          <w:rFonts w:ascii="Calibri" w:hAnsi="Calibri" w:cs="Calibri"/>
          <w:sz w:val="22"/>
          <w:szCs w:val="22"/>
        </w:rPr>
        <w:tab/>
        <w:t>Mat:</w:t>
      </w:r>
      <w:r w:rsidR="005771E1">
        <w:rPr>
          <w:rFonts w:ascii="Calibri" w:hAnsi="Calibri" w:cs="Calibri"/>
          <w:sz w:val="22"/>
          <w:szCs w:val="22"/>
        </w:rPr>
        <w:t xml:space="preserve"> </w:t>
      </w:r>
      <w:r w:rsidR="008E7B07">
        <w:rPr>
          <w:rFonts w:ascii="Calibri" w:hAnsi="Calibri" w:cs="Calibri"/>
          <w:sz w:val="22"/>
          <w:szCs w:val="22"/>
        </w:rPr>
        <w:t>Prima</w:t>
      </w:r>
      <w:r w:rsidR="00F726D2">
        <w:rPr>
          <w:rFonts w:ascii="Calibri" w:hAnsi="Calibri" w:cs="Calibri"/>
          <w:sz w:val="22"/>
          <w:szCs w:val="22"/>
        </w:rPr>
        <w:t xml:space="preserve"> </w:t>
      </w:r>
      <w:r w:rsidR="008E7B07">
        <w:rPr>
          <w:rFonts w:ascii="Calibri" w:hAnsi="Calibri" w:cs="Calibri"/>
          <w:sz w:val="22"/>
          <w:szCs w:val="22"/>
        </w:rPr>
        <w:t>/ rådet hjelper med rydding</w:t>
      </w:r>
      <w:r w:rsidR="00A51B12" w:rsidRPr="00CD7B77">
        <w:rPr>
          <w:rFonts w:ascii="Calibri" w:hAnsi="Calibri" w:cs="Calibri"/>
          <w:sz w:val="22"/>
          <w:szCs w:val="22"/>
        </w:rPr>
        <w:tab/>
      </w:r>
      <w:r w:rsidR="008E7B07">
        <w:rPr>
          <w:rFonts w:ascii="Calibri" w:hAnsi="Calibri" w:cs="Calibri"/>
          <w:b/>
          <w:sz w:val="22"/>
          <w:szCs w:val="22"/>
        </w:rPr>
        <w:tab/>
      </w:r>
      <w:r w:rsidR="008E7B07">
        <w:rPr>
          <w:rFonts w:ascii="Calibri" w:hAnsi="Calibri" w:cs="Calibri"/>
          <w:b/>
          <w:sz w:val="22"/>
          <w:szCs w:val="22"/>
        </w:rPr>
        <w:tab/>
      </w:r>
      <w:r w:rsidR="008E7B07" w:rsidRPr="008E7B07">
        <w:rPr>
          <w:rFonts w:ascii="Calibri" w:hAnsi="Calibri" w:cs="Calibri"/>
          <w:bCs/>
          <w:sz w:val="22"/>
          <w:szCs w:val="22"/>
        </w:rPr>
        <w:t>Sak 37/24</w:t>
      </w:r>
    </w:p>
    <w:p w14:paraId="1B4A1F17" w14:textId="77777777" w:rsidR="00521F40" w:rsidRPr="00CD7B77" w:rsidRDefault="00521F40" w:rsidP="00BC32B3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37CD5AD" w14:textId="77777777" w:rsidR="00FF39F8" w:rsidRPr="00F726D2" w:rsidRDefault="008E7B07" w:rsidP="008E7B07">
      <w:pPr>
        <w:pStyle w:val="Ingenmellomrom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32"/>
          <w:szCs w:val="32"/>
        </w:rPr>
      </w:pPr>
      <w:bookmarkStart w:id="0" w:name="Saker"/>
      <w:bookmarkEnd w:id="0"/>
      <w:r w:rsidRPr="00F726D2">
        <w:rPr>
          <w:rFonts w:ascii="Calibri" w:hAnsi="Calibri" w:cs="Calibri"/>
          <w:sz w:val="32"/>
          <w:szCs w:val="32"/>
        </w:rPr>
        <w:t>Sammen for Byåsen</w:t>
      </w:r>
    </w:p>
    <w:p w14:paraId="371E0106" w14:textId="77777777" w:rsidR="00F726D2" w:rsidRDefault="00F726D2" w:rsidP="00CD551E">
      <w:pPr>
        <w:pStyle w:val="Listeavsnitt"/>
        <w:spacing w:after="0"/>
        <w:ind w:left="0"/>
        <w:rPr>
          <w:rFonts w:cs="Calibri"/>
          <w:b/>
          <w:bCs/>
        </w:rPr>
      </w:pPr>
    </w:p>
    <w:p w14:paraId="151A1F58" w14:textId="3A25E36F" w:rsidR="00CD551E" w:rsidRDefault="00F726D2" w:rsidP="00CD551E">
      <w:pPr>
        <w:pStyle w:val="Listeavsnitt"/>
        <w:spacing w:after="0"/>
        <w:ind w:left="0"/>
        <w:rPr>
          <w:rFonts w:cs="Calibri"/>
          <w:b/>
          <w:bCs/>
        </w:rPr>
      </w:pPr>
      <w:r w:rsidRPr="00F726D2">
        <w:rPr>
          <w:rFonts w:cs="Calibri"/>
          <w:b/>
          <w:bCs/>
        </w:rPr>
        <w:t>Kl. 18</w:t>
      </w:r>
      <w:r>
        <w:rPr>
          <w:rFonts w:cs="Calibri"/>
          <w:b/>
          <w:bCs/>
        </w:rPr>
        <w:t>.00</w:t>
      </w:r>
      <w:r w:rsidRPr="00F726D2">
        <w:rPr>
          <w:rFonts w:cs="Calibri"/>
          <w:b/>
          <w:bCs/>
        </w:rPr>
        <w:t xml:space="preserve"> Velkommen, bli kjent og mat</w:t>
      </w:r>
      <w:r w:rsidR="00521F40">
        <w:rPr>
          <w:rFonts w:cs="Calibri"/>
          <w:b/>
          <w:bCs/>
        </w:rPr>
        <w:t xml:space="preserve"> v/ Randolf Vågen, menighetsrådsleder.</w:t>
      </w:r>
    </w:p>
    <w:p w14:paraId="72A63F81" w14:textId="77777777" w:rsidR="00AD0774" w:rsidRDefault="003B1A9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Kl. 19.00 </w:t>
      </w:r>
      <w:r w:rsidR="00AD0774">
        <w:rPr>
          <w:rFonts w:ascii="Calibri" w:hAnsi="Calibri" w:cs="Calibri"/>
          <w:b/>
          <w:sz w:val="22"/>
          <w:szCs w:val="22"/>
        </w:rPr>
        <w:t>Hoved i</w:t>
      </w:r>
      <w:r w:rsidR="0049388A">
        <w:rPr>
          <w:rFonts w:ascii="Calibri" w:hAnsi="Calibri" w:cs="Calibri"/>
          <w:b/>
          <w:sz w:val="22"/>
          <w:szCs w:val="22"/>
        </w:rPr>
        <w:t>nnledninge</w:t>
      </w:r>
      <w:r w:rsidR="0059107A">
        <w:rPr>
          <w:rFonts w:ascii="Calibri" w:hAnsi="Calibri" w:cs="Calibri"/>
          <w:b/>
          <w:sz w:val="22"/>
          <w:szCs w:val="22"/>
        </w:rPr>
        <w:t xml:space="preserve">r: </w:t>
      </w:r>
    </w:p>
    <w:p w14:paraId="68D0E054" w14:textId="6CF79F46" w:rsidR="0059107A" w:rsidRDefault="0059107A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Hvem er Byåsen menighet</w:t>
      </w:r>
      <w:r w:rsidR="00AD0774">
        <w:rPr>
          <w:rFonts w:ascii="Calibri" w:hAnsi="Calibri" w:cs="Calibri"/>
          <w:b/>
          <w:sz w:val="22"/>
          <w:szCs w:val="22"/>
        </w:rPr>
        <w:t>?</w:t>
      </w:r>
    </w:p>
    <w:p w14:paraId="2FE39B4E" w14:textId="049E7DD3" w:rsidR="00E202A0" w:rsidRDefault="00CA32A1" w:rsidP="00CA32A1">
      <w:pPr>
        <w:pStyle w:val="Ingenmellomrom"/>
        <w:numPr>
          <w:ilvl w:val="0"/>
          <w:numId w:val="37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Randolf Vågen </w:t>
      </w:r>
      <w:r>
        <w:rPr>
          <w:rFonts w:ascii="Calibri" w:hAnsi="Calibri" w:cs="Calibri"/>
          <w:bCs/>
          <w:sz w:val="22"/>
          <w:szCs w:val="22"/>
        </w:rPr>
        <w:t>Innledning om</w:t>
      </w:r>
      <w:r w:rsidR="00F343B8">
        <w:rPr>
          <w:rFonts w:ascii="Calibri" w:hAnsi="Calibri" w:cs="Calibri"/>
          <w:bCs/>
          <w:sz w:val="22"/>
          <w:szCs w:val="22"/>
        </w:rPr>
        <w:t xml:space="preserve"> arbeidet for kvelden, prosjektets og menighetens verdiplakat er den samme. </w:t>
      </w:r>
    </w:p>
    <w:p w14:paraId="092B003C" w14:textId="073282C1" w:rsidR="0059107A" w:rsidRDefault="0059107A" w:rsidP="0059107A">
      <w:pPr>
        <w:pStyle w:val="Ingenmellomrom"/>
        <w:numPr>
          <w:ilvl w:val="0"/>
          <w:numId w:val="37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Torkil Skille, kantor </w:t>
      </w:r>
      <w:r>
        <w:rPr>
          <w:rFonts w:ascii="Calibri" w:hAnsi="Calibri" w:cs="Calibri"/>
          <w:bCs/>
          <w:sz w:val="22"/>
          <w:szCs w:val="22"/>
        </w:rPr>
        <w:t>. «</w:t>
      </w:r>
      <w:r w:rsidR="00345E21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kke kast ut barnet med badevatnet</w:t>
      </w:r>
      <w:r w:rsidR="00CA62B1">
        <w:rPr>
          <w:rFonts w:ascii="Calibri" w:hAnsi="Calibri" w:cs="Calibri"/>
          <w:bCs/>
          <w:sz w:val="22"/>
          <w:szCs w:val="22"/>
        </w:rPr>
        <w:t>!</w:t>
      </w:r>
      <w:r>
        <w:rPr>
          <w:rFonts w:ascii="Calibri" w:hAnsi="Calibri" w:cs="Calibri"/>
          <w:bCs/>
          <w:sz w:val="22"/>
          <w:szCs w:val="22"/>
        </w:rPr>
        <w:t>»</w:t>
      </w:r>
      <w:r w:rsidR="005D01BB">
        <w:rPr>
          <w:rFonts w:ascii="Calibri" w:hAnsi="Calibri" w:cs="Calibri"/>
          <w:bCs/>
          <w:sz w:val="22"/>
          <w:szCs w:val="22"/>
        </w:rPr>
        <w:t xml:space="preserve">. Møtet med den enkelte. </w:t>
      </w:r>
      <w:r w:rsidR="00A7275A">
        <w:rPr>
          <w:rFonts w:ascii="Calibri" w:hAnsi="Calibri" w:cs="Calibri"/>
          <w:bCs/>
          <w:sz w:val="22"/>
          <w:szCs w:val="22"/>
        </w:rPr>
        <w:t xml:space="preserve">Åpne opp – blir bevisst det som stenger. </w:t>
      </w:r>
      <w:r w:rsidR="00953943">
        <w:rPr>
          <w:rFonts w:ascii="Calibri" w:hAnsi="Calibri" w:cs="Calibri"/>
          <w:bCs/>
          <w:sz w:val="22"/>
          <w:szCs w:val="22"/>
        </w:rPr>
        <w:t xml:space="preserve">Alle som har behov og møter oss skal føle det er plass for dem og deres behov. Utfordre oss selv </w:t>
      </w:r>
      <w:r w:rsidR="00345E21">
        <w:rPr>
          <w:rFonts w:ascii="Calibri" w:hAnsi="Calibri" w:cs="Calibri"/>
          <w:bCs/>
          <w:sz w:val="22"/>
          <w:szCs w:val="22"/>
        </w:rPr>
        <w:t xml:space="preserve">og vær nysgjerrig </w:t>
      </w:r>
      <w:r w:rsidR="00953943">
        <w:rPr>
          <w:rFonts w:ascii="Calibri" w:hAnsi="Calibri" w:cs="Calibri"/>
          <w:bCs/>
          <w:sz w:val="22"/>
          <w:szCs w:val="22"/>
        </w:rPr>
        <w:t xml:space="preserve">i møte med annerledeshet. </w:t>
      </w:r>
    </w:p>
    <w:p w14:paraId="62EC5BE6" w14:textId="09832516" w:rsidR="0059107A" w:rsidRDefault="0059107A" w:rsidP="0059107A">
      <w:pPr>
        <w:pStyle w:val="Ingenmellomrom"/>
        <w:numPr>
          <w:ilvl w:val="0"/>
          <w:numId w:val="37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Beate Lerdahl, sokneprestvikar </w:t>
      </w:r>
      <w:r w:rsidRPr="0059107A">
        <w:rPr>
          <w:rFonts w:ascii="Calibri" w:hAnsi="Calibri" w:cs="Calibri"/>
          <w:bCs/>
          <w:sz w:val="22"/>
          <w:szCs w:val="22"/>
        </w:rPr>
        <w:t>– «</w:t>
      </w:r>
      <w:r w:rsidR="0089293F">
        <w:rPr>
          <w:rFonts w:ascii="Calibri" w:hAnsi="Calibri" w:cs="Calibri"/>
          <w:bCs/>
          <w:sz w:val="22"/>
          <w:szCs w:val="22"/>
        </w:rPr>
        <w:t>Hva betyr det å være menighet</w:t>
      </w:r>
      <w:r w:rsidR="00CA62B1">
        <w:rPr>
          <w:rFonts w:ascii="Calibri" w:hAnsi="Calibri" w:cs="Calibri"/>
          <w:bCs/>
          <w:sz w:val="22"/>
          <w:szCs w:val="22"/>
        </w:rPr>
        <w:t>?</w:t>
      </w:r>
      <w:r w:rsidR="0089293F">
        <w:rPr>
          <w:rFonts w:ascii="Calibri" w:hAnsi="Calibri" w:cs="Calibri"/>
          <w:bCs/>
          <w:sz w:val="22"/>
          <w:szCs w:val="22"/>
        </w:rPr>
        <w:t xml:space="preserve">». Krysningen mellom tradisjon og fornyelse. </w:t>
      </w:r>
      <w:r w:rsidR="0010716D">
        <w:rPr>
          <w:rFonts w:ascii="Calibri" w:hAnsi="Calibri" w:cs="Calibri"/>
          <w:bCs/>
          <w:sz w:val="22"/>
          <w:szCs w:val="22"/>
        </w:rPr>
        <w:t xml:space="preserve">Åpne opp kirken og lytte til hva folk trenger. </w:t>
      </w:r>
      <w:r w:rsidR="00305AEC">
        <w:rPr>
          <w:rFonts w:ascii="Calibri" w:hAnsi="Calibri" w:cs="Calibri"/>
          <w:bCs/>
          <w:sz w:val="22"/>
          <w:szCs w:val="22"/>
        </w:rPr>
        <w:t xml:space="preserve">Hvis noen ikke føler seg hjemme hos oss – se på hvorfor. </w:t>
      </w:r>
      <w:r w:rsidR="00606146">
        <w:rPr>
          <w:rFonts w:ascii="Calibri" w:hAnsi="Calibri" w:cs="Calibri"/>
          <w:bCs/>
          <w:sz w:val="22"/>
          <w:szCs w:val="22"/>
        </w:rPr>
        <w:t>P</w:t>
      </w:r>
      <w:r w:rsidR="00305AEC">
        <w:rPr>
          <w:rFonts w:ascii="Calibri" w:hAnsi="Calibri" w:cs="Calibri"/>
          <w:bCs/>
          <w:sz w:val="22"/>
          <w:szCs w:val="22"/>
        </w:rPr>
        <w:t>ilgrimstradisjon</w:t>
      </w:r>
      <w:r w:rsidR="00606146" w:rsidRPr="00606146">
        <w:rPr>
          <w:rFonts w:ascii="Calibri" w:hAnsi="Calibri" w:cs="Calibri"/>
          <w:bCs/>
          <w:sz w:val="22"/>
          <w:szCs w:val="22"/>
        </w:rPr>
        <w:t xml:space="preserve"> </w:t>
      </w:r>
      <w:r w:rsidR="00606146">
        <w:rPr>
          <w:rFonts w:ascii="Calibri" w:hAnsi="Calibri" w:cs="Calibri"/>
          <w:bCs/>
          <w:sz w:val="22"/>
          <w:szCs w:val="22"/>
        </w:rPr>
        <w:t>peker på det enkle, naturen, at alt henger sammen</w:t>
      </w:r>
      <w:r w:rsidR="00762E75">
        <w:rPr>
          <w:rFonts w:ascii="Calibri" w:hAnsi="Calibri" w:cs="Calibri"/>
          <w:bCs/>
          <w:sz w:val="22"/>
          <w:szCs w:val="22"/>
        </w:rPr>
        <w:t xml:space="preserve">, alle mennesker og Gud. Det gir en annen dynamikk og måte å være kirke på. </w:t>
      </w:r>
    </w:p>
    <w:p w14:paraId="7045C346" w14:textId="77777777" w:rsidR="00664DA5" w:rsidRPr="005C34AA" w:rsidRDefault="00664DA5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6"/>
          <w:szCs w:val="16"/>
        </w:rPr>
      </w:pPr>
    </w:p>
    <w:p w14:paraId="7DB54B05" w14:textId="3E2CEC2F" w:rsidR="0001393F" w:rsidRPr="00AD0774" w:rsidRDefault="0001393F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521F40">
        <w:rPr>
          <w:rFonts w:ascii="Calibri" w:hAnsi="Calibri" w:cs="Calibri"/>
          <w:b/>
          <w:sz w:val="28"/>
          <w:szCs w:val="28"/>
        </w:rPr>
        <w:t xml:space="preserve">Gruppearbeider </w:t>
      </w:r>
      <w:r w:rsidRPr="00AD0774">
        <w:rPr>
          <w:rFonts w:ascii="Calibri" w:hAnsi="Calibri" w:cs="Calibri"/>
          <w:bCs/>
          <w:sz w:val="22"/>
          <w:szCs w:val="22"/>
        </w:rPr>
        <w:t>lede</w:t>
      </w:r>
      <w:r w:rsidR="00AD0774" w:rsidRPr="00AD0774">
        <w:rPr>
          <w:rFonts w:ascii="Calibri" w:hAnsi="Calibri" w:cs="Calibri"/>
          <w:bCs/>
          <w:sz w:val="22"/>
          <w:szCs w:val="22"/>
        </w:rPr>
        <w:t>t</w:t>
      </w:r>
      <w:r w:rsidRPr="00AD0774">
        <w:rPr>
          <w:rFonts w:ascii="Calibri" w:hAnsi="Calibri" w:cs="Calibri"/>
          <w:bCs/>
          <w:sz w:val="22"/>
          <w:szCs w:val="22"/>
        </w:rPr>
        <w:t xml:space="preserve"> av Andreas Haga Skjetne</w:t>
      </w:r>
    </w:p>
    <w:p w14:paraId="4029F138" w14:textId="22971AFF" w:rsidR="0001393F" w:rsidRPr="0001393F" w:rsidRDefault="0001393F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8"/>
          <w:szCs w:val="28"/>
        </w:rPr>
      </w:pPr>
      <w:r w:rsidRPr="0001393F">
        <w:rPr>
          <w:rFonts w:ascii="Calibri" w:hAnsi="Calibri" w:cs="Calibri"/>
          <w:b/>
          <w:sz w:val="28"/>
          <w:szCs w:val="28"/>
        </w:rPr>
        <w:t>1.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59107A" w:rsidRPr="0059107A">
        <w:rPr>
          <w:rFonts w:ascii="Calibri" w:hAnsi="Calibri" w:cs="Calibri"/>
          <w:b/>
          <w:sz w:val="28"/>
          <w:szCs w:val="28"/>
        </w:rPr>
        <w:t>avdeling</w:t>
      </w:r>
    </w:p>
    <w:p w14:paraId="2E8106B4" w14:textId="20037847" w:rsidR="00D65141" w:rsidRDefault="00664DA5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59107A">
        <w:rPr>
          <w:rFonts w:ascii="Calibri" w:hAnsi="Calibri" w:cs="Calibri"/>
          <w:bCs/>
          <w:sz w:val="22"/>
          <w:szCs w:val="22"/>
        </w:rPr>
        <w:t>Gruppe</w:t>
      </w:r>
      <w:r w:rsidR="0059107A" w:rsidRPr="0059107A">
        <w:rPr>
          <w:rFonts w:ascii="Calibri" w:hAnsi="Calibri" w:cs="Calibri"/>
          <w:bCs/>
          <w:sz w:val="22"/>
          <w:szCs w:val="22"/>
        </w:rPr>
        <w:t>ne startet kvelden med en kort samtale om</w:t>
      </w:r>
      <w:r w:rsidR="00D65141">
        <w:rPr>
          <w:rFonts w:ascii="Calibri" w:hAnsi="Calibri" w:cs="Calibri"/>
          <w:bCs/>
          <w:sz w:val="22"/>
          <w:szCs w:val="22"/>
        </w:rPr>
        <w:t>:</w:t>
      </w:r>
      <w:r w:rsidR="0059107A" w:rsidRPr="0059107A">
        <w:rPr>
          <w:rFonts w:ascii="Calibri" w:hAnsi="Calibri" w:cs="Calibri"/>
          <w:bCs/>
          <w:sz w:val="22"/>
          <w:szCs w:val="22"/>
        </w:rPr>
        <w:t xml:space="preserve"> </w:t>
      </w:r>
    </w:p>
    <w:p w14:paraId="3F614439" w14:textId="37EA31B0" w:rsidR="00664DA5" w:rsidRPr="0059107A" w:rsidRDefault="0059107A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59107A">
        <w:rPr>
          <w:rFonts w:ascii="Calibri" w:hAnsi="Calibri" w:cs="Calibri"/>
          <w:bCs/>
          <w:sz w:val="22"/>
          <w:szCs w:val="22"/>
        </w:rPr>
        <w:t xml:space="preserve">Hva legger vi i </w:t>
      </w:r>
      <w:r w:rsidR="00664DA5" w:rsidRPr="0059107A">
        <w:rPr>
          <w:rFonts w:ascii="Calibri" w:hAnsi="Calibri" w:cs="Calibri"/>
          <w:bCs/>
          <w:sz w:val="22"/>
          <w:szCs w:val="22"/>
        </w:rPr>
        <w:t>« … et møtested mellom himmel og jord…</w:t>
      </w:r>
      <w:r w:rsidRPr="0059107A">
        <w:rPr>
          <w:rFonts w:ascii="Calibri" w:hAnsi="Calibri" w:cs="Calibri"/>
          <w:bCs/>
          <w:sz w:val="22"/>
          <w:szCs w:val="22"/>
        </w:rPr>
        <w:t>».</w:t>
      </w:r>
    </w:p>
    <w:p w14:paraId="66C258C4" w14:textId="77777777" w:rsidR="0059107A" w:rsidRPr="006D5317" w:rsidRDefault="0059107A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16"/>
          <w:szCs w:val="16"/>
        </w:rPr>
      </w:pPr>
    </w:p>
    <w:p w14:paraId="6D5D0403" w14:textId="5F2410CB" w:rsidR="00664DA5" w:rsidRDefault="00664DA5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 w:rsidRPr="0059107A">
        <w:rPr>
          <w:rFonts w:ascii="Calibri" w:hAnsi="Calibri" w:cs="Calibri"/>
          <w:b/>
          <w:sz w:val="22"/>
          <w:szCs w:val="22"/>
        </w:rPr>
        <w:t>Gruppearbeid</w:t>
      </w:r>
      <w:r w:rsidR="00D65141">
        <w:rPr>
          <w:rFonts w:ascii="Calibri" w:hAnsi="Calibri" w:cs="Calibri"/>
          <w:b/>
          <w:sz w:val="22"/>
          <w:szCs w:val="22"/>
        </w:rPr>
        <w:t>:</w:t>
      </w:r>
      <w:r w:rsidRPr="0059107A">
        <w:rPr>
          <w:rFonts w:ascii="Calibri" w:hAnsi="Calibri" w:cs="Calibri"/>
          <w:b/>
          <w:sz w:val="22"/>
          <w:szCs w:val="22"/>
        </w:rPr>
        <w:t xml:space="preserve"> Når er vi Byåsen kirke</w:t>
      </w:r>
      <w:r w:rsidR="00C36D41" w:rsidRPr="0059107A">
        <w:rPr>
          <w:rFonts w:ascii="Calibri" w:hAnsi="Calibri" w:cs="Calibri"/>
          <w:b/>
          <w:sz w:val="22"/>
          <w:szCs w:val="22"/>
        </w:rPr>
        <w:t xml:space="preserve">? </w:t>
      </w:r>
    </w:p>
    <w:p w14:paraId="3D9FEBBF" w14:textId="5C5C5885" w:rsidR="0059107A" w:rsidRPr="008D4B16" w:rsidRDefault="0059107A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8D4B16">
        <w:rPr>
          <w:rFonts w:ascii="Calibri" w:hAnsi="Calibri" w:cs="Calibri"/>
          <w:bCs/>
          <w:sz w:val="22"/>
          <w:szCs w:val="22"/>
        </w:rPr>
        <w:t>Refleksjonssamtaler og innspill, h</w:t>
      </w:r>
      <w:r w:rsidR="00D65141" w:rsidRPr="008D4B16">
        <w:rPr>
          <w:rFonts w:ascii="Calibri" w:hAnsi="Calibri" w:cs="Calibri"/>
          <w:bCs/>
          <w:sz w:val="22"/>
          <w:szCs w:val="22"/>
        </w:rPr>
        <w:t>er gjengis noen</w:t>
      </w:r>
      <w:r w:rsidR="008D4B16" w:rsidRPr="008D4B16">
        <w:rPr>
          <w:rFonts w:ascii="Calibri" w:hAnsi="Calibri" w:cs="Calibri"/>
          <w:bCs/>
          <w:sz w:val="22"/>
          <w:szCs w:val="22"/>
        </w:rPr>
        <w:t xml:space="preserve"> av innspillene</w:t>
      </w:r>
      <w:r w:rsidRPr="008D4B16">
        <w:rPr>
          <w:rFonts w:ascii="Calibri" w:hAnsi="Calibri" w:cs="Calibri"/>
          <w:bCs/>
          <w:sz w:val="22"/>
          <w:szCs w:val="22"/>
        </w:rPr>
        <w:t xml:space="preserve">: </w:t>
      </w:r>
    </w:p>
    <w:p w14:paraId="3B007D92" w14:textId="77777777" w:rsidR="0059107A" w:rsidRDefault="0059107A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  <w:sectPr w:rsidR="0059107A" w:rsidSect="00ED7D8C">
          <w:headerReference w:type="default" r:id="rId11"/>
          <w:pgSz w:w="11907" w:h="16840" w:code="9"/>
          <w:pgMar w:top="1440" w:right="1440" w:bottom="1440" w:left="1440" w:header="708" w:footer="708" w:gutter="0"/>
          <w:cols w:space="708"/>
          <w:noEndnote/>
          <w:docGrid w:linePitch="272"/>
        </w:sectPr>
      </w:pPr>
    </w:p>
    <w:p w14:paraId="717F5738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Matutdeling</w:t>
      </w:r>
    </w:p>
    <w:p w14:paraId="3D41EA58" w14:textId="6B91E16C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Når vi møter barna og de unge</w:t>
      </w:r>
    </w:p>
    <w:p w14:paraId="25ED7EBD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Hyggetreff</w:t>
      </w:r>
    </w:p>
    <w:p w14:paraId="2323EFF4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Når vi lever ut verdiene våre</w:t>
      </w:r>
    </w:p>
    <w:p w14:paraId="34B92E92" w14:textId="1ABC1E03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Preken</w:t>
      </w:r>
    </w:p>
    <w:p w14:paraId="3F3C6317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Nattverd</w:t>
      </w:r>
    </w:p>
    <w:p w14:paraId="0AB25136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Sitter ikke foran pc</w:t>
      </w:r>
    </w:p>
    <w:p w14:paraId="75E22EA6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Kristne verdier</w:t>
      </w:r>
    </w:p>
    <w:p w14:paraId="012492B1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Har med «det store rommet»</w:t>
      </w:r>
    </w:p>
    <w:p w14:paraId="731C317E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En plass å leve ut gudstro</w:t>
      </w:r>
    </w:p>
    <w:p w14:paraId="1BA39A86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Møte det åndelige</w:t>
      </w:r>
    </w:p>
    <w:p w14:paraId="6E6BCD56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Blir utfordret som mennsket på verdier og liv</w:t>
      </w:r>
    </w:p>
    <w:p w14:paraId="38B14119" w14:textId="534D3D8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 xml:space="preserve">Kristne verdier, som også </w:t>
      </w:r>
      <w:r w:rsidR="00D46209">
        <w:rPr>
          <w:rFonts w:ascii="Calibri" w:hAnsi="Calibri" w:cs="Calibri"/>
          <w:bCs/>
          <w:sz w:val="18"/>
          <w:szCs w:val="18"/>
        </w:rPr>
        <w:t>R</w:t>
      </w:r>
      <w:r w:rsidRPr="00255276">
        <w:rPr>
          <w:rFonts w:ascii="Calibri" w:hAnsi="Calibri" w:cs="Calibri"/>
          <w:bCs/>
          <w:sz w:val="18"/>
          <w:szCs w:val="18"/>
        </w:rPr>
        <w:t>øde kors bygger på</w:t>
      </w:r>
    </w:p>
    <w:p w14:paraId="031B2272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Både i og utenfor kirken</w:t>
      </w:r>
    </w:p>
    <w:p w14:paraId="14FBAB02" w14:textId="77777777" w:rsidR="00D651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 xml:space="preserve">Åpenhet </w:t>
      </w:r>
    </w:p>
    <w:p w14:paraId="3491939A" w14:textId="15DC359C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 xml:space="preserve">Nå vi åpner kirka </w:t>
      </w:r>
    </w:p>
    <w:p w14:paraId="4FD84B7E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Når vi åpner for friivllighet</w:t>
      </w:r>
    </w:p>
    <w:p w14:paraId="37D504BB" w14:textId="56345FE1" w:rsidR="00C36D41" w:rsidRPr="00255276" w:rsidRDefault="00D46209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Det l</w:t>
      </w:r>
      <w:r w:rsidR="00C36D41" w:rsidRPr="00255276">
        <w:rPr>
          <w:rFonts w:ascii="Calibri" w:hAnsi="Calibri" w:cs="Calibri"/>
          <w:bCs/>
          <w:sz w:val="18"/>
          <w:szCs w:val="18"/>
        </w:rPr>
        <w:t>igger føringer i tradisjonen – korset</w:t>
      </w:r>
    </w:p>
    <w:p w14:paraId="02233941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Når jeg er på Rema</w:t>
      </w:r>
    </w:p>
    <w:p w14:paraId="1C581263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Når jeg er på Nasjonal banen</w:t>
      </w:r>
    </w:p>
    <w:p w14:paraId="79C6140A" w14:textId="3C0158E5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 xml:space="preserve">Møtet med den enkelte </w:t>
      </w:r>
    </w:p>
    <w:p w14:paraId="3EFBBDB1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Når jeg er på tur med venner</w:t>
      </w:r>
    </w:p>
    <w:p w14:paraId="5AA90518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Hele tiden</w:t>
      </w:r>
    </w:p>
    <w:p w14:paraId="213542BC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Når konfirmantene ikke vil gå hjem</w:t>
      </w:r>
    </w:p>
    <w:p w14:paraId="134DF80C" w14:textId="77777777" w:rsidR="00C36D41" w:rsidRPr="00255276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18"/>
          <w:szCs w:val="18"/>
        </w:rPr>
      </w:pPr>
      <w:r w:rsidRPr="00255276">
        <w:rPr>
          <w:rFonts w:ascii="Calibri" w:hAnsi="Calibri" w:cs="Calibri"/>
          <w:bCs/>
          <w:sz w:val="18"/>
          <w:szCs w:val="18"/>
        </w:rPr>
        <w:t>Utegudstjeneste på Lian</w:t>
      </w:r>
    </w:p>
    <w:p w14:paraId="1CDE0EE7" w14:textId="77777777" w:rsidR="0059107A" w:rsidRDefault="0059107A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  <w:sectPr w:rsidR="0059107A" w:rsidSect="00255276">
          <w:type w:val="continuous"/>
          <w:pgSz w:w="11907" w:h="16840" w:code="9"/>
          <w:pgMar w:top="1440" w:right="1440" w:bottom="1440" w:left="1440" w:header="708" w:footer="708" w:gutter="0"/>
          <w:cols w:num="2" w:space="708"/>
          <w:noEndnote/>
          <w:docGrid w:linePitch="272"/>
        </w:sectPr>
      </w:pPr>
    </w:p>
    <w:p w14:paraId="31319E5B" w14:textId="77777777" w:rsidR="00C36D41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5794D329" w14:textId="41144337" w:rsidR="00F726D2" w:rsidRPr="0059107A" w:rsidRDefault="0059107A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8"/>
          <w:szCs w:val="28"/>
        </w:rPr>
      </w:pPr>
      <w:r w:rsidRPr="0059107A">
        <w:rPr>
          <w:rFonts w:ascii="Calibri" w:hAnsi="Calibri" w:cs="Calibri"/>
          <w:b/>
          <w:sz w:val="28"/>
          <w:szCs w:val="28"/>
        </w:rPr>
        <w:t>2. avdeling</w:t>
      </w:r>
    </w:p>
    <w:p w14:paraId="0157CEF8" w14:textId="77777777" w:rsidR="008564C0" w:rsidRDefault="0059107A" w:rsidP="008564C0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 w:rsidRPr="0059107A">
        <w:rPr>
          <w:rFonts w:ascii="Calibri" w:hAnsi="Calibri" w:cs="Calibri"/>
          <w:b/>
          <w:sz w:val="22"/>
          <w:szCs w:val="22"/>
        </w:rPr>
        <w:t>Innledning</w:t>
      </w:r>
      <w:r>
        <w:rPr>
          <w:rFonts w:ascii="Calibri" w:hAnsi="Calibri" w:cs="Calibri"/>
          <w:b/>
          <w:sz w:val="22"/>
          <w:szCs w:val="22"/>
        </w:rPr>
        <w:t>er</w:t>
      </w:r>
    </w:p>
    <w:p w14:paraId="0375BE64" w14:textId="5A6297C6" w:rsidR="00F726D2" w:rsidRPr="008564C0" w:rsidRDefault="00F726D2" w:rsidP="00C10FA4">
      <w:pPr>
        <w:pStyle w:val="Ingenmellomrom"/>
        <w:numPr>
          <w:ilvl w:val="0"/>
          <w:numId w:val="39"/>
        </w:num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Cs/>
          <w:sz w:val="22"/>
          <w:szCs w:val="22"/>
        </w:rPr>
      </w:pPr>
      <w:r w:rsidRPr="008564C0">
        <w:rPr>
          <w:rFonts w:ascii="Calibri" w:hAnsi="Calibri" w:cs="Calibri"/>
          <w:b/>
          <w:sz w:val="22"/>
          <w:szCs w:val="22"/>
        </w:rPr>
        <w:t xml:space="preserve">Charlotta </w:t>
      </w:r>
      <w:r w:rsidR="0059107A" w:rsidRPr="008564C0">
        <w:rPr>
          <w:rFonts w:ascii="Calibri" w:hAnsi="Calibri" w:cs="Calibri"/>
          <w:b/>
          <w:sz w:val="22"/>
          <w:szCs w:val="22"/>
        </w:rPr>
        <w:t xml:space="preserve">Landsten, prosjektleder ressurssenter for frivillgihet. </w:t>
      </w:r>
      <w:r w:rsidR="0059107A" w:rsidRPr="008564C0">
        <w:rPr>
          <w:rFonts w:ascii="Calibri" w:hAnsi="Calibri" w:cs="Calibri"/>
          <w:bCs/>
          <w:sz w:val="22"/>
          <w:szCs w:val="22"/>
        </w:rPr>
        <w:t>Utdyping av</w:t>
      </w:r>
      <w:r w:rsidRPr="008564C0">
        <w:rPr>
          <w:rFonts w:ascii="Calibri" w:hAnsi="Calibri" w:cs="Calibri"/>
          <w:bCs/>
          <w:sz w:val="22"/>
          <w:szCs w:val="22"/>
        </w:rPr>
        <w:t xml:space="preserve"> prosjektets behov for en verdiplakat,</w:t>
      </w:r>
      <w:r w:rsidR="008564C0">
        <w:rPr>
          <w:rFonts w:ascii="Calibri" w:hAnsi="Calibri" w:cs="Calibri"/>
          <w:bCs/>
          <w:sz w:val="22"/>
          <w:szCs w:val="22"/>
        </w:rPr>
        <w:t xml:space="preserve"> </w:t>
      </w:r>
      <w:r w:rsidR="00747413">
        <w:rPr>
          <w:rFonts w:ascii="Calibri" w:hAnsi="Calibri" w:cs="Calibri"/>
          <w:bCs/>
          <w:sz w:val="22"/>
          <w:szCs w:val="22"/>
        </w:rPr>
        <w:t>rammen</w:t>
      </w:r>
      <w:r w:rsidR="00C76E4C">
        <w:rPr>
          <w:rFonts w:ascii="Calibri" w:hAnsi="Calibri" w:cs="Calibri"/>
          <w:bCs/>
          <w:sz w:val="22"/>
          <w:szCs w:val="22"/>
        </w:rPr>
        <w:t xml:space="preserve"> </w:t>
      </w:r>
      <w:r w:rsidR="00E202A0">
        <w:rPr>
          <w:rFonts w:ascii="Calibri" w:hAnsi="Calibri" w:cs="Calibri"/>
          <w:bCs/>
          <w:sz w:val="22"/>
          <w:szCs w:val="22"/>
        </w:rPr>
        <w:t>arbeidet skal skje innenfor</w:t>
      </w:r>
      <w:r w:rsidR="00C76E4C">
        <w:rPr>
          <w:rFonts w:ascii="Calibri" w:hAnsi="Calibri" w:cs="Calibri"/>
          <w:bCs/>
          <w:sz w:val="22"/>
          <w:szCs w:val="22"/>
        </w:rPr>
        <w:t xml:space="preserve"> og gjør at prosjektet og mengheten kan </w:t>
      </w:r>
      <w:r w:rsidR="00D05AA4">
        <w:rPr>
          <w:rFonts w:ascii="Calibri" w:hAnsi="Calibri" w:cs="Calibri"/>
          <w:bCs/>
          <w:sz w:val="22"/>
          <w:szCs w:val="22"/>
        </w:rPr>
        <w:t>ta valg</w:t>
      </w:r>
      <w:r w:rsidR="00E202A0">
        <w:rPr>
          <w:rFonts w:ascii="Calibri" w:hAnsi="Calibri" w:cs="Calibri"/>
          <w:bCs/>
          <w:sz w:val="22"/>
          <w:szCs w:val="22"/>
        </w:rPr>
        <w:t xml:space="preserve">. Hva åpnes og hvor </w:t>
      </w:r>
      <w:r w:rsidR="00747413">
        <w:rPr>
          <w:rFonts w:ascii="Calibri" w:hAnsi="Calibri" w:cs="Calibri"/>
          <w:bCs/>
          <w:sz w:val="22"/>
          <w:szCs w:val="22"/>
        </w:rPr>
        <w:t xml:space="preserve">skal noe avgrenses. </w:t>
      </w:r>
      <w:r w:rsidR="00E202A0">
        <w:rPr>
          <w:rFonts w:ascii="Calibri" w:hAnsi="Calibri" w:cs="Calibri"/>
          <w:bCs/>
          <w:sz w:val="22"/>
          <w:szCs w:val="22"/>
        </w:rPr>
        <w:t>E</w:t>
      </w:r>
      <w:r w:rsidRPr="008564C0">
        <w:rPr>
          <w:rFonts w:ascii="Calibri" w:hAnsi="Calibri" w:cs="Calibri"/>
          <w:bCs/>
          <w:sz w:val="22"/>
          <w:szCs w:val="22"/>
        </w:rPr>
        <w:t xml:space="preserve">ks. </w:t>
      </w:r>
      <w:r w:rsidR="00D05AA4">
        <w:rPr>
          <w:rFonts w:ascii="Calibri" w:hAnsi="Calibri" w:cs="Calibri"/>
          <w:bCs/>
          <w:sz w:val="22"/>
          <w:szCs w:val="22"/>
        </w:rPr>
        <w:t xml:space="preserve">fra </w:t>
      </w:r>
      <w:r w:rsidRPr="008564C0">
        <w:rPr>
          <w:rFonts w:ascii="Calibri" w:hAnsi="Calibri" w:cs="Calibri"/>
          <w:bCs/>
          <w:sz w:val="22"/>
          <w:szCs w:val="22"/>
        </w:rPr>
        <w:t xml:space="preserve">St. Jakobs </w:t>
      </w:r>
      <w:r w:rsidR="0059107A" w:rsidRPr="008564C0">
        <w:rPr>
          <w:rFonts w:ascii="Calibri" w:hAnsi="Calibri" w:cs="Calibri"/>
          <w:bCs/>
          <w:sz w:val="22"/>
          <w:szCs w:val="22"/>
        </w:rPr>
        <w:t>kirken i Bergen: «</w:t>
      </w:r>
      <w:r w:rsidRPr="008564C0">
        <w:rPr>
          <w:rFonts w:ascii="Calibri" w:hAnsi="Calibri" w:cs="Calibri"/>
          <w:bCs/>
          <w:sz w:val="22"/>
          <w:szCs w:val="22"/>
        </w:rPr>
        <w:t>Vi danner felleskap, vi skaper kultur, vi peker på Gud.</w:t>
      </w:r>
      <w:r w:rsidR="0059107A" w:rsidRPr="008564C0">
        <w:rPr>
          <w:rFonts w:ascii="Calibri" w:hAnsi="Calibri" w:cs="Calibri"/>
          <w:bCs/>
          <w:sz w:val="22"/>
          <w:szCs w:val="22"/>
        </w:rPr>
        <w:t>»</w:t>
      </w:r>
    </w:p>
    <w:p w14:paraId="5715A46B" w14:textId="18C849DE" w:rsidR="00F726D2" w:rsidRPr="008564C0" w:rsidRDefault="00F726D2" w:rsidP="00844D6C">
      <w:pPr>
        <w:pStyle w:val="Ingenmellomrom"/>
        <w:numPr>
          <w:ilvl w:val="0"/>
          <w:numId w:val="38"/>
        </w:num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Cs/>
          <w:sz w:val="22"/>
          <w:szCs w:val="22"/>
        </w:rPr>
      </w:pPr>
      <w:r w:rsidRPr="008564C0">
        <w:rPr>
          <w:rFonts w:ascii="Calibri" w:hAnsi="Calibri" w:cs="Calibri"/>
          <w:b/>
          <w:sz w:val="22"/>
          <w:szCs w:val="22"/>
        </w:rPr>
        <w:t>Ingrid</w:t>
      </w:r>
      <w:r w:rsidR="0059107A" w:rsidRPr="008564C0">
        <w:rPr>
          <w:rFonts w:ascii="Calibri" w:hAnsi="Calibri" w:cs="Calibri"/>
          <w:b/>
          <w:sz w:val="22"/>
          <w:szCs w:val="22"/>
        </w:rPr>
        <w:t xml:space="preserve"> Eikli Heggset, daglig leder</w:t>
      </w:r>
      <w:r w:rsidR="008B305C" w:rsidRPr="008564C0">
        <w:rPr>
          <w:rFonts w:ascii="Calibri" w:hAnsi="Calibri" w:cs="Calibri"/>
          <w:b/>
          <w:sz w:val="22"/>
          <w:szCs w:val="22"/>
        </w:rPr>
        <w:t xml:space="preserve"> </w:t>
      </w:r>
      <w:r w:rsidR="0059107A" w:rsidRPr="008564C0">
        <w:rPr>
          <w:rFonts w:ascii="Calibri" w:hAnsi="Calibri" w:cs="Calibri"/>
          <w:bCs/>
          <w:sz w:val="22"/>
          <w:szCs w:val="22"/>
        </w:rPr>
        <w:t xml:space="preserve">Kirka i </w:t>
      </w:r>
      <w:r w:rsidRPr="008564C0">
        <w:rPr>
          <w:rFonts w:ascii="Calibri" w:hAnsi="Calibri" w:cs="Calibri"/>
          <w:bCs/>
          <w:sz w:val="22"/>
          <w:szCs w:val="22"/>
        </w:rPr>
        <w:t xml:space="preserve">en ny tid, verdiene sier hvordan vi skal prioritere ressursene våre fremover. </w:t>
      </w:r>
      <w:r w:rsidR="007B2594">
        <w:rPr>
          <w:rFonts w:ascii="Calibri" w:hAnsi="Calibri" w:cs="Calibri"/>
          <w:bCs/>
          <w:sz w:val="22"/>
          <w:szCs w:val="22"/>
        </w:rPr>
        <w:t>Tid for r</w:t>
      </w:r>
      <w:r w:rsidRPr="008564C0">
        <w:rPr>
          <w:rFonts w:ascii="Calibri" w:hAnsi="Calibri" w:cs="Calibri"/>
          <w:bCs/>
          <w:sz w:val="22"/>
          <w:szCs w:val="22"/>
        </w:rPr>
        <w:t>eorienter</w:t>
      </w:r>
      <w:r w:rsidR="007B2594">
        <w:rPr>
          <w:rFonts w:ascii="Calibri" w:hAnsi="Calibri" w:cs="Calibri"/>
          <w:bCs/>
          <w:sz w:val="22"/>
          <w:szCs w:val="22"/>
        </w:rPr>
        <w:t>ing</w:t>
      </w:r>
      <w:r w:rsidR="003651F6">
        <w:rPr>
          <w:rFonts w:ascii="Calibri" w:hAnsi="Calibri" w:cs="Calibri"/>
          <w:bCs/>
          <w:sz w:val="22"/>
          <w:szCs w:val="22"/>
        </w:rPr>
        <w:t xml:space="preserve"> ift hvordan vi skal være </w:t>
      </w:r>
      <w:r w:rsidR="008564C0" w:rsidRPr="008564C0">
        <w:rPr>
          <w:rFonts w:ascii="Calibri" w:hAnsi="Calibri" w:cs="Calibri"/>
          <w:bCs/>
          <w:sz w:val="22"/>
          <w:szCs w:val="22"/>
        </w:rPr>
        <w:t>kirke</w:t>
      </w:r>
      <w:r w:rsidR="003651F6">
        <w:rPr>
          <w:rFonts w:ascii="Calibri" w:hAnsi="Calibri" w:cs="Calibri"/>
          <w:bCs/>
          <w:sz w:val="22"/>
          <w:szCs w:val="22"/>
        </w:rPr>
        <w:t xml:space="preserve"> på Byåsen. </w:t>
      </w:r>
      <w:r w:rsidR="008B305C" w:rsidRPr="008564C0">
        <w:rPr>
          <w:rFonts w:ascii="Calibri" w:hAnsi="Calibri" w:cs="Calibri"/>
          <w:bCs/>
          <w:sz w:val="22"/>
          <w:szCs w:val="22"/>
        </w:rPr>
        <w:t>Jesu hender og føtter</w:t>
      </w:r>
      <w:r w:rsidR="003651F6">
        <w:rPr>
          <w:rFonts w:ascii="Calibri" w:hAnsi="Calibri" w:cs="Calibri"/>
          <w:bCs/>
          <w:sz w:val="22"/>
          <w:szCs w:val="22"/>
        </w:rPr>
        <w:t>.</w:t>
      </w:r>
      <w:r w:rsidRPr="008564C0">
        <w:rPr>
          <w:rFonts w:ascii="Calibri" w:hAnsi="Calibri" w:cs="Calibri"/>
          <w:bCs/>
          <w:sz w:val="22"/>
          <w:szCs w:val="22"/>
        </w:rPr>
        <w:t xml:space="preserve"> Verdiene </w:t>
      </w:r>
      <w:r w:rsidR="00107BC2">
        <w:rPr>
          <w:rFonts w:ascii="Calibri" w:hAnsi="Calibri" w:cs="Calibri"/>
          <w:bCs/>
          <w:sz w:val="22"/>
          <w:szCs w:val="22"/>
        </w:rPr>
        <w:t>er ikke bare festord, m</w:t>
      </w:r>
      <w:r w:rsidRPr="008564C0">
        <w:rPr>
          <w:rFonts w:ascii="Calibri" w:hAnsi="Calibri" w:cs="Calibri"/>
          <w:bCs/>
          <w:sz w:val="22"/>
          <w:szCs w:val="22"/>
        </w:rPr>
        <w:t xml:space="preserve">en skal </w:t>
      </w:r>
      <w:r w:rsidR="00107BC2">
        <w:rPr>
          <w:rFonts w:ascii="Calibri" w:hAnsi="Calibri" w:cs="Calibri"/>
          <w:bCs/>
          <w:sz w:val="22"/>
          <w:szCs w:val="22"/>
        </w:rPr>
        <w:t>være ryggsøyle som avgjør hvilke valg vi tar, hvordan vi handler og være forpliktende.</w:t>
      </w:r>
      <w:r w:rsidRPr="008564C0">
        <w:rPr>
          <w:rFonts w:ascii="Calibri" w:hAnsi="Calibri" w:cs="Calibri"/>
          <w:bCs/>
          <w:sz w:val="22"/>
          <w:szCs w:val="22"/>
        </w:rPr>
        <w:t xml:space="preserve"> </w:t>
      </w:r>
    </w:p>
    <w:p w14:paraId="74518F82" w14:textId="77777777" w:rsid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77FB6AFB" w14:textId="77777777" w:rsidR="003B1A91" w:rsidRDefault="003B1A9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Kl. 20.20 Tema 2 – «De viktige verdiene»</w:t>
      </w:r>
    </w:p>
    <w:p w14:paraId="034409A9" w14:textId="77777777" w:rsid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Innspill fra gruppene om de viktigste verdiene med forslag til formuleringer: </w:t>
      </w:r>
    </w:p>
    <w:p w14:paraId="64335037" w14:textId="77777777" w:rsidR="00F726D2" w:rsidRPr="003B1A91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1F993430" w14:textId="77777777" w:rsidR="00C36D41" w:rsidRPr="001422FB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bookmarkStart w:id="1" w:name="_Hlk169686312"/>
      <w:r w:rsidRPr="001422FB">
        <w:rPr>
          <w:rFonts w:ascii="Calibri" w:hAnsi="Calibri" w:cs="Calibri"/>
          <w:bCs/>
          <w:sz w:val="22"/>
          <w:szCs w:val="22"/>
        </w:rPr>
        <w:t>Vi bygger felleskap i tro, i nærmiljø og i livet</w:t>
      </w:r>
    </w:p>
    <w:p w14:paraId="5373D6A0" w14:textId="77777777" w:rsid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1DFD9304" w14:textId="77777777" w:rsid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Sammen i tro, håp og kjærlighet</w:t>
      </w:r>
    </w:p>
    <w:p w14:paraId="23FDC098" w14:textId="77777777" w:rsid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Felleskap, tilhørighet, samhold</w:t>
      </w:r>
    </w:p>
    <w:p w14:paraId="58D24D47" w14:textId="77777777" w:rsid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Jesu hender og føtter på byåsen </w:t>
      </w:r>
    </w:p>
    <w:p w14:paraId="16EB7044" w14:textId="77777777" w:rsidR="001422FB" w:rsidRP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Jesus: et møtested mellom himmel og jord. </w:t>
      </w:r>
    </w:p>
    <w:p w14:paraId="613EA184" w14:textId="77777777" w:rsidR="00F726D2" w:rsidRDefault="00F726D2" w:rsidP="00F726D2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3AC7235D" w14:textId="6F55D95D" w:rsidR="00F726D2" w:rsidRDefault="00F726D2" w:rsidP="00F726D2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1422FB">
        <w:rPr>
          <w:rFonts w:ascii="Calibri" w:hAnsi="Calibri" w:cs="Calibri"/>
          <w:bCs/>
          <w:sz w:val="22"/>
          <w:szCs w:val="22"/>
        </w:rPr>
        <w:t>Rom for</w:t>
      </w:r>
      <w:r w:rsidR="002131F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tilhørighet, rom for </w:t>
      </w:r>
      <w:r w:rsidRPr="001422FB">
        <w:rPr>
          <w:rFonts w:ascii="Calibri" w:hAnsi="Calibri" w:cs="Calibri"/>
          <w:bCs/>
          <w:sz w:val="22"/>
          <w:szCs w:val="22"/>
        </w:rPr>
        <w:t>mangfold</w:t>
      </w:r>
      <w:r w:rsidR="002131F6">
        <w:rPr>
          <w:rFonts w:ascii="Calibri" w:hAnsi="Calibri" w:cs="Calibri"/>
          <w:bCs/>
          <w:sz w:val="22"/>
          <w:szCs w:val="22"/>
        </w:rPr>
        <w:t>, rom for tro</w:t>
      </w:r>
    </w:p>
    <w:p w14:paraId="04A47B88" w14:textId="77777777" w:rsid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3523D498" w14:textId="77777777" w:rsidR="00C36D41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1422FB">
        <w:rPr>
          <w:rFonts w:ascii="Calibri" w:hAnsi="Calibri" w:cs="Calibri"/>
          <w:bCs/>
          <w:sz w:val="22"/>
          <w:szCs w:val="22"/>
        </w:rPr>
        <w:t>Inkluderende, åpne og trygge rom for alle, åpen og pilegrimstradisjon</w:t>
      </w:r>
    </w:p>
    <w:p w14:paraId="3A9F89EF" w14:textId="77777777" w:rsidR="00F726D2" w:rsidRDefault="00F726D2" w:rsidP="00F726D2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1422FB">
        <w:rPr>
          <w:rFonts w:ascii="Calibri" w:hAnsi="Calibri" w:cs="Calibri"/>
          <w:bCs/>
          <w:sz w:val="22"/>
          <w:szCs w:val="22"/>
        </w:rPr>
        <w:t xml:space="preserve">Formidler tro, gi rom for </w:t>
      </w:r>
      <w:r>
        <w:rPr>
          <w:rFonts w:ascii="Calibri" w:hAnsi="Calibri" w:cs="Calibri"/>
          <w:bCs/>
          <w:sz w:val="22"/>
          <w:szCs w:val="22"/>
        </w:rPr>
        <w:t>tro</w:t>
      </w:r>
      <w:r w:rsidRPr="001422FB">
        <w:rPr>
          <w:rFonts w:ascii="Calibri" w:hAnsi="Calibri" w:cs="Calibri"/>
          <w:bCs/>
          <w:sz w:val="22"/>
          <w:szCs w:val="22"/>
        </w:rPr>
        <w:t>, peker på Gud og pilegrimstradisjon</w:t>
      </w:r>
      <w:r>
        <w:rPr>
          <w:rFonts w:ascii="Calibri" w:hAnsi="Calibri" w:cs="Calibri"/>
          <w:bCs/>
          <w:sz w:val="22"/>
          <w:szCs w:val="22"/>
        </w:rPr>
        <w:t>; medvandring</w:t>
      </w:r>
    </w:p>
    <w:p w14:paraId="157B70F1" w14:textId="77777777" w:rsidR="00F726D2" w:rsidRDefault="00F726D2" w:rsidP="00F726D2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Felleskap: Relasjon mellom mennesker, mellom Gud og mennesker, bærende felleskap, nærmiljø, Bygge kirke sammen – ansatte og frivilige. </w:t>
      </w:r>
    </w:p>
    <w:p w14:paraId="3BA87C3B" w14:textId="77777777" w:rsidR="00F726D2" w:rsidRPr="001422FB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49B2C37E" w14:textId="77777777" w:rsidR="00C36D41" w:rsidRPr="001422FB" w:rsidRDefault="00C36D4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1422FB">
        <w:rPr>
          <w:rFonts w:ascii="Calibri" w:hAnsi="Calibri" w:cs="Calibri"/>
          <w:bCs/>
          <w:sz w:val="22"/>
          <w:szCs w:val="22"/>
        </w:rPr>
        <w:t xml:space="preserve">Speil av Gud på jord gjennom vår væremåte. </w:t>
      </w:r>
    </w:p>
    <w:p w14:paraId="6A028D5E" w14:textId="77777777" w:rsid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Være seg selv, bruke det beste av seg selv for kirka</w:t>
      </w:r>
    </w:p>
    <w:p w14:paraId="7EF62BC2" w14:textId="77777777" w:rsid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Åpenhet, modighet, peker på Gud (leve ut gudstroa)</w:t>
      </w:r>
    </w:p>
    <w:p w14:paraId="44F99ECC" w14:textId="77777777" w:rsid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Å være koblet til Gud, din neste og jorda</w:t>
      </w:r>
    </w:p>
    <w:p w14:paraId="374DD28C" w14:textId="77777777" w:rsidR="001422FB" w:rsidRDefault="001422FB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bookmarkEnd w:id="1"/>
    <w:p w14:paraId="3F9327EA" w14:textId="77777777" w:rsidR="008E7B07" w:rsidRDefault="003B1A91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Kl. 21.25 Blikk fremover og </w:t>
      </w:r>
      <w:r w:rsidR="008E7B07" w:rsidRPr="008E7B07">
        <w:rPr>
          <w:rFonts w:ascii="Calibri" w:hAnsi="Calibri" w:cs="Calibri"/>
          <w:b/>
          <w:sz w:val="22"/>
          <w:szCs w:val="22"/>
        </w:rPr>
        <w:t>Velhjem</w:t>
      </w:r>
    </w:p>
    <w:p w14:paraId="4063AEF8" w14:textId="77777777" w:rsidR="00F726D2" w:rsidRP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F726D2">
        <w:rPr>
          <w:rFonts w:ascii="Calibri" w:hAnsi="Calibri" w:cs="Calibri"/>
          <w:bCs/>
          <w:sz w:val="22"/>
          <w:szCs w:val="22"/>
        </w:rPr>
        <w:t xml:space="preserve">Videre arbeid med verdiene – </w:t>
      </w:r>
    </w:p>
    <w:p w14:paraId="4B3C3609" w14:textId="77777777" w:rsidR="00F726D2" w:rsidRP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F726D2">
        <w:rPr>
          <w:rFonts w:ascii="Calibri" w:hAnsi="Calibri" w:cs="Calibri"/>
          <w:bCs/>
          <w:sz w:val="22"/>
          <w:szCs w:val="22"/>
        </w:rPr>
        <w:t xml:space="preserve">Au inviterer staben til AU i august for utarbeiding av forslag til verdiplakat utefra de som kom fram på møtet. </w:t>
      </w:r>
    </w:p>
    <w:p w14:paraId="5FF1DE38" w14:textId="77777777" w:rsidR="00F726D2" w:rsidRP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F726D2">
        <w:rPr>
          <w:rFonts w:ascii="Calibri" w:hAnsi="Calibri" w:cs="Calibri"/>
          <w:bCs/>
          <w:sz w:val="22"/>
          <w:szCs w:val="22"/>
        </w:rPr>
        <w:t>Saksbehandles på MR i august</w:t>
      </w:r>
    </w:p>
    <w:p w14:paraId="5CE6FA36" w14:textId="471B6882" w:rsid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F726D2">
        <w:rPr>
          <w:rFonts w:ascii="Calibri" w:hAnsi="Calibri" w:cs="Calibri"/>
          <w:bCs/>
          <w:sz w:val="22"/>
          <w:szCs w:val="22"/>
        </w:rPr>
        <w:t xml:space="preserve">Presenteres på åpent møte med menigheten 10.9., hvor </w:t>
      </w:r>
      <w:r>
        <w:rPr>
          <w:rFonts w:ascii="Calibri" w:hAnsi="Calibri" w:cs="Calibri"/>
          <w:bCs/>
          <w:sz w:val="22"/>
          <w:szCs w:val="22"/>
        </w:rPr>
        <w:t>rådet sammen med menigheten</w:t>
      </w:r>
      <w:r w:rsidRPr="00F726D2">
        <w:rPr>
          <w:rFonts w:ascii="Calibri" w:hAnsi="Calibri" w:cs="Calibri"/>
          <w:bCs/>
          <w:sz w:val="22"/>
          <w:szCs w:val="22"/>
        </w:rPr>
        <w:t xml:space="preserve"> jobber videre med satsningsområder</w:t>
      </w:r>
      <w:r w:rsidR="00366CC7">
        <w:rPr>
          <w:rFonts w:ascii="Calibri" w:hAnsi="Calibri" w:cs="Calibri"/>
          <w:bCs/>
          <w:sz w:val="22"/>
          <w:szCs w:val="22"/>
        </w:rPr>
        <w:t xml:space="preserve"> for resten menighetsrådsperioden</w:t>
      </w:r>
      <w:r w:rsidRPr="00F726D2">
        <w:rPr>
          <w:rFonts w:ascii="Calibri" w:hAnsi="Calibri" w:cs="Calibri"/>
          <w:bCs/>
          <w:sz w:val="22"/>
          <w:szCs w:val="22"/>
        </w:rPr>
        <w:t xml:space="preserve"> utefra verdiplakaten. </w:t>
      </w:r>
    </w:p>
    <w:p w14:paraId="2419CABA" w14:textId="77777777" w:rsidR="00F726D2" w:rsidRPr="00F726D2" w:rsidRDefault="00F726D2" w:rsidP="008E7B07">
      <w:pPr>
        <w:pStyle w:val="Ingenmellomrom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sectPr w:rsidR="00F726D2" w:rsidRPr="00F726D2" w:rsidSect="0059107A">
      <w:type w:val="continuous"/>
      <w:pgSz w:w="11907" w:h="16840" w:code="9"/>
      <w:pgMar w:top="1440" w:right="1440" w:bottom="1440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1AB6" w14:textId="77777777" w:rsidR="00601660" w:rsidRDefault="00601660">
      <w:r>
        <w:separator/>
      </w:r>
    </w:p>
  </w:endnote>
  <w:endnote w:type="continuationSeparator" w:id="0">
    <w:p w14:paraId="02C295F4" w14:textId="77777777" w:rsidR="00601660" w:rsidRDefault="0060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FA1A" w14:textId="77777777" w:rsidR="00601660" w:rsidRDefault="00601660">
      <w:r>
        <w:separator/>
      </w:r>
    </w:p>
  </w:footnote>
  <w:footnote w:type="continuationSeparator" w:id="0">
    <w:p w14:paraId="07265632" w14:textId="77777777" w:rsidR="00601660" w:rsidRDefault="0060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C37A5F" w:rsidRPr="00832A5E" w14:paraId="79B9E0BA" w14:textId="77777777" w:rsidTr="00C37A5F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241A619A" w14:textId="2FD6C826" w:rsidR="00C37A5F" w:rsidRPr="00832A5E" w:rsidRDefault="008F3818" w:rsidP="00C37A5F">
          <w:pPr>
            <w:tabs>
              <w:tab w:val="center" w:pos="510"/>
              <w:tab w:val="right" w:pos="1077"/>
            </w:tabs>
            <w:spacing w:before="40" w:line="276" w:lineRule="auto"/>
            <w:rPr>
              <w:sz w:val="6"/>
            </w:rPr>
          </w:pPr>
          <w:r w:rsidRPr="00C37A5F">
            <w:rPr>
              <w:noProof/>
              <w:sz w:val="6"/>
            </w:rPr>
            <w:drawing>
              <wp:inline distT="0" distB="0" distL="0" distR="0" wp14:anchorId="78C31F48" wp14:editId="04CC61F6">
                <wp:extent cx="300355" cy="382270"/>
                <wp:effectExtent l="0" t="0" r="0" b="0"/>
                <wp:docPr id="1" name="Bil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35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31F101D" w14:textId="77777777" w:rsidR="00C37A5F" w:rsidRPr="00832A5E" w:rsidRDefault="00C37A5F" w:rsidP="00C37A5F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C37A5F" w:rsidRPr="00832A5E" w14:paraId="34F47C61" w14:textId="77777777" w:rsidTr="00C37A5F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EF489D" w14:textId="77777777" w:rsidR="00C37A5F" w:rsidRDefault="00C37A5F" w:rsidP="00C37A5F">
          <w:pPr>
            <w:spacing w:line="276" w:lineRule="auto"/>
            <w:rPr>
              <w:sz w:val="6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78C1916A" w14:textId="77777777" w:rsidR="00C37A5F" w:rsidRPr="00832A5E" w:rsidRDefault="00C37A5F" w:rsidP="00C37A5F">
          <w:pPr>
            <w:rPr>
              <w:lang w:val="en-US"/>
            </w:rPr>
          </w:pPr>
          <w:r>
            <w:t>Byåsen menighetsråd 2023 2027</w:t>
          </w:r>
        </w:p>
      </w:tc>
    </w:tr>
  </w:tbl>
  <w:p w14:paraId="22546C3B" w14:textId="28D74916" w:rsidR="00C37A5F" w:rsidRDefault="008F3818">
    <w:pPr>
      <w:pStyle w:val="Topptekst"/>
    </w:pPr>
    <w:r>
      <w:rPr>
        <w:rFonts w:ascii="Garamond" w:hAnsi="Garamond" w:cs="Courier New"/>
        <w:b/>
        <w:bCs/>
        <w:noProof/>
        <w:spacing w:val="8"/>
        <w:sz w:val="32"/>
        <w:szCs w:val="32"/>
      </w:rPr>
      <w:drawing>
        <wp:anchor distT="0" distB="0" distL="114300" distR="114300" simplePos="0" relativeHeight="251657728" behindDoc="1" locked="0" layoutInCell="1" allowOverlap="1" wp14:anchorId="70941200" wp14:editId="0AC45400">
          <wp:simplePos x="0" y="0"/>
          <wp:positionH relativeFrom="column">
            <wp:posOffset>4394200</wp:posOffset>
          </wp:positionH>
          <wp:positionV relativeFrom="paragraph">
            <wp:posOffset>-608330</wp:posOffset>
          </wp:positionV>
          <wp:extent cx="1685925" cy="704850"/>
          <wp:effectExtent l="0" t="0" r="0" b="0"/>
          <wp:wrapTight wrapText="bothSides">
            <wp:wrapPolygon edited="0">
              <wp:start x="0" y="0"/>
              <wp:lineTo x="0" y="21016"/>
              <wp:lineTo x="21478" y="21016"/>
              <wp:lineTo x="21478" y="0"/>
              <wp:lineTo x="0" y="0"/>
            </wp:wrapPolygon>
          </wp:wrapTight>
          <wp:docPr id="51155359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8CC"/>
    <w:multiLevelType w:val="hybridMultilevel"/>
    <w:tmpl w:val="A73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20C5"/>
    <w:multiLevelType w:val="hybridMultilevel"/>
    <w:tmpl w:val="FAECFC6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AFC"/>
    <w:multiLevelType w:val="hybridMultilevel"/>
    <w:tmpl w:val="FC2CDA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1DED"/>
    <w:multiLevelType w:val="hybridMultilevel"/>
    <w:tmpl w:val="F9FCCC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72FC9"/>
    <w:multiLevelType w:val="hybridMultilevel"/>
    <w:tmpl w:val="E6FC0E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749"/>
    <w:multiLevelType w:val="hybridMultilevel"/>
    <w:tmpl w:val="CCBC06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815E7"/>
    <w:multiLevelType w:val="hybridMultilevel"/>
    <w:tmpl w:val="E3DABC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C597D"/>
    <w:multiLevelType w:val="hybridMultilevel"/>
    <w:tmpl w:val="A35695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1ADF0DA4"/>
    <w:multiLevelType w:val="hybridMultilevel"/>
    <w:tmpl w:val="956011C6"/>
    <w:lvl w:ilvl="0" w:tplc="77FA326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E1B8596"/>
    <w:multiLevelType w:val="hybridMultilevel"/>
    <w:tmpl w:val="FFFFFFFF"/>
    <w:lvl w:ilvl="0" w:tplc="6CE4E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B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6C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40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A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43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2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A5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C5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20D4"/>
    <w:multiLevelType w:val="hybridMultilevel"/>
    <w:tmpl w:val="5EC04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C2B"/>
    <w:multiLevelType w:val="hybridMultilevel"/>
    <w:tmpl w:val="3FFC2D2E"/>
    <w:lvl w:ilvl="0" w:tplc="8C8C43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6326B"/>
    <w:multiLevelType w:val="hybridMultilevel"/>
    <w:tmpl w:val="005E4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70618F"/>
    <w:multiLevelType w:val="hybridMultilevel"/>
    <w:tmpl w:val="E7FAE9F6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C207FE3"/>
    <w:multiLevelType w:val="hybridMultilevel"/>
    <w:tmpl w:val="C5783C7E"/>
    <w:lvl w:ilvl="0" w:tplc="2AB835AE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C9B6501"/>
    <w:multiLevelType w:val="hybridMultilevel"/>
    <w:tmpl w:val="4C8AC3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446EA"/>
    <w:multiLevelType w:val="hybridMultilevel"/>
    <w:tmpl w:val="BAC23D8A"/>
    <w:lvl w:ilvl="0" w:tplc="3C421D8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F3C7C"/>
    <w:multiLevelType w:val="hybridMultilevel"/>
    <w:tmpl w:val="39DC1ED4"/>
    <w:lvl w:ilvl="0" w:tplc="0414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33D2417A"/>
    <w:multiLevelType w:val="hybridMultilevel"/>
    <w:tmpl w:val="4B603306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5BC1A24"/>
    <w:multiLevelType w:val="hybridMultilevel"/>
    <w:tmpl w:val="87E26960"/>
    <w:lvl w:ilvl="0" w:tplc="29B0C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B26B9"/>
    <w:multiLevelType w:val="hybridMultilevel"/>
    <w:tmpl w:val="477019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F1A8E"/>
    <w:multiLevelType w:val="hybridMultilevel"/>
    <w:tmpl w:val="5E22CDE4"/>
    <w:lvl w:ilvl="0" w:tplc="C6867FB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8A4"/>
    <w:multiLevelType w:val="hybridMultilevel"/>
    <w:tmpl w:val="330E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371F"/>
    <w:multiLevelType w:val="hybridMultilevel"/>
    <w:tmpl w:val="B70A80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669E7"/>
    <w:multiLevelType w:val="hybridMultilevel"/>
    <w:tmpl w:val="39F867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D295B"/>
    <w:multiLevelType w:val="hybridMultilevel"/>
    <w:tmpl w:val="D764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400ED"/>
    <w:multiLevelType w:val="hybridMultilevel"/>
    <w:tmpl w:val="7474EAF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7E7D14"/>
    <w:multiLevelType w:val="hybridMultilevel"/>
    <w:tmpl w:val="895E78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D711C"/>
    <w:multiLevelType w:val="hybridMultilevel"/>
    <w:tmpl w:val="0660EE7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B5703C"/>
    <w:multiLevelType w:val="hybridMultilevel"/>
    <w:tmpl w:val="E2D4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B0F"/>
    <w:multiLevelType w:val="hybridMultilevel"/>
    <w:tmpl w:val="E5602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2D48E6"/>
    <w:multiLevelType w:val="hybridMultilevel"/>
    <w:tmpl w:val="FCE22B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E3194"/>
    <w:multiLevelType w:val="hybridMultilevel"/>
    <w:tmpl w:val="96DA9CE6"/>
    <w:lvl w:ilvl="0" w:tplc="0414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3" w15:restartNumberingAfterBreak="0">
    <w:nsid w:val="6B240784"/>
    <w:multiLevelType w:val="hybridMultilevel"/>
    <w:tmpl w:val="F404F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F645E"/>
    <w:multiLevelType w:val="hybridMultilevel"/>
    <w:tmpl w:val="658A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4098F"/>
    <w:multiLevelType w:val="hybridMultilevel"/>
    <w:tmpl w:val="3884A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64E7F"/>
    <w:multiLevelType w:val="hybridMultilevel"/>
    <w:tmpl w:val="8D36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72B5E"/>
    <w:multiLevelType w:val="hybridMultilevel"/>
    <w:tmpl w:val="A6E64480"/>
    <w:lvl w:ilvl="0" w:tplc="1BEE04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72B6D"/>
    <w:multiLevelType w:val="hybridMultilevel"/>
    <w:tmpl w:val="A9B88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04E3B"/>
    <w:multiLevelType w:val="hybridMultilevel"/>
    <w:tmpl w:val="3E745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53">
    <w:abstractNumId w:val="17"/>
  </w:num>
  <w:num w:numId="2" w16cid:durableId="1128550900">
    <w:abstractNumId w:val="28"/>
  </w:num>
  <w:num w:numId="3" w16cid:durableId="1323241421">
    <w:abstractNumId w:val="23"/>
  </w:num>
  <w:num w:numId="4" w16cid:durableId="1331181778">
    <w:abstractNumId w:val="35"/>
  </w:num>
  <w:num w:numId="5" w16cid:durableId="245382676">
    <w:abstractNumId w:val="10"/>
  </w:num>
  <w:num w:numId="6" w16cid:durableId="1087070485">
    <w:abstractNumId w:val="20"/>
  </w:num>
  <w:num w:numId="7" w16cid:durableId="768813488">
    <w:abstractNumId w:val="2"/>
  </w:num>
  <w:num w:numId="8" w16cid:durableId="226426883">
    <w:abstractNumId w:val="37"/>
  </w:num>
  <w:num w:numId="9" w16cid:durableId="498274648">
    <w:abstractNumId w:val="8"/>
  </w:num>
  <w:num w:numId="10" w16cid:durableId="375661094">
    <w:abstractNumId w:val="13"/>
  </w:num>
  <w:num w:numId="11" w16cid:durableId="1045837747">
    <w:abstractNumId w:val="1"/>
  </w:num>
  <w:num w:numId="12" w16cid:durableId="117186322">
    <w:abstractNumId w:val="4"/>
  </w:num>
  <w:num w:numId="13" w16cid:durableId="720204354">
    <w:abstractNumId w:val="3"/>
  </w:num>
  <w:num w:numId="14" w16cid:durableId="295187167">
    <w:abstractNumId w:val="33"/>
  </w:num>
  <w:num w:numId="15" w16cid:durableId="1562672492">
    <w:abstractNumId w:val="15"/>
  </w:num>
  <w:num w:numId="16" w16cid:durableId="1760757952">
    <w:abstractNumId w:val="6"/>
  </w:num>
  <w:num w:numId="17" w16cid:durableId="1279793361">
    <w:abstractNumId w:val="32"/>
  </w:num>
  <w:num w:numId="18" w16cid:durableId="822312416">
    <w:abstractNumId w:val="7"/>
  </w:num>
  <w:num w:numId="19" w16cid:durableId="1410687282">
    <w:abstractNumId w:val="11"/>
  </w:num>
  <w:num w:numId="20" w16cid:durableId="258217194">
    <w:abstractNumId w:val="24"/>
  </w:num>
  <w:num w:numId="21" w16cid:durableId="21183316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8304533">
    <w:abstractNumId w:val="27"/>
  </w:num>
  <w:num w:numId="23" w16cid:durableId="156650505">
    <w:abstractNumId w:val="5"/>
  </w:num>
  <w:num w:numId="24" w16cid:durableId="1220240070">
    <w:abstractNumId w:val="26"/>
  </w:num>
  <w:num w:numId="25" w16cid:durableId="29302974">
    <w:abstractNumId w:val="18"/>
  </w:num>
  <w:num w:numId="26" w16cid:durableId="1385594369">
    <w:abstractNumId w:val="16"/>
  </w:num>
  <w:num w:numId="27" w16cid:durableId="1142962720">
    <w:abstractNumId w:val="12"/>
  </w:num>
  <w:num w:numId="28" w16cid:durableId="297803991">
    <w:abstractNumId w:val="21"/>
  </w:num>
  <w:num w:numId="29" w16cid:durableId="567884306">
    <w:abstractNumId w:val="19"/>
  </w:num>
  <w:num w:numId="30" w16cid:durableId="5013202">
    <w:abstractNumId w:val="30"/>
  </w:num>
  <w:num w:numId="31" w16cid:durableId="620304931">
    <w:abstractNumId w:val="38"/>
  </w:num>
  <w:num w:numId="32" w16cid:durableId="1673069034">
    <w:abstractNumId w:val="9"/>
  </w:num>
  <w:num w:numId="33" w16cid:durableId="312566898">
    <w:abstractNumId w:val="14"/>
  </w:num>
  <w:num w:numId="34" w16cid:durableId="659770281">
    <w:abstractNumId w:val="39"/>
  </w:num>
  <w:num w:numId="35" w16cid:durableId="1158379955">
    <w:abstractNumId w:val="29"/>
  </w:num>
  <w:num w:numId="36" w16cid:durableId="538737941">
    <w:abstractNumId w:val="36"/>
  </w:num>
  <w:num w:numId="37" w16cid:durableId="679627023">
    <w:abstractNumId w:val="0"/>
  </w:num>
  <w:num w:numId="38" w16cid:durableId="1927110516">
    <w:abstractNumId w:val="22"/>
  </w:num>
  <w:num w:numId="39" w16cid:durableId="1125349923">
    <w:abstractNumId w:val="34"/>
  </w:num>
  <w:num w:numId="40" w16cid:durableId="11031909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9D"/>
    <w:rsid w:val="000028A8"/>
    <w:rsid w:val="000103C3"/>
    <w:rsid w:val="000103F7"/>
    <w:rsid w:val="0001392E"/>
    <w:rsid w:val="0001393F"/>
    <w:rsid w:val="00026163"/>
    <w:rsid w:val="00034B45"/>
    <w:rsid w:val="000350B7"/>
    <w:rsid w:val="00040A9C"/>
    <w:rsid w:val="00050E8E"/>
    <w:rsid w:val="00052DEE"/>
    <w:rsid w:val="00057905"/>
    <w:rsid w:val="00062194"/>
    <w:rsid w:val="00067AD4"/>
    <w:rsid w:val="0007697C"/>
    <w:rsid w:val="000806F2"/>
    <w:rsid w:val="00092341"/>
    <w:rsid w:val="000978E9"/>
    <w:rsid w:val="000A727D"/>
    <w:rsid w:val="000B2313"/>
    <w:rsid w:val="000B52EF"/>
    <w:rsid w:val="000C1C14"/>
    <w:rsid w:val="000C361B"/>
    <w:rsid w:val="000C4426"/>
    <w:rsid w:val="000C5C24"/>
    <w:rsid w:val="000D31B2"/>
    <w:rsid w:val="000E27BE"/>
    <w:rsid w:val="000E37D3"/>
    <w:rsid w:val="000F7E57"/>
    <w:rsid w:val="001013F7"/>
    <w:rsid w:val="00106ADF"/>
    <w:rsid w:val="0010716D"/>
    <w:rsid w:val="00107BC2"/>
    <w:rsid w:val="00112EA8"/>
    <w:rsid w:val="00116EDD"/>
    <w:rsid w:val="00117679"/>
    <w:rsid w:val="00123A2E"/>
    <w:rsid w:val="001251F0"/>
    <w:rsid w:val="00131ADA"/>
    <w:rsid w:val="001422FB"/>
    <w:rsid w:val="00143CB6"/>
    <w:rsid w:val="00146445"/>
    <w:rsid w:val="001546BC"/>
    <w:rsid w:val="001615F3"/>
    <w:rsid w:val="0016204A"/>
    <w:rsid w:val="00162BD3"/>
    <w:rsid w:val="001710BD"/>
    <w:rsid w:val="001755A6"/>
    <w:rsid w:val="00186A51"/>
    <w:rsid w:val="001A469E"/>
    <w:rsid w:val="001A4CF9"/>
    <w:rsid w:val="001D7975"/>
    <w:rsid w:val="001E7FF9"/>
    <w:rsid w:val="00206744"/>
    <w:rsid w:val="00212BBE"/>
    <w:rsid w:val="002131F6"/>
    <w:rsid w:val="00213346"/>
    <w:rsid w:val="00214220"/>
    <w:rsid w:val="00215B19"/>
    <w:rsid w:val="00223257"/>
    <w:rsid w:val="0023798E"/>
    <w:rsid w:val="00253B73"/>
    <w:rsid w:val="00255276"/>
    <w:rsid w:val="002554CF"/>
    <w:rsid w:val="00275B66"/>
    <w:rsid w:val="00282DC7"/>
    <w:rsid w:val="002903F8"/>
    <w:rsid w:val="002933BD"/>
    <w:rsid w:val="00296260"/>
    <w:rsid w:val="002977C7"/>
    <w:rsid w:val="002B3D2D"/>
    <w:rsid w:val="002B458C"/>
    <w:rsid w:val="002D04B3"/>
    <w:rsid w:val="002D12D5"/>
    <w:rsid w:val="002D1A03"/>
    <w:rsid w:val="002E2584"/>
    <w:rsid w:val="002F23B1"/>
    <w:rsid w:val="002F42B6"/>
    <w:rsid w:val="00305AEC"/>
    <w:rsid w:val="00315221"/>
    <w:rsid w:val="003239E9"/>
    <w:rsid w:val="00330046"/>
    <w:rsid w:val="00334A99"/>
    <w:rsid w:val="00345E21"/>
    <w:rsid w:val="00352BAA"/>
    <w:rsid w:val="00357BCC"/>
    <w:rsid w:val="00364939"/>
    <w:rsid w:val="003651F6"/>
    <w:rsid w:val="00366CC7"/>
    <w:rsid w:val="003733BD"/>
    <w:rsid w:val="003821B9"/>
    <w:rsid w:val="00392DC9"/>
    <w:rsid w:val="0039575F"/>
    <w:rsid w:val="00395953"/>
    <w:rsid w:val="003A00AD"/>
    <w:rsid w:val="003B09C1"/>
    <w:rsid w:val="003B1A91"/>
    <w:rsid w:val="003C5D24"/>
    <w:rsid w:val="003E6E63"/>
    <w:rsid w:val="004057FC"/>
    <w:rsid w:val="00405F75"/>
    <w:rsid w:val="004076F4"/>
    <w:rsid w:val="004152E4"/>
    <w:rsid w:val="004256D5"/>
    <w:rsid w:val="0044387F"/>
    <w:rsid w:val="00444F60"/>
    <w:rsid w:val="0045569C"/>
    <w:rsid w:val="00463125"/>
    <w:rsid w:val="004649FE"/>
    <w:rsid w:val="00464A6E"/>
    <w:rsid w:val="00465192"/>
    <w:rsid w:val="00467FF1"/>
    <w:rsid w:val="00480155"/>
    <w:rsid w:val="00491A7F"/>
    <w:rsid w:val="0049388A"/>
    <w:rsid w:val="004A2E92"/>
    <w:rsid w:val="004A3742"/>
    <w:rsid w:val="004A7989"/>
    <w:rsid w:val="004A7F2A"/>
    <w:rsid w:val="004B0DC0"/>
    <w:rsid w:val="004C0143"/>
    <w:rsid w:val="004C1475"/>
    <w:rsid w:val="004C5E52"/>
    <w:rsid w:val="004C6CC8"/>
    <w:rsid w:val="004E259A"/>
    <w:rsid w:val="004F2DD5"/>
    <w:rsid w:val="004F57DA"/>
    <w:rsid w:val="004F7BAB"/>
    <w:rsid w:val="00501223"/>
    <w:rsid w:val="00504B94"/>
    <w:rsid w:val="005067A3"/>
    <w:rsid w:val="00506AF8"/>
    <w:rsid w:val="00512A03"/>
    <w:rsid w:val="00521F40"/>
    <w:rsid w:val="00523417"/>
    <w:rsid w:val="005234D6"/>
    <w:rsid w:val="005241ED"/>
    <w:rsid w:val="0054175D"/>
    <w:rsid w:val="00566637"/>
    <w:rsid w:val="005673AD"/>
    <w:rsid w:val="005771E1"/>
    <w:rsid w:val="00583850"/>
    <w:rsid w:val="0059107A"/>
    <w:rsid w:val="005944E6"/>
    <w:rsid w:val="005A6DF0"/>
    <w:rsid w:val="005B1C5D"/>
    <w:rsid w:val="005B7CC0"/>
    <w:rsid w:val="005C34AA"/>
    <w:rsid w:val="005C5241"/>
    <w:rsid w:val="005D01BB"/>
    <w:rsid w:val="005D0806"/>
    <w:rsid w:val="005D7CA8"/>
    <w:rsid w:val="005D7CB0"/>
    <w:rsid w:val="00601660"/>
    <w:rsid w:val="006040ED"/>
    <w:rsid w:val="00606146"/>
    <w:rsid w:val="006151D6"/>
    <w:rsid w:val="00623FB6"/>
    <w:rsid w:val="00626404"/>
    <w:rsid w:val="0062735A"/>
    <w:rsid w:val="00634455"/>
    <w:rsid w:val="00636067"/>
    <w:rsid w:val="00640663"/>
    <w:rsid w:val="00643252"/>
    <w:rsid w:val="0064583F"/>
    <w:rsid w:val="00650AEF"/>
    <w:rsid w:val="00650B7E"/>
    <w:rsid w:val="00664DA5"/>
    <w:rsid w:val="006731D2"/>
    <w:rsid w:val="0067760C"/>
    <w:rsid w:val="00677FEC"/>
    <w:rsid w:val="00681D6E"/>
    <w:rsid w:val="0068788D"/>
    <w:rsid w:val="00691826"/>
    <w:rsid w:val="00692C94"/>
    <w:rsid w:val="006A5643"/>
    <w:rsid w:val="006C20B6"/>
    <w:rsid w:val="006C2C4D"/>
    <w:rsid w:val="006D1A99"/>
    <w:rsid w:val="006D5317"/>
    <w:rsid w:val="006F2D4D"/>
    <w:rsid w:val="007070FD"/>
    <w:rsid w:val="007071AA"/>
    <w:rsid w:val="0073461D"/>
    <w:rsid w:val="00737591"/>
    <w:rsid w:val="0074110A"/>
    <w:rsid w:val="00743769"/>
    <w:rsid w:val="00747413"/>
    <w:rsid w:val="0075501B"/>
    <w:rsid w:val="00757576"/>
    <w:rsid w:val="00762E75"/>
    <w:rsid w:val="00784016"/>
    <w:rsid w:val="00785047"/>
    <w:rsid w:val="00791CB3"/>
    <w:rsid w:val="007A7ACE"/>
    <w:rsid w:val="007B19A8"/>
    <w:rsid w:val="007B2594"/>
    <w:rsid w:val="007B764D"/>
    <w:rsid w:val="007E0AE9"/>
    <w:rsid w:val="007E4DA0"/>
    <w:rsid w:val="007F04B2"/>
    <w:rsid w:val="007F35C4"/>
    <w:rsid w:val="00801BF2"/>
    <w:rsid w:val="00802010"/>
    <w:rsid w:val="008179B5"/>
    <w:rsid w:val="008226AB"/>
    <w:rsid w:val="008402B0"/>
    <w:rsid w:val="008407D2"/>
    <w:rsid w:val="00842150"/>
    <w:rsid w:val="008564C0"/>
    <w:rsid w:val="0085789A"/>
    <w:rsid w:val="00862058"/>
    <w:rsid w:val="00870188"/>
    <w:rsid w:val="0087067A"/>
    <w:rsid w:val="0089056C"/>
    <w:rsid w:val="0089293F"/>
    <w:rsid w:val="008945CA"/>
    <w:rsid w:val="008A6CFB"/>
    <w:rsid w:val="008B03AD"/>
    <w:rsid w:val="008B24B1"/>
    <w:rsid w:val="008B305C"/>
    <w:rsid w:val="008B4837"/>
    <w:rsid w:val="008B73FD"/>
    <w:rsid w:val="008C4716"/>
    <w:rsid w:val="008C5023"/>
    <w:rsid w:val="008C77A7"/>
    <w:rsid w:val="008D4B16"/>
    <w:rsid w:val="008D4F19"/>
    <w:rsid w:val="008E0EF6"/>
    <w:rsid w:val="008E5292"/>
    <w:rsid w:val="008E7B07"/>
    <w:rsid w:val="008F3818"/>
    <w:rsid w:val="008F6266"/>
    <w:rsid w:val="0092767E"/>
    <w:rsid w:val="00931C7B"/>
    <w:rsid w:val="00937601"/>
    <w:rsid w:val="009437C9"/>
    <w:rsid w:val="00945989"/>
    <w:rsid w:val="00953943"/>
    <w:rsid w:val="00956D95"/>
    <w:rsid w:val="00956F84"/>
    <w:rsid w:val="00967D72"/>
    <w:rsid w:val="009716B1"/>
    <w:rsid w:val="00972736"/>
    <w:rsid w:val="009801E6"/>
    <w:rsid w:val="00991F50"/>
    <w:rsid w:val="009A3EB6"/>
    <w:rsid w:val="009A4019"/>
    <w:rsid w:val="009B5508"/>
    <w:rsid w:val="009B7A38"/>
    <w:rsid w:val="009C1E03"/>
    <w:rsid w:val="009D3CC9"/>
    <w:rsid w:val="009F028D"/>
    <w:rsid w:val="00A027C7"/>
    <w:rsid w:val="00A1157E"/>
    <w:rsid w:val="00A153E4"/>
    <w:rsid w:val="00A2033E"/>
    <w:rsid w:val="00A22A83"/>
    <w:rsid w:val="00A251FE"/>
    <w:rsid w:val="00A2589F"/>
    <w:rsid w:val="00A34B8C"/>
    <w:rsid w:val="00A51B12"/>
    <w:rsid w:val="00A51DF0"/>
    <w:rsid w:val="00A608B3"/>
    <w:rsid w:val="00A64D1B"/>
    <w:rsid w:val="00A6640D"/>
    <w:rsid w:val="00A67592"/>
    <w:rsid w:val="00A708C5"/>
    <w:rsid w:val="00A7275A"/>
    <w:rsid w:val="00A76D9D"/>
    <w:rsid w:val="00A81CAD"/>
    <w:rsid w:val="00AB4293"/>
    <w:rsid w:val="00AB43D8"/>
    <w:rsid w:val="00AC5737"/>
    <w:rsid w:val="00AC712C"/>
    <w:rsid w:val="00AD0774"/>
    <w:rsid w:val="00B00EB9"/>
    <w:rsid w:val="00B03012"/>
    <w:rsid w:val="00B03A8C"/>
    <w:rsid w:val="00B05FE9"/>
    <w:rsid w:val="00B126FD"/>
    <w:rsid w:val="00B170A6"/>
    <w:rsid w:val="00B2231B"/>
    <w:rsid w:val="00B3697D"/>
    <w:rsid w:val="00B505FD"/>
    <w:rsid w:val="00B54221"/>
    <w:rsid w:val="00B55737"/>
    <w:rsid w:val="00B568B2"/>
    <w:rsid w:val="00B66B9C"/>
    <w:rsid w:val="00B804BD"/>
    <w:rsid w:val="00B82707"/>
    <w:rsid w:val="00B909E8"/>
    <w:rsid w:val="00B952DE"/>
    <w:rsid w:val="00B97044"/>
    <w:rsid w:val="00BA7E6F"/>
    <w:rsid w:val="00BB2CC4"/>
    <w:rsid w:val="00BB4C4E"/>
    <w:rsid w:val="00BB4DF8"/>
    <w:rsid w:val="00BC32B3"/>
    <w:rsid w:val="00BE1617"/>
    <w:rsid w:val="00BF47A7"/>
    <w:rsid w:val="00BF6265"/>
    <w:rsid w:val="00C10DFD"/>
    <w:rsid w:val="00C14BD7"/>
    <w:rsid w:val="00C241AD"/>
    <w:rsid w:val="00C36D41"/>
    <w:rsid w:val="00C37A5F"/>
    <w:rsid w:val="00C40497"/>
    <w:rsid w:val="00C45783"/>
    <w:rsid w:val="00C5153A"/>
    <w:rsid w:val="00C552F4"/>
    <w:rsid w:val="00C74DEC"/>
    <w:rsid w:val="00C767D3"/>
    <w:rsid w:val="00C76E4C"/>
    <w:rsid w:val="00C80D02"/>
    <w:rsid w:val="00C86C9A"/>
    <w:rsid w:val="00C91DE4"/>
    <w:rsid w:val="00CA32A1"/>
    <w:rsid w:val="00CA3B9D"/>
    <w:rsid w:val="00CA44B1"/>
    <w:rsid w:val="00CA62B1"/>
    <w:rsid w:val="00CD0C46"/>
    <w:rsid w:val="00CD551E"/>
    <w:rsid w:val="00CD7B77"/>
    <w:rsid w:val="00CF1590"/>
    <w:rsid w:val="00CF6889"/>
    <w:rsid w:val="00D05AA4"/>
    <w:rsid w:val="00D20696"/>
    <w:rsid w:val="00D27368"/>
    <w:rsid w:val="00D3128F"/>
    <w:rsid w:val="00D36DEA"/>
    <w:rsid w:val="00D4208B"/>
    <w:rsid w:val="00D4249C"/>
    <w:rsid w:val="00D42964"/>
    <w:rsid w:val="00D42F0B"/>
    <w:rsid w:val="00D46209"/>
    <w:rsid w:val="00D52FC1"/>
    <w:rsid w:val="00D6339E"/>
    <w:rsid w:val="00D64E93"/>
    <w:rsid w:val="00D65141"/>
    <w:rsid w:val="00D729DA"/>
    <w:rsid w:val="00D734AA"/>
    <w:rsid w:val="00D748A9"/>
    <w:rsid w:val="00D9284E"/>
    <w:rsid w:val="00D92958"/>
    <w:rsid w:val="00D929FA"/>
    <w:rsid w:val="00DB0DA4"/>
    <w:rsid w:val="00DB2280"/>
    <w:rsid w:val="00DB264C"/>
    <w:rsid w:val="00DD1D9D"/>
    <w:rsid w:val="00DD301A"/>
    <w:rsid w:val="00DD50BE"/>
    <w:rsid w:val="00DE140B"/>
    <w:rsid w:val="00DE4F5C"/>
    <w:rsid w:val="00DF1B48"/>
    <w:rsid w:val="00DF72CF"/>
    <w:rsid w:val="00DF7C8D"/>
    <w:rsid w:val="00E06C25"/>
    <w:rsid w:val="00E159C9"/>
    <w:rsid w:val="00E202A0"/>
    <w:rsid w:val="00E32785"/>
    <w:rsid w:val="00E51F0E"/>
    <w:rsid w:val="00E653BE"/>
    <w:rsid w:val="00E72B2B"/>
    <w:rsid w:val="00E74680"/>
    <w:rsid w:val="00E7503B"/>
    <w:rsid w:val="00E75BB6"/>
    <w:rsid w:val="00E8357D"/>
    <w:rsid w:val="00E92955"/>
    <w:rsid w:val="00E93E15"/>
    <w:rsid w:val="00E975B5"/>
    <w:rsid w:val="00EA5D32"/>
    <w:rsid w:val="00EA72BD"/>
    <w:rsid w:val="00EA7510"/>
    <w:rsid w:val="00EB205A"/>
    <w:rsid w:val="00EC1261"/>
    <w:rsid w:val="00EC650B"/>
    <w:rsid w:val="00ED7D8C"/>
    <w:rsid w:val="00EE2632"/>
    <w:rsid w:val="00EE7168"/>
    <w:rsid w:val="00EF6EFE"/>
    <w:rsid w:val="00EF6F6D"/>
    <w:rsid w:val="00F0096D"/>
    <w:rsid w:val="00F235C5"/>
    <w:rsid w:val="00F239A6"/>
    <w:rsid w:val="00F343B8"/>
    <w:rsid w:val="00F40C72"/>
    <w:rsid w:val="00F44E2A"/>
    <w:rsid w:val="00F46928"/>
    <w:rsid w:val="00F6181E"/>
    <w:rsid w:val="00F62620"/>
    <w:rsid w:val="00F63DC6"/>
    <w:rsid w:val="00F726D2"/>
    <w:rsid w:val="00F7776E"/>
    <w:rsid w:val="00F804CA"/>
    <w:rsid w:val="00F858B5"/>
    <w:rsid w:val="00F91D05"/>
    <w:rsid w:val="00F92619"/>
    <w:rsid w:val="00FA155B"/>
    <w:rsid w:val="00FA443D"/>
    <w:rsid w:val="00FB2DC0"/>
    <w:rsid w:val="00FC7576"/>
    <w:rsid w:val="00FE1DA7"/>
    <w:rsid w:val="00FF2443"/>
    <w:rsid w:val="00FF31A0"/>
    <w:rsid w:val="00FF39F8"/>
    <w:rsid w:val="00FF3C3C"/>
    <w:rsid w:val="00FF5988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7B47"/>
  <w15:docId w15:val="{F30795EB-6824-401C-96E2-1B3F419B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noProof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0B52EF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rsid w:val="00DD1D9D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45569C"/>
    <w:rPr>
      <w:rFonts w:ascii="Tahoma" w:hAnsi="Tahoma" w:cs="Tahoma"/>
      <w:sz w:val="16"/>
      <w:szCs w:val="16"/>
    </w:rPr>
  </w:style>
  <w:style w:type="character" w:styleId="Hyperkobling">
    <w:name w:val="Hyperlink"/>
    <w:rsid w:val="00EE7168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5C5241"/>
    <w:rPr>
      <w:noProof/>
    </w:rPr>
  </w:style>
  <w:style w:type="table" w:styleId="Tabellrutenett">
    <w:name w:val="Table Grid"/>
    <w:basedOn w:val="Vanligtabell"/>
    <w:rsid w:val="005C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45C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genmellomrom">
    <w:name w:val="No Spacing"/>
    <w:uiPriority w:val="1"/>
    <w:qFormat/>
    <w:rsid w:val="008945CA"/>
    <w:pPr>
      <w:overflowPunct w:val="0"/>
      <w:autoSpaceDE w:val="0"/>
      <w:autoSpaceDN w:val="0"/>
      <w:adjustRightInd w:val="0"/>
      <w:textAlignment w:val="baseline"/>
    </w:pPr>
    <w:rPr>
      <w:noProof/>
      <w:lang w:val="nb-NO" w:eastAsia="nb-NO"/>
    </w:rPr>
  </w:style>
  <w:style w:type="character" w:customStyle="1" w:styleId="TopptekstTegn">
    <w:name w:val="Topptekst Tegn"/>
    <w:link w:val="Topptekst"/>
    <w:uiPriority w:val="99"/>
    <w:rsid w:val="00C37A5F"/>
    <w:rPr>
      <w:lang w:val="nb-NO" w:eastAsia="nb-NO"/>
    </w:rPr>
  </w:style>
  <w:style w:type="paragraph" w:customStyle="1" w:styleId="paragraph">
    <w:name w:val="paragraph"/>
    <w:basedOn w:val="Normal"/>
    <w:rsid w:val="00CA3B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Standardskriftforavsnitt"/>
    <w:rsid w:val="00CA3B9D"/>
  </w:style>
  <w:style w:type="character" w:customStyle="1" w:styleId="eop">
    <w:name w:val="eop"/>
    <w:basedOn w:val="Standardskriftforavsnitt"/>
    <w:rsid w:val="00CA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abOra%20Saksbehandler\Templates\A0000194\MAL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6" ma:contentTypeDescription="Opprett et nytt dokument." ma:contentTypeScope="" ma:versionID="49eefe0132d727d038bfe6f374f5a611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ef821b83486e04400fa65b65462285d7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AE454E-2519-4A9B-94FA-21D71DFA0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EB9DD-033C-480D-8CB5-C727785DF0FC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C5FE8DED-885E-438C-843D-1C3825DD5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CD6BC-2E86-4053-A883-68C0A59564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MAL4</Template>
  <TotalTime>30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&lt;&lt;Avsender&gt;&gt;</vt:lpstr>
      <vt:lpstr>&lt;&lt;Avsender&gt;&gt;</vt:lpstr>
    </vt:vector>
  </TitlesOfParts>
  <Company>Duplo Data AS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ingheg</dc:creator>
  <cp:keywords/>
  <dc:description/>
  <cp:lastModifiedBy>Ingrid Eikli Heggset</cp:lastModifiedBy>
  <cp:revision>41</cp:revision>
  <cp:lastPrinted>2024-06-19T14:31:00Z</cp:lastPrinted>
  <dcterms:created xsi:type="dcterms:W3CDTF">2024-06-19T14:32:00Z</dcterms:created>
  <dcterms:modified xsi:type="dcterms:W3CDTF">2024-06-20T19:22:00Z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test</vt:lpwstr>
  </property>
  <property fmtid="{D5CDD505-2E9C-101B-9397-08002B2CF9AE}" pid="3" name="display_urn:schemas-microsoft-com:office:office#Editor">
    <vt:lpwstr>Ingrid Eikli Heggset</vt:lpwstr>
  </property>
  <property fmtid="{D5CDD505-2E9C-101B-9397-08002B2CF9AE}" pid="4" name="Order">
    <vt:lpwstr>2405800.00000000</vt:lpwstr>
  </property>
  <property fmtid="{D5CDD505-2E9C-101B-9397-08002B2CF9AE}" pid="5" name="display_urn:schemas-microsoft-com:office:office#Author">
    <vt:lpwstr>Ingrid Eikli Heggset</vt:lpwstr>
  </property>
  <property fmtid="{D5CDD505-2E9C-101B-9397-08002B2CF9AE}" pid="6" name="MediaServiceImageTags">
    <vt:lpwstr/>
  </property>
  <property fmtid="{D5CDD505-2E9C-101B-9397-08002B2CF9AE}" pid="7" name="ContentTypeId">
    <vt:lpwstr>0x010100B5F4D0F8E9F8E74FAA934111D5062CCB</vt:lpwstr>
  </property>
</Properties>
</file>