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0238BA9B" w:rsidR="00DE4470" w:rsidRPr="005D52A2" w:rsidRDefault="006E0800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692217">
            <w:rPr>
              <w:b w:val="0"/>
              <w:sz w:val="56"/>
              <w:szCs w:val="56"/>
            </w:rPr>
            <w:t>Byåsen menighetsråd 2019 2023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2-11-29T19:0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3444FAA1" w:rsidR="00D8150E" w:rsidRPr="00D8150E" w:rsidRDefault="00692217" w:rsidP="009253BB">
                <w:r>
                  <w:t>29.11.2022 kl. 19:00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700C1436" w:rsidR="00D8150E" w:rsidRPr="00D8150E" w:rsidRDefault="00692217" w:rsidP="009253BB">
                <w:r>
                  <w:t>Byåsen kirke, møterommet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317FA2E1" w:rsidR="00D8150E" w:rsidRPr="00D8150E" w:rsidRDefault="00692217" w:rsidP="009253BB">
                <w:r>
                  <w:t>20/00201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D8150E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62709D27" w:rsidR="00D8150E" w:rsidRPr="00D8150E" w:rsidRDefault="00692217" w:rsidP="009253BB">
            <w:bookmarkStart w:id="1" w:name="MEMBERS_MET"/>
            <w:bookmarkEnd w:id="1"/>
            <w:r>
              <w:t xml:space="preserve">Åshild Bratseth </w:t>
            </w:r>
            <w:proofErr w:type="spellStart"/>
            <w:r>
              <w:t>Colstrup</w:t>
            </w:r>
            <w:proofErr w:type="spellEnd"/>
            <w:r>
              <w:t>, Randolf Terje Vågen, Anne Bakken, Odd Johan Overøye, Andreas Haga Skjetne, Guri Opland Solem, Olav Lunde, Ingrid Eikli Heggset</w:t>
            </w:r>
          </w:p>
        </w:tc>
      </w:tr>
      <w:tr w:rsidR="00D8150E" w:rsidRPr="00D8150E" w14:paraId="5FA2684E" w14:textId="77777777" w:rsidTr="00676F2E">
        <w:tc>
          <w:tcPr>
            <w:tcW w:w="2138" w:type="dxa"/>
          </w:tcPr>
          <w:p w14:paraId="34EC59E3" w14:textId="77777777" w:rsidR="00D8150E" w:rsidRPr="00D8150E" w:rsidRDefault="00D8150E" w:rsidP="009253BB"/>
        </w:tc>
        <w:tc>
          <w:tcPr>
            <w:tcW w:w="7149" w:type="dxa"/>
          </w:tcPr>
          <w:p w14:paraId="6A41212B" w14:textId="77777777" w:rsidR="00D8150E" w:rsidRPr="00D8150E" w:rsidRDefault="00D8150E" w:rsidP="009253BB"/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74A0D53" w14:textId="77777777" w:rsidR="00D8150E" w:rsidRDefault="00692217" w:rsidP="009253BB">
            <w:bookmarkStart w:id="2" w:name="MEMBERS_SUBST"/>
            <w:bookmarkEnd w:id="2"/>
            <w:r>
              <w:t xml:space="preserve">Jørgen Giorgio </w:t>
            </w:r>
            <w:proofErr w:type="spellStart"/>
            <w:r>
              <w:t>Bosoni</w:t>
            </w:r>
            <w:proofErr w:type="spellEnd"/>
            <w:r>
              <w:t xml:space="preserve"> for Frode Bye, Kirsti Kielland </w:t>
            </w:r>
          </w:p>
          <w:p w14:paraId="2CAE5B0E" w14:textId="141244F7" w:rsidR="00692217" w:rsidRPr="00D8150E" w:rsidRDefault="00692217" w:rsidP="009253BB"/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D8150E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59D34F85" w:rsidR="00D8150E" w:rsidRPr="00D8150E" w:rsidRDefault="00692217" w:rsidP="009253BB">
            <w:bookmarkStart w:id="3" w:name="MEMBERS_NOTMET"/>
            <w:bookmarkEnd w:id="3"/>
            <w:r>
              <w:t>Frode Bye</w:t>
            </w:r>
          </w:p>
        </w:tc>
      </w:tr>
      <w:tr w:rsidR="00D8150E" w:rsidRPr="00D8150E" w14:paraId="50839307" w14:textId="77777777" w:rsidTr="00676F2E">
        <w:tc>
          <w:tcPr>
            <w:tcW w:w="2138" w:type="dxa"/>
          </w:tcPr>
          <w:p w14:paraId="2B6922C5" w14:textId="77777777" w:rsidR="00D8150E" w:rsidRPr="00D8150E" w:rsidRDefault="00D8150E" w:rsidP="009253BB"/>
        </w:tc>
        <w:tc>
          <w:tcPr>
            <w:tcW w:w="7149" w:type="dxa"/>
          </w:tcPr>
          <w:p w14:paraId="7B6799C8" w14:textId="77777777" w:rsidR="00D8150E" w:rsidRPr="00D8150E" w:rsidRDefault="00D8150E" w:rsidP="009253BB"/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1BEC7553" w:rsidR="00D8150E" w:rsidRPr="00D8150E" w:rsidRDefault="00692217" w:rsidP="009253BB">
            <w:r>
              <w:t xml:space="preserve">Kantor Torkil Skille, Rune Bratseth og Anne </w:t>
            </w:r>
            <w:proofErr w:type="spellStart"/>
            <w:r>
              <w:t>Winsens</w:t>
            </w:r>
            <w:proofErr w:type="spellEnd"/>
            <w:r>
              <w:t>, de siste to som representanter fra kulturkveldarbeidsgruppen på sak 37/22</w:t>
            </w:r>
          </w:p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40942B6E" w:rsidR="00D8150E" w:rsidRPr="00D8150E" w:rsidRDefault="00692217" w:rsidP="009253BB">
            <w:r>
              <w:t>Referent</w:t>
            </w:r>
            <w:r w:rsidR="00D8150E" w:rsidRPr="00D8150E">
              <w:t>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53B6D0F9" w:rsidR="00D8150E" w:rsidRPr="00D8150E" w:rsidRDefault="00692217" w:rsidP="009253BB">
                <w:r>
                  <w:t>Ingrid Eikli Heggset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7AA06E2" w14:textId="28BC4D30" w:rsidR="00361F1F" w:rsidRDefault="00692217" w:rsidP="00692217">
      <w:pPr>
        <w:tabs>
          <w:tab w:val="left" w:pos="960"/>
        </w:tabs>
      </w:pPr>
      <w:r>
        <w:t xml:space="preserve">Åpning: </w:t>
      </w:r>
      <w:r>
        <w:tab/>
      </w:r>
      <w:r>
        <w:tab/>
      </w:r>
      <w:r>
        <w:tab/>
        <w:t xml:space="preserve">Kirsti Kielland, Mat: Guri </w:t>
      </w:r>
    </w:p>
    <w:p w14:paraId="5AE9F118" w14:textId="77777777" w:rsidR="00692217" w:rsidRDefault="00692217" w:rsidP="00692217">
      <w:pPr>
        <w:tabs>
          <w:tab w:val="left" w:pos="960"/>
        </w:tabs>
      </w:pPr>
    </w:p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692217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692217" w:rsidRPr="00692217" w14:paraId="42B7743C" w14:textId="77777777" w:rsidTr="00692217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3C548859" w:rsidR="00692217" w:rsidRPr="00692217" w:rsidRDefault="00692217" w:rsidP="00692217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MR referat, AU referat til etterretning.</w:t>
            </w:r>
          </w:p>
        </w:tc>
      </w:tr>
      <w:tr w:rsidR="00692217" w:rsidRPr="00692217" w14:paraId="3B70F0FE" w14:textId="77777777" w:rsidTr="00692217">
        <w:trPr>
          <w:trHeight w:val="480"/>
        </w:trPr>
        <w:tc>
          <w:tcPr>
            <w:tcW w:w="9071" w:type="dxa"/>
            <w:gridSpan w:val="3"/>
            <w:vAlign w:val="center"/>
          </w:tcPr>
          <w:p w14:paraId="52705B71" w14:textId="6C1E4CF1" w:rsidR="00692217" w:rsidRPr="00692217" w:rsidRDefault="00692217" w:rsidP="00692217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692217" w:rsidRPr="00692217" w14:paraId="6EEDF6FF" w14:textId="77777777" w:rsidTr="00692217">
        <w:trPr>
          <w:trHeight w:val="240"/>
        </w:trPr>
        <w:tc>
          <w:tcPr>
            <w:tcW w:w="932" w:type="dxa"/>
            <w:vAlign w:val="center"/>
          </w:tcPr>
          <w:p w14:paraId="63CADC96" w14:textId="7D8D7D61" w:rsidR="00692217" w:rsidRPr="00692217" w:rsidRDefault="006E0800" w:rsidP="00692217">
            <w:hyperlink w:anchor="CaseRef275254" w:tooltip="Detaljer" w:history="1">
              <w:r w:rsidR="00692217">
                <w:rPr>
                  <w:rStyle w:val="Hyperkobling"/>
                </w:rPr>
                <w:t>37/22</w:t>
              </w:r>
            </w:hyperlink>
          </w:p>
        </w:tc>
        <w:tc>
          <w:tcPr>
            <w:tcW w:w="7289" w:type="dxa"/>
            <w:vAlign w:val="center"/>
          </w:tcPr>
          <w:p w14:paraId="787D5B87" w14:textId="380FDC7D" w:rsidR="00692217" w:rsidRPr="00692217" w:rsidRDefault="00692217" w:rsidP="00933AD0">
            <w:r>
              <w:t>BYÅSEN - Fokusområdet - Kultur og musikk</w:t>
            </w:r>
          </w:p>
        </w:tc>
        <w:tc>
          <w:tcPr>
            <w:tcW w:w="850" w:type="dxa"/>
            <w:vAlign w:val="center"/>
          </w:tcPr>
          <w:p w14:paraId="7C2D3F9A" w14:textId="5D0273AA" w:rsidR="00692217" w:rsidRPr="00692217" w:rsidRDefault="006E0800" w:rsidP="00933AD0">
            <w:r>
              <w:fldChar w:fldCharType="begin"/>
            </w:r>
            <w:r>
              <w:instrText xml:space="preserve"> PAGEREF CaseRef275254 </w:instrText>
            </w:r>
            <w:r>
              <w:fldChar w:fldCharType="separate"/>
            </w:r>
            <w:r w:rsidR="00692217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692217" w:rsidRPr="00692217" w14:paraId="7F2BEF1F" w14:textId="77777777" w:rsidTr="00692217">
        <w:trPr>
          <w:trHeight w:val="240"/>
        </w:trPr>
        <w:tc>
          <w:tcPr>
            <w:tcW w:w="932" w:type="dxa"/>
            <w:vAlign w:val="center"/>
          </w:tcPr>
          <w:p w14:paraId="5825E9E6" w14:textId="544FDD38" w:rsidR="00692217" w:rsidRPr="00692217" w:rsidRDefault="006E0800" w:rsidP="00692217">
            <w:hyperlink w:anchor="CaseRef275248" w:tooltip="Detaljer" w:history="1">
              <w:r w:rsidR="00692217">
                <w:rPr>
                  <w:rStyle w:val="Hyperkobling"/>
                </w:rPr>
                <w:t>38/22</w:t>
              </w:r>
            </w:hyperlink>
          </w:p>
        </w:tc>
        <w:tc>
          <w:tcPr>
            <w:tcW w:w="7289" w:type="dxa"/>
            <w:vAlign w:val="center"/>
          </w:tcPr>
          <w:p w14:paraId="418AEF93" w14:textId="16E68C5B" w:rsidR="00692217" w:rsidRPr="00692217" w:rsidRDefault="00692217" w:rsidP="00933AD0">
            <w:r>
              <w:t>BYÅSEN - endelig forslag til budsjett 2023 til vedtak</w:t>
            </w:r>
          </w:p>
        </w:tc>
        <w:tc>
          <w:tcPr>
            <w:tcW w:w="850" w:type="dxa"/>
            <w:vAlign w:val="center"/>
          </w:tcPr>
          <w:p w14:paraId="0A15BE23" w14:textId="76BB5D63" w:rsidR="00692217" w:rsidRPr="00692217" w:rsidRDefault="006E0800" w:rsidP="00933AD0">
            <w:r>
              <w:fldChar w:fldCharType="begin"/>
            </w:r>
            <w:r>
              <w:instrText xml:space="preserve"> PAGEREF CaseRef275248 </w:instrText>
            </w:r>
            <w:r>
              <w:fldChar w:fldCharType="separate"/>
            </w:r>
            <w:r w:rsidR="0069221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92217" w:rsidRPr="00692217" w14:paraId="622DA59B" w14:textId="77777777" w:rsidTr="00692217">
        <w:trPr>
          <w:trHeight w:val="240"/>
        </w:trPr>
        <w:tc>
          <w:tcPr>
            <w:tcW w:w="932" w:type="dxa"/>
            <w:vAlign w:val="center"/>
          </w:tcPr>
          <w:p w14:paraId="4AF0EE58" w14:textId="1877142A" w:rsidR="00692217" w:rsidRPr="00692217" w:rsidRDefault="006E0800" w:rsidP="00692217">
            <w:hyperlink w:anchor="CaseRef275252" w:tooltip="Detaljer" w:history="1">
              <w:r w:rsidR="00692217">
                <w:rPr>
                  <w:rStyle w:val="Hyperkobling"/>
                </w:rPr>
                <w:t>39/22</w:t>
              </w:r>
            </w:hyperlink>
          </w:p>
        </w:tc>
        <w:tc>
          <w:tcPr>
            <w:tcW w:w="7289" w:type="dxa"/>
            <w:vAlign w:val="center"/>
          </w:tcPr>
          <w:p w14:paraId="17F483C8" w14:textId="2B4D431C" w:rsidR="00692217" w:rsidRPr="00692217" w:rsidRDefault="00692217" w:rsidP="00933AD0">
            <w:r>
              <w:t>BYÅSEN - Jubileums komiteen og mandat</w:t>
            </w:r>
          </w:p>
        </w:tc>
        <w:tc>
          <w:tcPr>
            <w:tcW w:w="850" w:type="dxa"/>
            <w:vAlign w:val="center"/>
          </w:tcPr>
          <w:p w14:paraId="1A705305" w14:textId="21BFC58A" w:rsidR="00692217" w:rsidRPr="00692217" w:rsidRDefault="006E0800" w:rsidP="00933AD0">
            <w:r>
              <w:fldChar w:fldCharType="begin"/>
            </w:r>
            <w:r>
              <w:instrText xml:space="preserve"> PAGEREF CaseRef275252 </w:instrText>
            </w:r>
            <w:r>
              <w:fldChar w:fldCharType="separate"/>
            </w:r>
            <w:r w:rsidR="00692217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692217" w:rsidRPr="00692217" w14:paraId="176C51DA" w14:textId="77777777" w:rsidTr="00692217">
        <w:trPr>
          <w:trHeight w:val="240"/>
        </w:trPr>
        <w:tc>
          <w:tcPr>
            <w:tcW w:w="932" w:type="dxa"/>
            <w:vAlign w:val="center"/>
          </w:tcPr>
          <w:p w14:paraId="11EA4078" w14:textId="76D470A0" w:rsidR="00692217" w:rsidRPr="00692217" w:rsidRDefault="006E0800" w:rsidP="00692217">
            <w:hyperlink w:anchor="CaseRef275250" w:tooltip="Detaljer" w:history="1">
              <w:r w:rsidR="00692217">
                <w:rPr>
                  <w:rStyle w:val="Hyperkobling"/>
                </w:rPr>
                <w:t>40/22</w:t>
              </w:r>
            </w:hyperlink>
          </w:p>
        </w:tc>
        <w:tc>
          <w:tcPr>
            <w:tcW w:w="7289" w:type="dxa"/>
            <w:vAlign w:val="center"/>
          </w:tcPr>
          <w:p w14:paraId="62B7E853" w14:textId="4EF1B1BF" w:rsidR="00692217" w:rsidRPr="00692217" w:rsidRDefault="00692217" w:rsidP="00933AD0">
            <w:r>
              <w:t>BYÅSEN - Utbedring av akustikken i menighetssalen</w:t>
            </w:r>
          </w:p>
        </w:tc>
        <w:tc>
          <w:tcPr>
            <w:tcW w:w="850" w:type="dxa"/>
            <w:vAlign w:val="center"/>
          </w:tcPr>
          <w:p w14:paraId="4458A2DA" w14:textId="028C71FF" w:rsidR="00692217" w:rsidRPr="00692217" w:rsidRDefault="006E0800" w:rsidP="00933AD0">
            <w:r>
              <w:fldChar w:fldCharType="begin"/>
            </w:r>
            <w:r>
              <w:instrText xml:space="preserve"> PAGEREF CaseRef275250 </w:instrText>
            </w:r>
            <w:r>
              <w:fldChar w:fldCharType="separate"/>
            </w:r>
            <w:r w:rsidR="00692217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="00692217" w:rsidRPr="00692217" w14:paraId="69A6C88B" w14:textId="77777777" w:rsidTr="00692217">
        <w:trPr>
          <w:trHeight w:val="480"/>
        </w:trPr>
        <w:tc>
          <w:tcPr>
            <w:tcW w:w="9071" w:type="dxa"/>
            <w:gridSpan w:val="3"/>
            <w:vAlign w:val="center"/>
          </w:tcPr>
          <w:p w14:paraId="6E590F24" w14:textId="119DDEC2" w:rsidR="00692217" w:rsidRPr="00692217" w:rsidRDefault="00692217" w:rsidP="00692217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692217" w:rsidRPr="00692217" w14:paraId="1597209F" w14:textId="77777777" w:rsidTr="00692217">
        <w:trPr>
          <w:trHeight w:val="480"/>
        </w:trPr>
        <w:tc>
          <w:tcPr>
            <w:tcW w:w="9071" w:type="dxa"/>
            <w:gridSpan w:val="3"/>
            <w:vAlign w:val="center"/>
          </w:tcPr>
          <w:p w14:paraId="1BA149C1" w14:textId="4C9E91B4" w:rsidR="00692217" w:rsidRPr="00692217" w:rsidRDefault="00692217" w:rsidP="00692217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692217" w:rsidRPr="00692217" w14:paraId="3BDD6D56" w14:textId="77777777" w:rsidTr="00692217">
        <w:trPr>
          <w:trHeight w:val="240"/>
        </w:trPr>
        <w:tc>
          <w:tcPr>
            <w:tcW w:w="932" w:type="dxa"/>
            <w:vAlign w:val="center"/>
          </w:tcPr>
          <w:p w14:paraId="2CE36515" w14:textId="77777777" w:rsidR="00692217" w:rsidRDefault="00692217" w:rsidP="00692217"/>
        </w:tc>
        <w:tc>
          <w:tcPr>
            <w:tcW w:w="7289" w:type="dxa"/>
            <w:vAlign w:val="center"/>
          </w:tcPr>
          <w:p w14:paraId="2AA99E7D" w14:textId="77777777" w:rsidR="00692217" w:rsidRDefault="00692217" w:rsidP="00933AD0"/>
        </w:tc>
        <w:tc>
          <w:tcPr>
            <w:tcW w:w="850" w:type="dxa"/>
            <w:vAlign w:val="center"/>
          </w:tcPr>
          <w:p w14:paraId="4831DC4E" w14:textId="77777777" w:rsidR="00692217" w:rsidRDefault="00692217" w:rsidP="00933AD0"/>
        </w:tc>
      </w:tr>
    </w:tbl>
    <w:p w14:paraId="12F2F07A" w14:textId="77777777" w:rsidR="004C78E3" w:rsidRPr="00933AD0" w:rsidRDefault="004C78E3" w:rsidP="00933AD0"/>
    <w:p w14:paraId="0D002129" w14:textId="1F20024D" w:rsidR="005D52A2" w:rsidRPr="004631EB" w:rsidRDefault="006E0800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09.12.2022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541EFF52" w:rsidR="00403641" w:rsidRDefault="00692217" w:rsidP="00403641">
                <w:r>
                  <w:t>Randolf Terje Vågen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1867333252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03B57DD1" w:rsidR="005D52A2" w:rsidRPr="004631EB" w:rsidRDefault="00692217" w:rsidP="006832C2">
                <w:r>
                  <w:t>Ingrid Eikli Heggset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1B16BB0A" w:rsidR="00D8150E" w:rsidRDefault="00D8150E" w:rsidP="00933AD0">
      <w:pPr>
        <w:rPr>
          <w:sz w:val="22"/>
          <w:szCs w:val="22"/>
        </w:rPr>
      </w:pPr>
    </w:p>
    <w:p w14:paraId="5212342A" w14:textId="2270E851" w:rsidR="00692217" w:rsidRDefault="00692217" w:rsidP="00692217">
      <w:pPr>
        <w:pStyle w:val="MUCaseTitle"/>
        <w:rPr>
          <w:shd w:val="clear" w:color="auto" w:fill="D9D9D9"/>
        </w:rPr>
      </w:pPr>
      <w:r>
        <w:rPr>
          <w:shd w:val="clear" w:color="auto" w:fill="D9D9D9"/>
        </w:rPr>
        <w:lastRenderedPageBreak/>
        <w:t xml:space="preserve">MR referat </w:t>
      </w:r>
      <w:r w:rsidR="002027E4">
        <w:rPr>
          <w:shd w:val="clear" w:color="auto" w:fill="D9D9D9"/>
        </w:rPr>
        <w:t>foreligger til godkjenning på rådsmøtet</w:t>
      </w:r>
      <w:r w:rsidRPr="00692217">
        <w:rPr>
          <w:shd w:val="clear" w:color="auto" w:fill="D9D9D9"/>
        </w:rPr>
        <w:t>, AU referat til etterretning.</w:t>
      </w:r>
    </w:p>
    <w:p w14:paraId="23194704" w14:textId="1C81F540" w:rsidR="00692217" w:rsidRDefault="00692217" w:rsidP="00692217">
      <w:pPr>
        <w:pStyle w:val="MUCaseTitle"/>
      </w:pPr>
      <w:r w:rsidRPr="00692217">
        <w:rPr>
          <w:shd w:val="clear" w:color="auto" w:fill="D9D9D9"/>
        </w:rPr>
        <w:t>Saker til behandling</w:t>
      </w:r>
    </w:p>
    <w:p w14:paraId="57BF5DD4" w14:textId="77777777" w:rsidR="00692217" w:rsidRDefault="00692217" w:rsidP="00692217">
      <w:pPr>
        <w:pStyle w:val="MUCaseTitle2"/>
      </w:pPr>
      <w:bookmarkStart w:id="5" w:name="CaseRef275254"/>
      <w:bookmarkEnd w:id="5"/>
      <w:r>
        <w:t>37/22 BYÅSEN - Fokusområdet - Kultur og musikk</w:t>
      </w:r>
    </w:p>
    <w:p w14:paraId="40AA6C18" w14:textId="637F66F4" w:rsidR="00692217" w:rsidRDefault="00692217" w:rsidP="00692217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92217" w14:paraId="7C941794" w14:textId="77777777" w:rsidTr="00692217">
        <w:tc>
          <w:tcPr>
            <w:tcW w:w="5102" w:type="dxa"/>
            <w:shd w:val="clear" w:color="auto" w:fill="auto"/>
          </w:tcPr>
          <w:p w14:paraId="57A2CBDF" w14:textId="58597CE7" w:rsidR="00692217" w:rsidRDefault="00692217" w:rsidP="00692217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1B741AC8" w14:textId="7C1998BC" w:rsidR="00692217" w:rsidRDefault="00692217" w:rsidP="00692217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50342C4B" w14:textId="7D0556EF" w:rsidR="00692217" w:rsidRDefault="00692217" w:rsidP="00692217">
            <w:r>
              <w:t>Saknr</w:t>
            </w:r>
          </w:p>
        </w:tc>
      </w:tr>
      <w:tr w:rsidR="00692217" w14:paraId="387DCC30" w14:textId="77777777" w:rsidTr="00692217">
        <w:tc>
          <w:tcPr>
            <w:tcW w:w="5102" w:type="dxa"/>
            <w:shd w:val="clear" w:color="auto" w:fill="auto"/>
          </w:tcPr>
          <w:p w14:paraId="72519FDA" w14:textId="1A70C306" w:rsidR="00692217" w:rsidRDefault="00692217" w:rsidP="00692217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406E701F" w14:textId="72F67992" w:rsidR="00692217" w:rsidRDefault="00692217" w:rsidP="00692217">
            <w:r>
              <w:t>29.11.2022</w:t>
            </w:r>
          </w:p>
        </w:tc>
        <w:tc>
          <w:tcPr>
            <w:tcW w:w="1134" w:type="dxa"/>
            <w:shd w:val="clear" w:color="auto" w:fill="auto"/>
          </w:tcPr>
          <w:p w14:paraId="67D02DE6" w14:textId="74A2BF4F" w:rsidR="00692217" w:rsidRDefault="00692217" w:rsidP="00692217">
            <w:r>
              <w:t>37/22</w:t>
            </w:r>
          </w:p>
        </w:tc>
      </w:tr>
    </w:tbl>
    <w:p w14:paraId="299D8FC9" w14:textId="229241D9" w:rsidR="00692217" w:rsidRDefault="00692217" w:rsidP="00692217"/>
    <w:p w14:paraId="443BBF50" w14:textId="43273315" w:rsidR="00692217" w:rsidRDefault="00692217" w:rsidP="00692217"/>
    <w:sdt>
      <w:sdtPr>
        <w:rPr>
          <w:b/>
        </w:rPr>
        <w:tag w:val="MU_Tittel"/>
        <w:id w:val="-1836844945"/>
        <w:placeholder>
          <w:docPart w:val="FC323C81C7E04B458421B0669149FD7A"/>
        </w:placeholder>
        <w:text/>
      </w:sdtPr>
      <w:sdtEndPr/>
      <w:sdtContent>
        <w:p w14:paraId="3E9D46E2" w14:textId="77777777" w:rsidR="00692217" w:rsidRDefault="00692217" w:rsidP="00692217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51DF905C" w14:textId="4A6AD146" w:rsidR="00692217" w:rsidRDefault="00692217" w:rsidP="00692217"/>
    <w:sdt>
      <w:sdtPr>
        <w:alias w:val="Forslag til vedtak/innstilling"/>
        <w:tag w:val="MU_Innstilling"/>
        <w:id w:val="907425533"/>
        <w:placeholder>
          <w:docPart w:val="EB155067941B40E8AD9FD37B3671D93A"/>
        </w:placeholder>
        <w:showingPlcHdr/>
      </w:sdtPr>
      <w:sdtEndPr/>
      <w:sdtContent>
        <w:p w14:paraId="5610B087" w14:textId="44871D62" w:rsidR="00692217" w:rsidRDefault="00692217" w:rsidP="00692217">
          <w:r>
            <w:rPr>
              <w:rStyle w:val="Plassholdertekst"/>
            </w:rPr>
            <w:t>Skriv inn teksten her.</w:t>
          </w:r>
        </w:p>
      </w:sdtContent>
    </w:sdt>
    <w:p w14:paraId="0E7F1687" w14:textId="260CCB03" w:rsidR="00692217" w:rsidRDefault="00692217" w:rsidP="00692217"/>
    <w:bookmarkStart w:id="6" w:name="_Hlk121496179" w:displacedByCustomXml="next"/>
    <w:sdt>
      <w:sdtPr>
        <w:rPr>
          <w:b w:val="0"/>
        </w:rPr>
        <w:alias w:val="Vedtak for sak 37/22"/>
        <w:tag w:val="HandlingID275254;CaseID212186"/>
        <w:id w:val="-1316956269"/>
        <w:placeholder>
          <w:docPart w:val="DefaultPlaceholder_-1854013440"/>
        </w:placeholder>
      </w:sdtPr>
      <w:sdtEndPr/>
      <w:sdtContent>
        <w:p w14:paraId="4E93D84F" w14:textId="4A496F9C" w:rsidR="00692217" w:rsidRDefault="00692217" w:rsidP="00692217">
          <w:pPr>
            <w:pStyle w:val="MUCaseTitle3"/>
          </w:pPr>
          <w:r>
            <w:t>Møtebehandling</w:t>
          </w:r>
        </w:p>
        <w:p w14:paraId="3007393F" w14:textId="77777777" w:rsidR="00692217" w:rsidRPr="00781B4B" w:rsidRDefault="00692217" w:rsidP="00692217">
          <w:pPr>
            <w:rPr>
              <w:b/>
              <w:bCs/>
            </w:rPr>
          </w:pPr>
          <w:r w:rsidRPr="00781B4B">
            <w:rPr>
              <w:b/>
              <w:bCs/>
            </w:rPr>
            <w:t xml:space="preserve">Kulturkomiteen orientert for sitt arbeid: </w:t>
          </w:r>
        </w:p>
        <w:p w14:paraId="495B3751" w14:textId="6BC9BE32" w:rsidR="00692217" w:rsidRDefault="00692217" w:rsidP="00692217">
          <w:r>
            <w:t>Den består av Lars Dagfinn Lossius, Odd Anders With, Rune</w:t>
          </w:r>
          <w:r w:rsidR="00781B4B">
            <w:t xml:space="preserve"> Bratseth, Steinar Leirvik, Anne Winsnes og Mette Granheim</w:t>
          </w:r>
          <w:r>
            <w:t>. Rune</w:t>
          </w:r>
          <w:r w:rsidR="00781B4B">
            <w:t xml:space="preserve">, </w:t>
          </w:r>
          <w:r>
            <w:t xml:space="preserve">Anne </w:t>
          </w:r>
          <w:r w:rsidR="00781B4B">
            <w:t xml:space="preserve">og Steinar </w:t>
          </w:r>
          <w:r>
            <w:t xml:space="preserve">representerte på møtet. </w:t>
          </w:r>
        </w:p>
        <w:p w14:paraId="2FCBDDDF" w14:textId="77777777" w:rsidR="00781B4B" w:rsidRDefault="00781B4B" w:rsidP="00692217"/>
        <w:p w14:paraId="4B65F80A" w14:textId="1F02CE92" w:rsidR="00692217" w:rsidRDefault="00781B4B" w:rsidP="00692217">
          <w:r>
            <w:t xml:space="preserve">Det har vært avholdt til sammen </w:t>
          </w:r>
          <w:r w:rsidR="00692217">
            <w:t xml:space="preserve">23 kulturkvelder + 2 “light”. Gode tilbakemeldinga. </w:t>
          </w:r>
        </w:p>
        <w:p w14:paraId="4117D07A" w14:textId="758A5180" w:rsidR="00781B4B" w:rsidRDefault="00781B4B" w:rsidP="00692217">
          <w:r>
            <w:t xml:space="preserve">Hensikten med å </w:t>
          </w:r>
          <w:r w:rsidR="004A34A9">
            <w:t>arrangere</w:t>
          </w:r>
          <w:r>
            <w:t xml:space="preserve"> handler om tro, å åpne for at flere kommer i kirken o at samtalene med gjestene også handler om tro</w:t>
          </w:r>
          <w:r w:rsidR="00692217">
            <w:t>.</w:t>
          </w:r>
        </w:p>
        <w:p w14:paraId="21E97AC4" w14:textId="155A37B5" w:rsidR="00692217" w:rsidRDefault="00692217" w:rsidP="00692217">
          <w:r>
            <w:t xml:space="preserve"> </w:t>
          </w:r>
        </w:p>
        <w:p w14:paraId="15177098" w14:textId="246187C8" w:rsidR="00692217" w:rsidRDefault="00692217" w:rsidP="00692217">
          <w:r>
            <w:t>Delt ut skri</w:t>
          </w:r>
          <w:r w:rsidR="00781B4B">
            <w:t>v med oversikt</w:t>
          </w:r>
          <w:r>
            <w:t xml:space="preserve">. Fra 100 – 500 besøkende. Geir Lippestad, Åge Aleksandersen, Trygve skau best besøkt. Covid har endret besøksantall. </w:t>
          </w:r>
        </w:p>
        <w:p w14:paraId="1ABE40BA" w14:textId="77777777" w:rsidR="00781B4B" w:rsidRDefault="00781B4B" w:rsidP="00692217">
          <w:r>
            <w:t xml:space="preserve">Billettene har en lav pris – kultur til alle. MR har garantert for en buffer på 15 000,-som aldri har vært brukt pga oppsparte midler bla. Etter besøk av Åge Aleksandersen. Fondsmidlene minker nå, så det kan være aktuelt i fortsettelsen å benytte seg av garantien. </w:t>
          </w:r>
        </w:p>
        <w:p w14:paraId="376B94EC" w14:textId="77777777" w:rsidR="00781B4B" w:rsidRDefault="00781B4B" w:rsidP="00692217"/>
        <w:p w14:paraId="3F474452" w14:textId="4C4D35DC" w:rsidR="00692217" w:rsidRDefault="00781B4B" w:rsidP="00692217">
          <w:r>
            <w:t xml:space="preserve">Arbeider utefra en liste av ideer – det må ikke være for smalt – det skal </w:t>
          </w:r>
          <w:r w:rsidR="004A34A9">
            <w:t>appellere</w:t>
          </w:r>
          <w:r>
            <w:t xml:space="preserve"> bredt. </w:t>
          </w:r>
          <w:r w:rsidR="00692217">
            <w:t>Rune er den som spør</w:t>
          </w:r>
          <w:r>
            <w:t xml:space="preserve">. </w:t>
          </w:r>
          <w:r w:rsidR="00692217">
            <w:t xml:space="preserve">Må ikke være troende </w:t>
          </w:r>
          <w:r w:rsidR="004A34A9">
            <w:t>mennesker</w:t>
          </w:r>
          <w:r>
            <w:t xml:space="preserve">, men samtalen er innom tro. Eks. </w:t>
          </w:r>
          <w:r w:rsidR="00692217">
            <w:t xml:space="preserve">Are </w:t>
          </w:r>
          <w:r>
            <w:t>S</w:t>
          </w:r>
          <w:r w:rsidR="00692217">
            <w:t xml:space="preserve">ende </w:t>
          </w:r>
          <w:r>
            <w:t>O</w:t>
          </w:r>
          <w:r w:rsidR="00692217">
            <w:t xml:space="preserve">lsen </w:t>
          </w:r>
          <w:r>
            <w:t xml:space="preserve">som er uttalt </w:t>
          </w:r>
          <w:r w:rsidR="00692217">
            <w:t>ateist</w:t>
          </w:r>
          <w:r>
            <w:t xml:space="preserve"> har også vært gjest. </w:t>
          </w:r>
        </w:p>
        <w:p w14:paraId="432F27A4" w14:textId="77777777" w:rsidR="00781B4B" w:rsidRDefault="00781B4B" w:rsidP="00781B4B">
          <w:r>
            <w:t xml:space="preserve">Mange forslag på navn – viktig at de som holder på med det får energi av de gjestene som kommer. </w:t>
          </w:r>
        </w:p>
        <w:p w14:paraId="617D7BEE" w14:textId="77777777" w:rsidR="00781B4B" w:rsidRDefault="00781B4B" w:rsidP="00692217"/>
        <w:p w14:paraId="46A620FE" w14:textId="77777777" w:rsidR="00781B4B" w:rsidRDefault="00692217" w:rsidP="00692217">
          <w:r>
            <w:t xml:space="preserve">Gjester til våren: </w:t>
          </w:r>
        </w:p>
        <w:p w14:paraId="2C14D41C" w14:textId="39A215BF" w:rsidR="00692217" w:rsidRDefault="00781B4B" w:rsidP="00692217">
          <w:r>
            <w:t xml:space="preserve">15.2. </w:t>
          </w:r>
          <w:r w:rsidR="00692217">
            <w:t>Kulturkveld under flygel</w:t>
          </w:r>
          <w:r>
            <w:t xml:space="preserve">festivalen </w:t>
          </w:r>
          <w:r w:rsidR="00692217">
            <w:t xml:space="preserve">Vebjørn Selbekk </w:t>
          </w:r>
        </w:p>
        <w:p w14:paraId="3619F33D" w14:textId="77777777" w:rsidR="00692217" w:rsidRDefault="00692217" w:rsidP="00692217">
          <w:r>
            <w:t xml:space="preserve">6.3. Svein Tindberg. </w:t>
          </w:r>
        </w:p>
        <w:p w14:paraId="1C95466D" w14:textId="66802201" w:rsidR="00692217" w:rsidRDefault="00692217" w:rsidP="00692217">
          <w:r>
            <w:t xml:space="preserve">Ønske om 2 i </w:t>
          </w:r>
          <w:r w:rsidR="00781B4B">
            <w:t>semesteret, men ikke alltid o</w:t>
          </w:r>
          <w:r>
            <w:t xml:space="preserve">ppnåelig. </w:t>
          </w:r>
        </w:p>
        <w:p w14:paraId="5CA575ED" w14:textId="77777777" w:rsidR="00781B4B" w:rsidRDefault="00781B4B" w:rsidP="00692217"/>
        <w:p w14:paraId="1F854F5A" w14:textId="77777777" w:rsidR="00781B4B" w:rsidRDefault="00692217" w:rsidP="00781B4B">
          <w:r>
            <w:t xml:space="preserve">Mange som kommer som ikke kommer I kirka ellers. </w:t>
          </w:r>
          <w:r w:rsidR="00781B4B">
            <w:t xml:space="preserve">Lett å be folk på kulturkveld. </w:t>
          </w:r>
        </w:p>
        <w:p w14:paraId="20A98874" w14:textId="3C18D9F2" w:rsidR="00692217" w:rsidRDefault="00692217" w:rsidP="00692217">
          <w:r>
            <w:t>Gir masse energi å lage e</w:t>
          </w:r>
          <w:r w:rsidR="004A34A9">
            <w:t>n</w:t>
          </w:r>
          <w:r>
            <w:t xml:space="preserve"> </w:t>
          </w:r>
          <w:r w:rsidR="004A34A9">
            <w:t>sånn arena</w:t>
          </w:r>
          <w:r>
            <w:t>.</w:t>
          </w:r>
        </w:p>
        <w:p w14:paraId="37CFCD3A" w14:textId="3C73E7B7" w:rsidR="00692217" w:rsidRDefault="00692217" w:rsidP="00692217">
          <w:r>
            <w:t xml:space="preserve">Trenger flere som kan lage suppe – tar gjerne </w:t>
          </w:r>
          <w:r w:rsidR="004A34A9">
            <w:t>imot</w:t>
          </w:r>
          <w:r>
            <w:t xml:space="preserve"> navn.  </w:t>
          </w:r>
        </w:p>
        <w:p w14:paraId="29B5B776" w14:textId="3B4BF878" w:rsidR="00781B4B" w:rsidRDefault="00781B4B" w:rsidP="00692217"/>
        <w:p w14:paraId="6C87F2D3" w14:textId="77777777" w:rsidR="00781B4B" w:rsidRDefault="00781B4B" w:rsidP="00692217"/>
        <w:p w14:paraId="54A3ABF2" w14:textId="77777777" w:rsidR="00692217" w:rsidRPr="00781B4B" w:rsidRDefault="00692217" w:rsidP="00692217">
          <w:pPr>
            <w:rPr>
              <w:b/>
              <w:bCs/>
            </w:rPr>
          </w:pPr>
          <w:r w:rsidRPr="00781B4B">
            <w:rPr>
              <w:b/>
              <w:bCs/>
            </w:rPr>
            <w:lastRenderedPageBreak/>
            <w:t xml:space="preserve">Kultur </w:t>
          </w:r>
        </w:p>
        <w:p w14:paraId="7D9D4545" w14:textId="544B0CBA" w:rsidR="00781B4B" w:rsidRDefault="00781B4B" w:rsidP="00692217">
          <w:r>
            <w:t xml:space="preserve">To store </w:t>
          </w:r>
          <w:r w:rsidR="004A34A9">
            <w:t>satsninger</w:t>
          </w:r>
          <w:r>
            <w:t xml:space="preserve">: </w:t>
          </w:r>
        </w:p>
        <w:p w14:paraId="06E33C34" w14:textId="77777777" w:rsidR="00781B4B" w:rsidRDefault="00781B4B" w:rsidP="00692217">
          <w:r>
            <w:t>F</w:t>
          </w:r>
          <w:r w:rsidR="00692217">
            <w:t>lygelkomite</w:t>
          </w:r>
        </w:p>
        <w:p w14:paraId="26083796" w14:textId="1236EB83" w:rsidR="00692217" w:rsidRDefault="00781B4B" w:rsidP="00692217">
          <w:r>
            <w:t>NRK radio- / tv-</w:t>
          </w:r>
          <w:r w:rsidR="004A34A9">
            <w:t>gudstjenester</w:t>
          </w:r>
          <w:r w:rsidR="00692217">
            <w:t xml:space="preserve"> </w:t>
          </w:r>
          <w:r w:rsidR="00C25AD6">
            <w:t>– her har viser vi frem mange forskjellige uttrykk I radio/ tv gudstjenestene. Soul kids, Gospel Explosion (ny satsning) deltar på i 2023.</w:t>
          </w:r>
        </w:p>
        <w:p w14:paraId="74281A89" w14:textId="418EFFE4" w:rsidR="00781B4B" w:rsidRDefault="00781B4B" w:rsidP="00692217"/>
        <w:p w14:paraId="25FBAD10" w14:textId="574E6311" w:rsidR="00781B4B" w:rsidRPr="00781B4B" w:rsidRDefault="00781B4B" w:rsidP="00692217">
          <w:pPr>
            <w:rPr>
              <w:b/>
              <w:bCs/>
            </w:rPr>
          </w:pPr>
          <w:r w:rsidRPr="00781B4B">
            <w:rPr>
              <w:b/>
              <w:bCs/>
            </w:rPr>
            <w:t>Flygel</w:t>
          </w:r>
        </w:p>
        <w:p w14:paraId="203D7431" w14:textId="77777777" w:rsidR="002027E4" w:rsidRDefault="00781B4B" w:rsidP="002027E4">
          <w:r>
            <w:t>Det er akkurat lansert n</w:t>
          </w:r>
          <w:r w:rsidR="00692217">
            <w:t xml:space="preserve">ettside for flygelkomite. Nyttflygel.com </w:t>
          </w:r>
        </w:p>
        <w:p w14:paraId="1BBC2DE5" w14:textId="5E644EC8" w:rsidR="002027E4" w:rsidRDefault="002027E4" w:rsidP="002027E4">
          <w:r>
            <w:t xml:space="preserve">QR kode for flygelaksjonen er ordnet. </w:t>
          </w:r>
        </w:p>
        <w:p w14:paraId="738BE5F0" w14:textId="1D396949" w:rsidR="00781B4B" w:rsidRDefault="00781B4B" w:rsidP="00692217"/>
        <w:p w14:paraId="2A6446A6" w14:textId="77777777" w:rsidR="00781B4B" w:rsidRDefault="00781B4B" w:rsidP="00692217">
          <w:r>
            <w:t xml:space="preserve">Uke 7 – februar 2023 - </w:t>
          </w:r>
          <w:r w:rsidR="00692217">
            <w:t>Kulturuke / flygelfest</w:t>
          </w:r>
          <w:r>
            <w:t>:</w:t>
          </w:r>
        </w:p>
        <w:p w14:paraId="1916CDA8" w14:textId="1D4471CD" w:rsidR="00781B4B" w:rsidRDefault="00692217" w:rsidP="00781B4B">
          <w:pPr>
            <w:pStyle w:val="Listeavsnitt"/>
            <w:numPr>
              <w:ilvl w:val="0"/>
              <w:numId w:val="1"/>
            </w:numPr>
          </w:pPr>
          <w:r>
            <w:t xml:space="preserve">Hyggetreff, </w:t>
          </w:r>
        </w:p>
        <w:p w14:paraId="3F2D9AFD" w14:textId="0FBDCCB4" w:rsidR="002027E4" w:rsidRDefault="002027E4" w:rsidP="002027E4">
          <w:pPr>
            <w:pStyle w:val="Listeavsnitt"/>
            <w:numPr>
              <w:ilvl w:val="0"/>
              <w:numId w:val="1"/>
            </w:numPr>
          </w:pPr>
          <w:r>
            <w:t xml:space="preserve">14.2. Valentines konsert I flygeluken. Byåsen sangkor spørres. </w:t>
          </w:r>
        </w:p>
        <w:p w14:paraId="2ABFEDA6" w14:textId="73D83601" w:rsidR="00781B4B" w:rsidRDefault="00781B4B" w:rsidP="00781B4B">
          <w:pPr>
            <w:pStyle w:val="Listeavsnitt"/>
            <w:numPr>
              <w:ilvl w:val="0"/>
              <w:numId w:val="1"/>
            </w:numPr>
          </w:pPr>
          <w:r>
            <w:t>K</w:t>
          </w:r>
          <w:r w:rsidR="00692217">
            <w:t>onser</w:t>
          </w:r>
          <w:r>
            <w:t xml:space="preserve">t: Eva Hosnes og Lars Eggen, Lars Marius Hølås, Trine </w:t>
          </w:r>
          <w:r w:rsidR="004A34A9">
            <w:t>Knutsen</w:t>
          </w:r>
          <w:r>
            <w:t xml:space="preserve">, mangfold av musikere som bor på Byåsen utforskes. </w:t>
          </w:r>
        </w:p>
        <w:p w14:paraId="665122C7" w14:textId="77777777" w:rsidR="00781B4B" w:rsidRDefault="00781B4B" w:rsidP="00781B4B">
          <w:pPr>
            <w:pStyle w:val="Listeavsnitt"/>
            <w:numPr>
              <w:ilvl w:val="0"/>
              <w:numId w:val="1"/>
            </w:numPr>
          </w:pPr>
          <w:r>
            <w:t>K</w:t>
          </w:r>
          <w:r w:rsidR="00692217">
            <w:t>ulturkveld</w:t>
          </w:r>
        </w:p>
        <w:p w14:paraId="2D04FB74" w14:textId="0A3B3FD9" w:rsidR="00781B4B" w:rsidRDefault="00781B4B" w:rsidP="00781B4B">
          <w:pPr>
            <w:pStyle w:val="Listeavsnitt"/>
            <w:numPr>
              <w:ilvl w:val="0"/>
              <w:numId w:val="1"/>
            </w:numPr>
          </w:pPr>
          <w:r>
            <w:t>F</w:t>
          </w:r>
          <w:r w:rsidR="00692217">
            <w:t>lygelaksjon på gudstjenesten sendt på NRK</w:t>
          </w:r>
        </w:p>
        <w:p w14:paraId="3DA0AB6D" w14:textId="6EAAA654" w:rsidR="00781B4B" w:rsidRDefault="00781B4B" w:rsidP="00781B4B">
          <w:pPr>
            <w:ind w:left="60"/>
          </w:pPr>
        </w:p>
        <w:p w14:paraId="23BBE5D8" w14:textId="4CCB26F3" w:rsidR="00781B4B" w:rsidRDefault="00781B4B" w:rsidP="00781B4B">
          <w:pPr>
            <w:ind w:left="60"/>
          </w:pPr>
          <w:r>
            <w:t>Økonomien:</w:t>
          </w:r>
        </w:p>
        <w:p w14:paraId="272B32F4" w14:textId="1DFAC498" w:rsidR="00692217" w:rsidRDefault="004A34A9" w:rsidP="00781B4B">
          <w:pPr>
            <w:ind w:left="60"/>
          </w:pPr>
          <w:r>
            <w:t>Flyge komiteen</w:t>
          </w:r>
          <w:r w:rsidR="00692217">
            <w:t xml:space="preserve"> har satt seg som mål å samle inn 1 mill kroner. Deadline – jubileum I 2024. Jobber med Kfit ad anskaffelser og prosesser. </w:t>
          </w:r>
          <w:r>
            <w:t>Prosessen</w:t>
          </w:r>
          <w:r w:rsidR="00692217">
            <w:t xml:space="preserve"> med å skaffe flygel genererer aktivitet, og når flygelet er innkjøpt vil det også </w:t>
          </w:r>
          <w:r w:rsidR="00781B4B">
            <w:t xml:space="preserve">være </w:t>
          </w:r>
          <w:r>
            <w:t>aktivitet stimulerende</w:t>
          </w:r>
          <w:r w:rsidR="00781B4B">
            <w:t xml:space="preserve">. </w:t>
          </w:r>
        </w:p>
        <w:p w14:paraId="4B4E176E" w14:textId="77777777" w:rsidR="00781B4B" w:rsidRDefault="00781B4B" w:rsidP="00781B4B">
          <w:pPr>
            <w:ind w:left="60"/>
          </w:pPr>
        </w:p>
        <w:p w14:paraId="44C582CE" w14:textId="63A9DB3A" w:rsidR="00692217" w:rsidRDefault="00692217" w:rsidP="00692217">
          <w:r>
            <w:t>Selger flygeltangenter til kr. 2000,-</w:t>
          </w:r>
          <w:r w:rsidR="00781B4B">
            <w:t>. Foreslår stort p</w:t>
          </w:r>
          <w:r>
            <w:t xml:space="preserve">lakat som henger bak orgelet I en del år hvor sitt navn står på en tangentene. </w:t>
          </w:r>
        </w:p>
        <w:p w14:paraId="227609B0" w14:textId="77777777" w:rsidR="00C25AD6" w:rsidRDefault="00C25AD6" w:rsidP="00692217"/>
        <w:p w14:paraId="43AAFC70" w14:textId="23E6F287" w:rsidR="00692217" w:rsidRDefault="00692217" w:rsidP="00692217">
          <w:r>
            <w:t>Artig å jobbe med musikk</w:t>
          </w:r>
          <w:r w:rsidR="00C25AD6">
            <w:t xml:space="preserve"> og leke seg med et rikt</w:t>
          </w:r>
          <w:r w:rsidR="004A34A9">
            <w:t xml:space="preserve"> </w:t>
          </w:r>
          <w:r w:rsidR="00C25AD6">
            <w:t>musikk uttrykk</w:t>
          </w:r>
          <w:r w:rsidR="002027E4">
            <w:t>;</w:t>
          </w:r>
          <w:r>
            <w:t xml:space="preserve"> pop, jazz, orgel, folkemusikk, klassisk. </w:t>
          </w:r>
        </w:p>
        <w:p w14:paraId="37022903" w14:textId="77777777" w:rsidR="002027E4" w:rsidRDefault="002027E4" w:rsidP="00692217"/>
        <w:p w14:paraId="11A31C8C" w14:textId="256E8FDA" w:rsidR="00692217" w:rsidRPr="002027E4" w:rsidRDefault="00692217" w:rsidP="00692217">
          <w:pPr>
            <w:rPr>
              <w:b/>
              <w:bCs/>
            </w:rPr>
          </w:pPr>
          <w:r w:rsidRPr="002027E4">
            <w:rPr>
              <w:b/>
              <w:bCs/>
            </w:rPr>
            <w:t>K</w:t>
          </w:r>
          <w:r w:rsidR="002027E4">
            <w:rPr>
              <w:b/>
              <w:bCs/>
            </w:rPr>
            <w:t>unst</w:t>
          </w:r>
          <w:r w:rsidRPr="002027E4">
            <w:rPr>
              <w:b/>
              <w:bCs/>
            </w:rPr>
            <w:t xml:space="preserve"> </w:t>
          </w:r>
        </w:p>
        <w:p w14:paraId="1815FAE5" w14:textId="17454515" w:rsidR="002027E4" w:rsidRDefault="002027E4" w:rsidP="00692217">
          <w:r>
            <w:t xml:space="preserve">Blikk på handlingsplan til menighetsrådet for 4-årsperioden viser at flere punkter er gjennomførte: </w:t>
          </w:r>
          <w:r w:rsidR="00692217">
            <w:t>Variert gudstjenester</w:t>
          </w:r>
          <w:r>
            <w:t>, f</w:t>
          </w:r>
          <w:r w:rsidR="00692217">
            <w:t>lygel</w:t>
          </w:r>
          <w:r w:rsidR="004A34A9">
            <w:t xml:space="preserve"> </w:t>
          </w:r>
          <w:r>
            <w:t>komite, s</w:t>
          </w:r>
          <w:r w:rsidR="00692217">
            <w:t>tyrke samarbeid med loka</w:t>
          </w:r>
          <w:r w:rsidR="004A34A9">
            <w:t>l</w:t>
          </w:r>
          <w:r w:rsidR="00692217">
            <w:t>miljøet - gjøres via flygel aksjonen</w:t>
          </w:r>
          <w:r>
            <w:t xml:space="preserve">, fordypningsarbeid. </w:t>
          </w:r>
        </w:p>
        <w:p w14:paraId="0E7C7271" w14:textId="79CF12ED" w:rsidR="00692217" w:rsidRDefault="00692217" w:rsidP="00692217">
          <w:r>
            <w:t xml:space="preserve"> </w:t>
          </w:r>
        </w:p>
        <w:p w14:paraId="19098697" w14:textId="77777777" w:rsidR="002027E4" w:rsidRPr="002027E4" w:rsidRDefault="00692217" w:rsidP="00692217">
          <w:pPr>
            <w:rPr>
              <w:b/>
              <w:bCs/>
            </w:rPr>
          </w:pPr>
          <w:r w:rsidRPr="002027E4">
            <w:rPr>
              <w:b/>
              <w:bCs/>
            </w:rPr>
            <w:t>Frivillighetsprosjektet</w:t>
          </w:r>
        </w:p>
        <w:p w14:paraId="43E51DB8" w14:textId="4091FB2E" w:rsidR="002027E4" w:rsidRDefault="002027E4" w:rsidP="00692217">
          <w:r>
            <w:t>S</w:t>
          </w:r>
          <w:r w:rsidR="00692217">
            <w:t xml:space="preserve">pent på hvordan det utvikler seg / hva vi kan få til. Forsangere og </w:t>
          </w:r>
          <w:r w:rsidR="004A34A9">
            <w:t>organisering</w:t>
          </w:r>
          <w:r w:rsidR="00692217">
            <w:t xml:space="preserve"> av disse</w:t>
          </w:r>
          <w:r>
            <w:t xml:space="preserve"> kan være ett tema her. Ønskelig med </w:t>
          </w:r>
          <w:r w:rsidR="004A34A9">
            <w:t>mulighet</w:t>
          </w:r>
          <w:r>
            <w:t xml:space="preserve"> for andre enn kantor å organisere arbeidet</w:t>
          </w:r>
          <w:r w:rsidR="00692217">
            <w:t xml:space="preserve">. Innspill fra </w:t>
          </w:r>
          <w:r>
            <w:t xml:space="preserve">gudstjenesteutvalget om å bruke </w:t>
          </w:r>
          <w:r w:rsidR="00692217">
            <w:t>barnesolister har vært gj</w:t>
          </w:r>
          <w:r>
            <w:t>ennomført og fl</w:t>
          </w:r>
          <w:r w:rsidR="00692217">
            <w:t>ere barn</w:t>
          </w:r>
          <w:r>
            <w:t xml:space="preserve"> har deltatt</w:t>
          </w:r>
          <w:r w:rsidR="00692217">
            <w:t xml:space="preserve">. </w:t>
          </w:r>
        </w:p>
        <w:p w14:paraId="573F1E5C" w14:textId="6868F520" w:rsidR="00692217" w:rsidRDefault="00692217" w:rsidP="00692217">
          <w:r>
            <w:t>F</w:t>
          </w:r>
          <w:r w:rsidR="002027E4">
            <w:t>rivillige i gudstjenesteutvalget påvirker også gjennom forslag at f</w:t>
          </w:r>
          <w:r>
            <w:t xml:space="preserve">orskjellig bruk av salmer </w:t>
          </w:r>
          <w:r w:rsidR="002027E4">
            <w:t>i</w:t>
          </w:r>
          <w:r>
            <w:t xml:space="preserve"> gudstjenesten. </w:t>
          </w:r>
        </w:p>
        <w:p w14:paraId="592D9EFC" w14:textId="77777777" w:rsidR="002027E4" w:rsidRDefault="002027E4" w:rsidP="002027E4">
          <w:r>
            <w:t xml:space="preserve">Lokale krefter – det er sikkert flere på Byåsen som vi ikke vet av. Graceland band er ett godt eksempel på organisk frivillighet. </w:t>
          </w:r>
        </w:p>
        <w:p w14:paraId="1D90B1C8" w14:textId="77777777" w:rsidR="002027E4" w:rsidRDefault="002027E4" w:rsidP="00692217"/>
        <w:p w14:paraId="06B8EC0D" w14:textId="77777777" w:rsidR="002027E4" w:rsidRDefault="00692217" w:rsidP="00692217">
          <w:r w:rsidRPr="002027E4">
            <w:rPr>
              <w:b/>
              <w:bCs/>
            </w:rPr>
            <w:t>Jubileet 2024</w:t>
          </w:r>
          <w:r>
            <w:t xml:space="preserve"> </w:t>
          </w:r>
        </w:p>
        <w:p w14:paraId="2B7C89F0" w14:textId="7F445130" w:rsidR="00692217" w:rsidRDefault="002027E4" w:rsidP="00692217">
          <w:r>
            <w:t>K</w:t>
          </w:r>
          <w:r w:rsidR="00692217">
            <w:t xml:space="preserve">ultur og musikk - må fortsett ha energi til å lage et godt program da også, holde fram det gode som gjøres og fortsette med det. </w:t>
          </w:r>
        </w:p>
        <w:p w14:paraId="1F177127" w14:textId="77777777" w:rsidR="00692217" w:rsidRDefault="00692217" w:rsidP="00692217">
          <w:pPr>
            <w:pStyle w:val="MUCaseTitle3"/>
          </w:pPr>
        </w:p>
        <w:sdt>
          <w:sdtPr>
            <w:rPr>
              <w:b w:val="0"/>
            </w:rPr>
            <w:tag w:val="MU_Innstilling"/>
            <w:id w:val="-1867519461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94C0768" w14:textId="0522B21B" w:rsidR="00692217" w:rsidRDefault="00692217" w:rsidP="00692217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427586077"/>
                <w:lock w:val="sdtLocked"/>
                <w:placeholder>
                  <w:docPart w:val="3D82BBAC003346CDA3D1904B8BAB9EEC"/>
                </w:placeholder>
                <w15:appearance w15:val="hidden"/>
              </w:sdtPr>
              <w:sdtEndPr/>
              <w:sdtContent>
                <w:p w14:paraId="1CC63351" w14:textId="2EF22053" w:rsidR="00692217" w:rsidRDefault="002027E4" w:rsidP="00692217">
                  <w:r>
                    <w:t xml:space="preserve">Menighetsrådet takker for det fine arbeidet som gjøres av både ansatte og frivillige </w:t>
                  </w:r>
                  <w:r w:rsidR="004A34A9">
                    <w:t>ift.</w:t>
                  </w:r>
                  <w:r>
                    <w:t xml:space="preserve"> kultur og musikk og støtter forslagene som ble skissert i møte. </w:t>
                  </w:r>
                </w:p>
              </w:sdtContent>
            </w:sdt>
          </w:sdtContent>
        </w:sdt>
      </w:sdtContent>
    </w:sdt>
    <w:bookmarkEnd w:id="6"/>
    <w:p w14:paraId="4C5C938D" w14:textId="02F540A2" w:rsidR="00692217" w:rsidRDefault="00692217" w:rsidP="00692217">
      <w:pPr>
        <w:spacing w:before="240"/>
      </w:pPr>
    </w:p>
    <w:p w14:paraId="15BD354F" w14:textId="16B2E2DC" w:rsidR="00692217" w:rsidRDefault="00692217" w:rsidP="00692217">
      <w:pPr>
        <w:spacing w:before="240"/>
      </w:pPr>
    </w:p>
    <w:p w14:paraId="67B5BD27" w14:textId="422679F4" w:rsidR="00692217" w:rsidRDefault="00692217" w:rsidP="00692217">
      <w:pPr>
        <w:spacing w:before="240"/>
      </w:pPr>
    </w:p>
    <w:p w14:paraId="52FDDCCD" w14:textId="77777777" w:rsidR="00692217" w:rsidRDefault="00692217" w:rsidP="00692217">
      <w:pPr>
        <w:pStyle w:val="MUCaseTitle2"/>
      </w:pPr>
      <w:bookmarkStart w:id="7" w:name="CaseRef275248"/>
      <w:bookmarkEnd w:id="7"/>
      <w:r>
        <w:t>38/22 BYÅSEN - endelig forslag til budsjett 2023 til vedtak</w:t>
      </w:r>
    </w:p>
    <w:p w14:paraId="592157FC" w14:textId="700C7E16" w:rsidR="00692217" w:rsidRDefault="00692217" w:rsidP="00692217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92217" w14:paraId="3C47C380" w14:textId="77777777" w:rsidTr="00692217">
        <w:tc>
          <w:tcPr>
            <w:tcW w:w="5102" w:type="dxa"/>
            <w:shd w:val="clear" w:color="auto" w:fill="auto"/>
          </w:tcPr>
          <w:p w14:paraId="1A292C8E" w14:textId="2823C93D" w:rsidR="00692217" w:rsidRDefault="00692217" w:rsidP="00692217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89EF4F7" w14:textId="7FEBE46D" w:rsidR="00692217" w:rsidRDefault="00692217" w:rsidP="00692217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528761B" w14:textId="17A71D71" w:rsidR="00692217" w:rsidRDefault="00692217" w:rsidP="00692217">
            <w:r>
              <w:t>Saknr</w:t>
            </w:r>
          </w:p>
        </w:tc>
      </w:tr>
      <w:tr w:rsidR="00692217" w14:paraId="305079A6" w14:textId="77777777" w:rsidTr="00692217">
        <w:tc>
          <w:tcPr>
            <w:tcW w:w="5102" w:type="dxa"/>
            <w:shd w:val="clear" w:color="auto" w:fill="auto"/>
          </w:tcPr>
          <w:p w14:paraId="4AACC632" w14:textId="22C899CD" w:rsidR="00692217" w:rsidRDefault="00692217" w:rsidP="00692217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613C4EEB" w14:textId="04C100BA" w:rsidR="00692217" w:rsidRDefault="00692217" w:rsidP="00692217">
            <w:r>
              <w:t>29.11.2022</w:t>
            </w:r>
          </w:p>
        </w:tc>
        <w:tc>
          <w:tcPr>
            <w:tcW w:w="1134" w:type="dxa"/>
            <w:shd w:val="clear" w:color="auto" w:fill="auto"/>
          </w:tcPr>
          <w:p w14:paraId="61AC76A5" w14:textId="7B459C55" w:rsidR="00692217" w:rsidRDefault="00692217" w:rsidP="00692217">
            <w:r>
              <w:t>38/22</w:t>
            </w:r>
          </w:p>
        </w:tc>
      </w:tr>
    </w:tbl>
    <w:p w14:paraId="2A4DF520" w14:textId="388B74FF" w:rsidR="00692217" w:rsidRDefault="00692217" w:rsidP="00692217"/>
    <w:p w14:paraId="591427E3" w14:textId="754B13B7" w:rsidR="00692217" w:rsidRDefault="00692217" w:rsidP="00692217"/>
    <w:p w14:paraId="5C405508" w14:textId="2B0AEFFF" w:rsidR="00692217" w:rsidRDefault="00692217" w:rsidP="00692217"/>
    <w:p w14:paraId="5DA5C62D" w14:textId="3BB0A38F" w:rsidR="00692217" w:rsidRDefault="00692217" w:rsidP="00692217"/>
    <w:sdt>
      <w:sdtPr>
        <w:rPr>
          <w:b/>
        </w:rPr>
        <w:tag w:val="MU_Tittel"/>
        <w:id w:val="-1209412684"/>
        <w:placeholder>
          <w:docPart w:val="4257411BB3F340709167139FA42AD99B"/>
        </w:placeholder>
        <w:text/>
      </w:sdtPr>
      <w:sdtEndPr/>
      <w:sdtContent>
        <w:p w14:paraId="0CF347B4" w14:textId="77777777" w:rsidR="00692217" w:rsidRDefault="00692217" w:rsidP="00692217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27F7E6B" w14:textId="76661EB2" w:rsidR="00692217" w:rsidRDefault="00692217" w:rsidP="00692217"/>
    <w:p w14:paraId="17A5037D" w14:textId="62C5CF59" w:rsidR="00692217" w:rsidRDefault="00692217" w:rsidP="00692217">
      <w:r>
        <w:t xml:space="preserve">Budsjettforslaget vedtas. </w:t>
      </w:r>
    </w:p>
    <w:p w14:paraId="2E1AAFF2" w14:textId="59B08137" w:rsidR="00692217" w:rsidRDefault="00692217" w:rsidP="00692217"/>
    <w:bookmarkStart w:id="8" w:name="_Hlk121496200" w:displacedByCustomXml="next"/>
    <w:sdt>
      <w:sdtPr>
        <w:rPr>
          <w:b w:val="0"/>
        </w:rPr>
        <w:alias w:val="Vedtak for sak 38/22"/>
        <w:tag w:val="HandlingID275248;CaseID205223"/>
        <w:id w:val="1073394464"/>
        <w:placeholder>
          <w:docPart w:val="DefaultPlaceholder_-1854013440"/>
        </w:placeholder>
      </w:sdtPr>
      <w:sdtEndPr/>
      <w:sdtContent>
        <w:p w14:paraId="35C3E507" w14:textId="77777777" w:rsidR="00692217" w:rsidRDefault="00692217" w:rsidP="00692217">
          <w:pPr>
            <w:pStyle w:val="MUCaseTitle3"/>
          </w:pPr>
          <w:r>
            <w:t>Møtebehandling</w:t>
          </w:r>
        </w:p>
        <w:p w14:paraId="448EAD03" w14:textId="77777777" w:rsidR="00692217" w:rsidRDefault="00692217" w:rsidP="00692217"/>
        <w:sdt>
          <w:sdtPr>
            <w:rPr>
              <w:b w:val="0"/>
            </w:rPr>
            <w:tag w:val="MU_Innstilling"/>
            <w:id w:val="99615234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E25337E" w14:textId="77777777" w:rsidR="00692217" w:rsidRDefault="00692217" w:rsidP="00692217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1692130504"/>
                <w:lock w:val="sdtLocked"/>
                <w:placeholder>
                  <w:docPart w:val="F62315ECCBAB4C82B39DE5934E4D65CA"/>
                </w:placeholder>
                <w15:appearance w15:val="hidden"/>
              </w:sdtPr>
              <w:sdtEndPr/>
              <w:sdtContent>
                <w:p w14:paraId="620F3E54" w14:textId="3D841000" w:rsidR="00692217" w:rsidRDefault="002027E4" w:rsidP="00692217">
                  <w:r>
                    <w:t xml:space="preserve">Saken utsettes til </w:t>
                  </w:r>
                  <w:r w:rsidR="004A34A9">
                    <w:t>desember møte</w:t>
                  </w:r>
                  <w:r>
                    <w:t>.</w:t>
                  </w:r>
                </w:p>
                <w:p w14:paraId="24C1307F" w14:textId="00141A09" w:rsidR="00692217" w:rsidRDefault="006E0800" w:rsidP="00692217"/>
              </w:sdtContent>
            </w:sdt>
          </w:sdtContent>
        </w:sdt>
      </w:sdtContent>
    </w:sdt>
    <w:bookmarkEnd w:id="8"/>
    <w:p w14:paraId="68806567" w14:textId="577FB961" w:rsidR="00692217" w:rsidRDefault="00692217" w:rsidP="00692217">
      <w:pPr>
        <w:spacing w:before="240"/>
      </w:pPr>
    </w:p>
    <w:p w14:paraId="59F790BC" w14:textId="0978559D" w:rsidR="00692217" w:rsidRDefault="00692217" w:rsidP="00692217">
      <w:pPr>
        <w:spacing w:before="240"/>
      </w:pPr>
    </w:p>
    <w:p w14:paraId="68792F4A" w14:textId="0C182020" w:rsidR="00692217" w:rsidRDefault="00692217" w:rsidP="00692217">
      <w:pPr>
        <w:spacing w:before="240"/>
      </w:pPr>
    </w:p>
    <w:p w14:paraId="252DA096" w14:textId="77777777" w:rsidR="00692217" w:rsidRDefault="00692217" w:rsidP="00692217">
      <w:pPr>
        <w:pStyle w:val="MUCaseTitle2"/>
      </w:pPr>
      <w:bookmarkStart w:id="9" w:name="CaseRef275252"/>
      <w:bookmarkEnd w:id="9"/>
      <w:r>
        <w:t>39/22 BYÅSEN - Jubileums komiteen og mandat</w:t>
      </w:r>
    </w:p>
    <w:p w14:paraId="149510DE" w14:textId="627650F7" w:rsidR="00692217" w:rsidRDefault="00692217" w:rsidP="00692217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92217" w14:paraId="665D3836" w14:textId="77777777" w:rsidTr="00692217">
        <w:tc>
          <w:tcPr>
            <w:tcW w:w="5102" w:type="dxa"/>
            <w:shd w:val="clear" w:color="auto" w:fill="auto"/>
          </w:tcPr>
          <w:p w14:paraId="1AF521C0" w14:textId="214259F1" w:rsidR="00692217" w:rsidRDefault="00692217" w:rsidP="00692217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491C7BD8" w14:textId="098142BA" w:rsidR="00692217" w:rsidRDefault="00692217" w:rsidP="00692217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4C7F70A" w14:textId="3EE99AAF" w:rsidR="00692217" w:rsidRDefault="00692217" w:rsidP="00692217">
            <w:r>
              <w:t>Saknr</w:t>
            </w:r>
          </w:p>
        </w:tc>
      </w:tr>
      <w:tr w:rsidR="00692217" w14:paraId="64C46365" w14:textId="77777777" w:rsidTr="00692217">
        <w:tc>
          <w:tcPr>
            <w:tcW w:w="5102" w:type="dxa"/>
            <w:shd w:val="clear" w:color="auto" w:fill="auto"/>
          </w:tcPr>
          <w:p w14:paraId="729966A6" w14:textId="39A93633" w:rsidR="00692217" w:rsidRDefault="00692217" w:rsidP="00692217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0203EA17" w14:textId="2B912848" w:rsidR="00692217" w:rsidRDefault="00692217" w:rsidP="00692217">
            <w:r>
              <w:t>29.11.2022</w:t>
            </w:r>
          </w:p>
        </w:tc>
        <w:tc>
          <w:tcPr>
            <w:tcW w:w="1134" w:type="dxa"/>
            <w:shd w:val="clear" w:color="auto" w:fill="auto"/>
          </w:tcPr>
          <w:p w14:paraId="6B382A87" w14:textId="7AC31F41" w:rsidR="00692217" w:rsidRDefault="00692217" w:rsidP="00692217">
            <w:r>
              <w:t>39/22</w:t>
            </w:r>
          </w:p>
        </w:tc>
      </w:tr>
    </w:tbl>
    <w:p w14:paraId="700CEF97" w14:textId="2A92FD4C" w:rsidR="00692217" w:rsidRDefault="00692217" w:rsidP="00692217"/>
    <w:p w14:paraId="6E5636D5" w14:textId="760E5585" w:rsidR="00692217" w:rsidRDefault="00692217" w:rsidP="00692217"/>
    <w:bookmarkStart w:id="10" w:name="_Hlk121496478" w:displacedByCustomXml="next"/>
    <w:sdt>
      <w:sdtPr>
        <w:rPr>
          <w:b w:val="0"/>
        </w:rPr>
        <w:alias w:val="Vedtak for sak 39/22"/>
        <w:tag w:val="HandlingID275252;CaseID207729"/>
        <w:id w:val="-1709946979"/>
        <w:placeholder>
          <w:docPart w:val="DefaultPlaceholder_-1854013440"/>
        </w:placeholder>
      </w:sdtPr>
      <w:sdtEndPr/>
      <w:sdtContent>
        <w:p w14:paraId="282E7656" w14:textId="0BB2B2A2" w:rsidR="00692217" w:rsidRDefault="00692217" w:rsidP="00692217">
          <w:pPr>
            <w:pStyle w:val="MUCaseTitle3"/>
          </w:pPr>
          <w:r>
            <w:t>Møtebehandling</w:t>
          </w:r>
        </w:p>
        <w:p w14:paraId="6A4E3130" w14:textId="77777777" w:rsidR="002027E4" w:rsidRDefault="002027E4" w:rsidP="002027E4">
          <w:r>
            <w:t xml:space="preserve">Per Arne Eriksen har sagt ja til å sitte i komiteen. </w:t>
          </w:r>
        </w:p>
        <w:p w14:paraId="54C1F3B3" w14:textId="77777777" w:rsidR="002027E4" w:rsidRDefault="002027E4" w:rsidP="002027E4">
          <w:r>
            <w:t xml:space="preserve"> </w:t>
          </w:r>
        </w:p>
        <w:p w14:paraId="2FAEFE22" w14:textId="77777777" w:rsidR="002027E4" w:rsidRDefault="002027E4" w:rsidP="002027E4">
          <w:pPr>
            <w:tabs>
              <w:tab w:val="left" w:pos="5209"/>
            </w:tabs>
          </w:pPr>
          <w:r>
            <w:t xml:space="preserve">Hvordan kan et jubileums år vitalisere oss? </w:t>
          </w:r>
          <w:r>
            <w:tab/>
          </w:r>
        </w:p>
        <w:p w14:paraId="67582B9A" w14:textId="77777777" w:rsidR="002027E4" w:rsidRDefault="002027E4" w:rsidP="002027E4">
          <w:pPr>
            <w:tabs>
              <w:tab w:val="left" w:pos="5209"/>
            </w:tabs>
          </w:pPr>
        </w:p>
        <w:p w14:paraId="3C8D9733" w14:textId="77777777" w:rsidR="002027E4" w:rsidRDefault="002027E4" w:rsidP="002027E4">
          <w:r>
            <w:t xml:space="preserve">Staben blir også utfordret på hvordan de vil fargelegge / byr inn på jubileum. </w:t>
          </w:r>
        </w:p>
        <w:p w14:paraId="1EEE5AB8" w14:textId="77777777" w:rsidR="002027E4" w:rsidRDefault="002027E4" w:rsidP="002027E4">
          <w:r>
            <w:t xml:space="preserve">24.11.24 har biskopen bekreftet at hun kan delta på gudstjeneste hos oss. </w:t>
          </w:r>
        </w:p>
        <w:p w14:paraId="391AFA7E" w14:textId="77777777" w:rsidR="002027E4" w:rsidRDefault="002027E4" w:rsidP="002027E4">
          <w:r>
            <w:t xml:space="preserve">Rettelser til sakspapir: </w:t>
          </w:r>
        </w:p>
        <w:p w14:paraId="5B088FB6" w14:textId="77777777" w:rsidR="002027E4" w:rsidRDefault="002027E4" w:rsidP="002027E4">
          <w:r>
            <w:t xml:space="preserve">Nyopprettet kirke «i en by» rettes til «i en gammel by.» </w:t>
          </w:r>
        </w:p>
        <w:p w14:paraId="727E0E15" w14:textId="77777777" w:rsidR="002027E4" w:rsidRDefault="002027E4" w:rsidP="002027E4">
          <w:r>
            <w:lastRenderedPageBreak/>
            <w:t xml:space="preserve">Møtested </w:t>
          </w:r>
        </w:p>
        <w:p w14:paraId="68EF3B14" w14:textId="77777777" w:rsidR="002027E4" w:rsidRDefault="002027E4" w:rsidP="002027E4">
          <w:r>
            <w:t xml:space="preserve">Arbeidsform – ha med arbeidsgruppe for kulturkvelder på lista over utvalg. </w:t>
          </w:r>
        </w:p>
        <w:p w14:paraId="3CBA6D6B" w14:textId="77777777" w:rsidR="002027E4" w:rsidRDefault="002027E4" w:rsidP="002027E4">
          <w:r>
            <w:t xml:space="preserve">Alternativ kan det nedsettes grupper for hvert (ikke hevert) arrangement. </w:t>
          </w:r>
        </w:p>
        <w:p w14:paraId="57048513" w14:textId="77777777" w:rsidR="002027E4" w:rsidRDefault="002027E4" w:rsidP="002027E4">
          <w:r>
            <w:t>Byåsen kirke 2024 på toppen (feil årstall)</w:t>
          </w:r>
        </w:p>
        <w:p w14:paraId="07F0B316" w14:textId="77777777" w:rsidR="00692217" w:rsidRDefault="00692217" w:rsidP="00692217"/>
        <w:sdt>
          <w:sdtPr>
            <w:rPr>
              <w:b w:val="0"/>
            </w:rPr>
            <w:tag w:val="MU_Innstilling"/>
            <w:id w:val="134142133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3D42100" w14:textId="77777777" w:rsidR="00692217" w:rsidRDefault="00692217" w:rsidP="00692217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576318643"/>
                <w:lock w:val="sdtLocked"/>
                <w:placeholder>
                  <w:docPart w:val="42A8949874C842239A07ADEDB0BBE9A5"/>
                </w:placeholder>
                <w15:appearance w15:val="hidden"/>
              </w:sdtPr>
              <w:sdtEndPr/>
              <w:sdtContent>
                <w:p w14:paraId="74232EB5" w14:textId="5CFECFCD" w:rsidR="00692217" w:rsidRPr="000F10A5" w:rsidRDefault="00692217" w:rsidP="00692217">
                  <w:pPr>
                    <w:rPr>
                      <w:b/>
                      <w:bCs/>
                    </w:rPr>
                  </w:pPr>
                  <w:r w:rsidRPr="000F10A5">
                    <w:rPr>
                      <w:b/>
                      <w:bCs/>
                    </w:rPr>
                    <w:t>1 MR nedsetter en jubileumskomite med følgende medlemmer:</w:t>
                  </w:r>
                </w:p>
                <w:p w14:paraId="04C3D6B6" w14:textId="77777777" w:rsidR="00692217" w:rsidRDefault="00692217" w:rsidP="00692217">
                  <w:r>
                    <w:t>Sognepresten.</w:t>
                  </w:r>
                </w:p>
                <w:p w14:paraId="6810A875" w14:textId="77777777" w:rsidR="00692217" w:rsidRDefault="00692217" w:rsidP="00692217">
                  <w:r>
                    <w:t>Menighetsrådsleder eller den MR utpeker fra rådet</w:t>
                  </w:r>
                </w:p>
                <w:p w14:paraId="621B6E03" w14:textId="77777777" w:rsidR="00692217" w:rsidRDefault="00692217" w:rsidP="00692217">
                  <w:r>
                    <w:t>Eli Halseid</w:t>
                  </w:r>
                </w:p>
                <w:p w14:paraId="51585D4E" w14:textId="77777777" w:rsidR="00692217" w:rsidRDefault="00692217" w:rsidP="00692217">
                  <w:r>
                    <w:t>Jon Steinar Bjørgum</w:t>
                  </w:r>
                </w:p>
                <w:p w14:paraId="4600489C" w14:textId="5A6243A0" w:rsidR="00692217" w:rsidRDefault="00692217" w:rsidP="00692217">
                  <w:r>
                    <w:t>Wenche Kjellby Nesse</w:t>
                  </w:r>
                  <w:r w:rsidR="002027E4">
                    <w:t>t</w:t>
                  </w:r>
                </w:p>
                <w:p w14:paraId="7C645739" w14:textId="77777777" w:rsidR="002027E4" w:rsidRDefault="002027E4" w:rsidP="00692217">
                  <w:r>
                    <w:t>Per Arne Eriksen</w:t>
                  </w:r>
                </w:p>
                <w:p w14:paraId="3C48C19F" w14:textId="75C0B172" w:rsidR="00692217" w:rsidRDefault="00692217" w:rsidP="00692217">
                  <w:r>
                    <w:t>Komiteen konstituerer seg selv. Menighetsrådsleder kaller inn til første møte.</w:t>
                  </w:r>
                </w:p>
                <w:p w14:paraId="4E38D6E3" w14:textId="77777777" w:rsidR="00692217" w:rsidRDefault="00692217" w:rsidP="00692217"/>
                <w:p w14:paraId="7598B268" w14:textId="77777777" w:rsidR="00692217" w:rsidRPr="000F10A5" w:rsidRDefault="00692217" w:rsidP="00692217">
                  <w:pPr>
                    <w:rPr>
                      <w:b/>
                      <w:bCs/>
                    </w:rPr>
                  </w:pPr>
                  <w:r w:rsidRPr="000F10A5">
                    <w:rPr>
                      <w:b/>
                      <w:bCs/>
                    </w:rPr>
                    <w:t xml:space="preserve">2 Jubileumskomiteen har følgende mandat: </w:t>
                  </w:r>
                </w:p>
                <w:p w14:paraId="7E0127DA" w14:textId="77777777" w:rsidR="00692217" w:rsidRDefault="00692217" w:rsidP="00692217">
                  <w:r>
                    <w:t>Jubileumskomiteen har det overordnede ansvaret for å følge opp MR sin intensjon med jubileet og sette sammen et program for året. Komiteen bidrar også til at de enkelte arrangementsgruppene etableres og får ressurser og rammer for gjennomføring.</w:t>
                  </w:r>
                </w:p>
                <w:p w14:paraId="0D62E1F1" w14:textId="77777777" w:rsidR="00692217" w:rsidRDefault="00692217" w:rsidP="00692217">
                  <w:r>
                    <w:t xml:space="preserve">Programmet for året legges fram for MR som orienteringssak. Komiteen har på den måten stort handlerom i å fylle programmet med innhold. </w:t>
                  </w:r>
                </w:p>
                <w:p w14:paraId="4A257B7E" w14:textId="77777777" w:rsidR="00692217" w:rsidRDefault="00692217" w:rsidP="00692217">
                  <w:r>
                    <w:t>Ved behov for supplering av medlemmer til jubileumskomiteen avklares dette i dialog mellom leder for jubileumskomiteen og MR.</w:t>
                  </w:r>
                </w:p>
                <w:p w14:paraId="4F981C7C" w14:textId="5C65BAFF" w:rsidR="00692217" w:rsidRDefault="006E0800" w:rsidP="00692217"/>
              </w:sdtContent>
            </w:sdt>
          </w:sdtContent>
        </w:sdt>
      </w:sdtContent>
    </w:sdt>
    <w:bookmarkEnd w:id="10"/>
    <w:p w14:paraId="191598EA" w14:textId="6D17C5DF" w:rsidR="00692217" w:rsidRDefault="00692217" w:rsidP="00692217">
      <w:pPr>
        <w:spacing w:before="240"/>
      </w:pPr>
    </w:p>
    <w:p w14:paraId="440EFA1E" w14:textId="0D9E1F5A" w:rsidR="00692217" w:rsidRDefault="00692217" w:rsidP="00692217">
      <w:pPr>
        <w:spacing w:before="240"/>
      </w:pPr>
    </w:p>
    <w:p w14:paraId="062579FE" w14:textId="66C5C4E3" w:rsidR="00692217" w:rsidRDefault="00692217" w:rsidP="00692217">
      <w:pPr>
        <w:spacing w:before="240"/>
      </w:pPr>
    </w:p>
    <w:p w14:paraId="3EDDAD3A" w14:textId="77777777" w:rsidR="00692217" w:rsidRDefault="00692217" w:rsidP="00692217">
      <w:pPr>
        <w:pStyle w:val="MUCaseTitle2"/>
      </w:pPr>
      <w:bookmarkStart w:id="11" w:name="CaseRef275250"/>
      <w:bookmarkEnd w:id="11"/>
      <w:r>
        <w:t>40/22 BYÅSEN - Utbedring av akustikken i menighetssalen</w:t>
      </w:r>
    </w:p>
    <w:p w14:paraId="4C1F1A78" w14:textId="594B5599" w:rsidR="00692217" w:rsidRDefault="00692217" w:rsidP="00692217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692217" w14:paraId="7F1675CF" w14:textId="77777777" w:rsidTr="00692217">
        <w:tc>
          <w:tcPr>
            <w:tcW w:w="5102" w:type="dxa"/>
            <w:shd w:val="clear" w:color="auto" w:fill="auto"/>
          </w:tcPr>
          <w:p w14:paraId="729B8473" w14:textId="1BB29371" w:rsidR="00692217" w:rsidRDefault="00692217" w:rsidP="00692217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3352663" w14:textId="2CCF18AA" w:rsidR="00692217" w:rsidRDefault="00692217" w:rsidP="00692217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390E927C" w14:textId="1FF1F798" w:rsidR="00692217" w:rsidRDefault="00692217" w:rsidP="00692217">
            <w:r>
              <w:t>Saknr</w:t>
            </w:r>
          </w:p>
        </w:tc>
      </w:tr>
      <w:tr w:rsidR="00692217" w14:paraId="2E85FD7D" w14:textId="77777777" w:rsidTr="00692217">
        <w:tc>
          <w:tcPr>
            <w:tcW w:w="5102" w:type="dxa"/>
            <w:shd w:val="clear" w:color="auto" w:fill="auto"/>
          </w:tcPr>
          <w:p w14:paraId="4579B616" w14:textId="173672F4" w:rsidR="00692217" w:rsidRDefault="00692217" w:rsidP="00692217">
            <w:r>
              <w:t>1 Byåsen menighetsråd 2019 2023</w:t>
            </w:r>
          </w:p>
        </w:tc>
        <w:tc>
          <w:tcPr>
            <w:tcW w:w="1701" w:type="dxa"/>
            <w:shd w:val="clear" w:color="auto" w:fill="auto"/>
          </w:tcPr>
          <w:p w14:paraId="694B45A1" w14:textId="1EE4BBC1" w:rsidR="00692217" w:rsidRDefault="00692217" w:rsidP="00692217">
            <w:r>
              <w:t>29.11.2022</w:t>
            </w:r>
          </w:p>
        </w:tc>
        <w:tc>
          <w:tcPr>
            <w:tcW w:w="1134" w:type="dxa"/>
            <w:shd w:val="clear" w:color="auto" w:fill="auto"/>
          </w:tcPr>
          <w:p w14:paraId="07BB10F3" w14:textId="4803AF08" w:rsidR="00692217" w:rsidRDefault="00692217" w:rsidP="00692217">
            <w:r>
              <w:t>40/22</w:t>
            </w:r>
          </w:p>
        </w:tc>
      </w:tr>
    </w:tbl>
    <w:p w14:paraId="3A1FAC05" w14:textId="505EB087" w:rsidR="00692217" w:rsidRDefault="00692217" w:rsidP="00692217"/>
    <w:p w14:paraId="5BA71717" w14:textId="342DA459" w:rsidR="00692217" w:rsidRDefault="00692217" w:rsidP="00692217"/>
    <w:p w14:paraId="5606BFC0" w14:textId="5BF70549" w:rsidR="00692217" w:rsidRDefault="00692217" w:rsidP="00692217"/>
    <w:p w14:paraId="2E92A7DF" w14:textId="4B3EF47F" w:rsidR="00692217" w:rsidRDefault="00692217" w:rsidP="00692217"/>
    <w:sdt>
      <w:sdtPr>
        <w:rPr>
          <w:b/>
        </w:rPr>
        <w:tag w:val="MU_Tittel"/>
        <w:id w:val="-1025868861"/>
        <w:placeholder>
          <w:docPart w:val="FDB91CB21E26454CAFE960F9E8B15F4F"/>
        </w:placeholder>
        <w:text/>
      </w:sdtPr>
      <w:sdtEndPr/>
      <w:sdtContent>
        <w:p w14:paraId="26812E3A" w14:textId="77777777" w:rsidR="00692217" w:rsidRDefault="00692217" w:rsidP="00692217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493687D9" w14:textId="6C663A04" w:rsidR="00692217" w:rsidRDefault="00692217" w:rsidP="00692217"/>
    <w:p w14:paraId="11E77ADD" w14:textId="0868D988" w:rsidR="00692217" w:rsidRDefault="002027E4" w:rsidP="00692217">
      <w:r>
        <w:t>Ingen</w:t>
      </w:r>
    </w:p>
    <w:p w14:paraId="396C2ACF" w14:textId="6E6F0E82" w:rsidR="00692217" w:rsidRDefault="00692217" w:rsidP="00692217"/>
    <w:bookmarkStart w:id="12" w:name="_Hlk121496800" w:displacedByCustomXml="next"/>
    <w:sdt>
      <w:sdtPr>
        <w:rPr>
          <w:b w:val="0"/>
        </w:rPr>
        <w:alias w:val="Vedtak for sak 40/22"/>
        <w:tag w:val="HandlingID275250;CaseID212185"/>
        <w:id w:val="-620754588"/>
        <w:placeholder>
          <w:docPart w:val="DefaultPlaceholder_-1854013440"/>
        </w:placeholder>
      </w:sdtPr>
      <w:sdtEndPr/>
      <w:sdtContent>
        <w:p w14:paraId="149A5D9A" w14:textId="396DEED4" w:rsidR="00692217" w:rsidRDefault="00692217" w:rsidP="00692217">
          <w:pPr>
            <w:pStyle w:val="MUCaseTitle3"/>
          </w:pPr>
          <w:r>
            <w:t>Møtebehandling</w:t>
          </w:r>
        </w:p>
        <w:p w14:paraId="136F66EF" w14:textId="77777777" w:rsidR="002027E4" w:rsidRDefault="002027E4" w:rsidP="002027E4">
          <w:r>
            <w:t xml:space="preserve">Sak om forbedring av akustikken i menighetssalen er meldt drift av daglig leder etter oppfordring fra rådet. </w:t>
          </w:r>
        </w:p>
        <w:p w14:paraId="65B5B83D" w14:textId="62166C26" w:rsidR="002027E4" w:rsidRDefault="002027E4" w:rsidP="002027E4">
          <w:r>
            <w:t>Drift har oppford</w:t>
          </w:r>
          <w:r w:rsidR="004A34A9">
            <w:t>ret</w:t>
          </w:r>
          <w:r>
            <w:t xml:space="preserve"> daglig leder til å kontakt Kinnarps for en mulig løsning – om så på kortsikt som kan finansieres av Kfit. </w:t>
          </w:r>
        </w:p>
        <w:p w14:paraId="61DCAFF8" w14:textId="6A57A218" w:rsidR="002027E4" w:rsidRDefault="002027E4" w:rsidP="002027E4"/>
        <w:p w14:paraId="3EF26D3A" w14:textId="6B599107" w:rsidR="002027E4" w:rsidRDefault="002027E4" w:rsidP="002027E4">
          <w:r>
            <w:lastRenderedPageBreak/>
            <w:t xml:space="preserve">Ingrid orienterte for møtet med Kinnarps og forslagene. </w:t>
          </w:r>
        </w:p>
        <w:p w14:paraId="661DA164" w14:textId="13DABDBE" w:rsidR="002027E4" w:rsidRDefault="002027E4" w:rsidP="002027E4">
          <w:r>
            <w:t xml:space="preserve">Rådet spilte inn viktigheten av å gjøre et godt arbeid med akustikken, særlig med tanke på at salene bruke </w:t>
          </w:r>
          <w:r w:rsidR="004A34A9">
            <w:t>ifm.</w:t>
          </w:r>
          <w:r>
            <w:t xml:space="preserve"> gudstjenestene og at menigheten skal få nytt flygel. </w:t>
          </w:r>
        </w:p>
        <w:p w14:paraId="699E225D" w14:textId="2C20E9F8" w:rsidR="002027E4" w:rsidRDefault="002027E4" w:rsidP="002027E4">
          <w:r>
            <w:t xml:space="preserve">Det ble foreslått kontakt med </w:t>
          </w:r>
          <w:r w:rsidR="004A34A9">
            <w:t>Asbjørn</w:t>
          </w:r>
          <w:r>
            <w:t xml:space="preserve"> Krogstad. </w:t>
          </w:r>
        </w:p>
        <w:p w14:paraId="38919348" w14:textId="43CC04B4" w:rsidR="002027E4" w:rsidRDefault="002027E4" w:rsidP="002027E4"/>
        <w:p w14:paraId="04DD352D" w14:textId="0B9CB78A" w:rsidR="002027E4" w:rsidRDefault="002027E4" w:rsidP="002027E4">
          <w:r>
            <w:t>Evt. utredning blir en lengere sak.</w:t>
          </w:r>
        </w:p>
        <w:p w14:paraId="0005D4B3" w14:textId="77777777" w:rsidR="00692217" w:rsidRDefault="00692217" w:rsidP="00692217"/>
        <w:sdt>
          <w:sdtPr>
            <w:rPr>
              <w:b w:val="0"/>
            </w:rPr>
            <w:tag w:val="MU_Innstilling"/>
            <w:id w:val="-142372231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62C301B1" w14:textId="77777777" w:rsidR="00692217" w:rsidRDefault="00692217" w:rsidP="00692217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342046169"/>
                <w:lock w:val="sdtLocked"/>
                <w:placeholder>
                  <w:docPart w:val="F1240E7A00C947A19C57F4A6639F8830"/>
                </w:placeholder>
                <w15:appearance w15:val="hidden"/>
              </w:sdtPr>
              <w:sdtEndPr/>
              <w:sdtContent>
                <w:p w14:paraId="19775D8A" w14:textId="656CE71B" w:rsidR="002027E4" w:rsidRDefault="002027E4" w:rsidP="002027E4">
                  <w:r>
                    <w:t xml:space="preserve">Rådet ønsker en saksutredning </w:t>
                  </w:r>
                  <w:r w:rsidR="004A34A9">
                    <w:t>ift.</w:t>
                  </w:r>
                  <w:r>
                    <w:t xml:space="preserve"> akustikken I kirkerommet og salene med tanke på flygel anskaffelsen. </w:t>
                  </w:r>
                </w:p>
                <w:p w14:paraId="134C467C" w14:textId="3154FFAC" w:rsidR="002027E4" w:rsidRDefault="002027E4" w:rsidP="002027E4">
                  <w:r>
                    <w:t xml:space="preserve">Hvis Kfit har mulighet til å anskaffe noe som kan avhjelpe på kortere sikt, støttes det å skaffe lyddempende gardiner i salen. </w:t>
                  </w:r>
                  <w:r w:rsidR="004A34A9">
                    <w:t>Elementer</w:t>
                  </w:r>
                  <w:r>
                    <w:t xml:space="preserve"> på veggen hvor kunsten henger er ikke ønsket på </w:t>
                  </w:r>
                  <w:r w:rsidR="004A34A9">
                    <w:t>nåværende</w:t>
                  </w:r>
                  <w:r>
                    <w:t xml:space="preserve"> tidspunkt. </w:t>
                  </w:r>
                  <w:r w:rsidR="005458B5">
                    <w:t>Rådet</w:t>
                  </w:r>
                  <w:r>
                    <w:t xml:space="preserve"> støtter også det å skaffe en lyddempende sofa på bakveggen (panelveggen). </w:t>
                  </w:r>
                </w:p>
                <w:p w14:paraId="7038C43B" w14:textId="77777777" w:rsidR="002027E4" w:rsidRPr="002027E4" w:rsidRDefault="002027E4" w:rsidP="002027E4">
                  <w:r>
                    <w:t xml:space="preserve">Daglig leder følger opp saken videre. </w:t>
                  </w:r>
                </w:p>
                <w:p w14:paraId="358C7794" w14:textId="07953506" w:rsidR="00692217" w:rsidRDefault="006E0800" w:rsidP="004A34A9"/>
              </w:sdtContent>
            </w:sdt>
          </w:sdtContent>
        </w:sdt>
      </w:sdtContent>
    </w:sdt>
    <w:bookmarkEnd w:id="12" w:displacedByCustomXml="prev"/>
    <w:p w14:paraId="1085BC60" w14:textId="75987BC0" w:rsidR="00692217" w:rsidRDefault="00692217" w:rsidP="00692217">
      <w:pPr>
        <w:spacing w:before="240"/>
      </w:pPr>
    </w:p>
    <w:p w14:paraId="3F2EDF5F" w14:textId="77777777" w:rsidR="005458B5" w:rsidRDefault="00692217" w:rsidP="005458B5">
      <w:pPr>
        <w:pStyle w:val="MUCaseTitle"/>
        <w:rPr>
          <w:shd w:val="clear" w:color="auto" w:fill="D9D9D9"/>
        </w:rPr>
      </w:pPr>
      <w:r w:rsidRPr="00692217">
        <w:rPr>
          <w:shd w:val="clear" w:color="auto" w:fill="D9D9D9"/>
        </w:rPr>
        <w:t>Orienteringssaker</w:t>
      </w:r>
    </w:p>
    <w:p w14:paraId="34E1A700" w14:textId="70F4B7EB" w:rsidR="005458B5" w:rsidRDefault="005458B5" w:rsidP="005458B5">
      <w:pPr>
        <w:pStyle w:val="Listeavsnitt"/>
        <w:numPr>
          <w:ilvl w:val="0"/>
          <w:numId w:val="3"/>
        </w:numPr>
      </w:pPr>
      <w:r w:rsidRPr="005458B5">
        <w:rPr>
          <w:b/>
          <w:bCs/>
          <w:shd w:val="clear" w:color="auto" w:fill="D9D9D9"/>
        </w:rPr>
        <w:t>S</w:t>
      </w:r>
      <w:r w:rsidRPr="005458B5">
        <w:rPr>
          <w:b/>
          <w:bCs/>
        </w:rPr>
        <w:t>taben v/ Steinar</w:t>
      </w:r>
      <w:r>
        <w:t xml:space="preserve"> – </w:t>
      </w:r>
      <w:r w:rsidR="004A34A9">
        <w:t>Julesalg</w:t>
      </w:r>
      <w:r>
        <w:t xml:space="preserve"> – vellykket. Shelter går bra. Førsteklassinger - blitt kjent I kirken og leverte engler. </w:t>
      </w:r>
    </w:p>
    <w:p w14:paraId="4FD06C0A" w14:textId="77777777" w:rsidR="005458B5" w:rsidRDefault="005458B5" w:rsidP="005458B5">
      <w:r>
        <w:t xml:space="preserve">Alle skolene skal ha julegudstjenester. Barna må melde seg aktivt på, flere som blir igjen av den grunn. 13 krybbevandringer. Ekstra med NRK gudstjenestene. Daglig leder har en vei å gå å finne en bærekraftig arbeidshverdag. </w:t>
      </w:r>
    </w:p>
    <w:p w14:paraId="58A3BDD6" w14:textId="723EB843" w:rsidR="005458B5" w:rsidRDefault="005458B5" w:rsidP="005458B5">
      <w:pPr>
        <w:pStyle w:val="Listeavsnitt"/>
        <w:numPr>
          <w:ilvl w:val="0"/>
          <w:numId w:val="3"/>
        </w:numPr>
      </w:pPr>
      <w:r w:rsidRPr="005458B5">
        <w:rPr>
          <w:b/>
          <w:bCs/>
        </w:rPr>
        <w:t>KfiT v/ Guri – KfiT:</w:t>
      </w:r>
      <w:r>
        <w:t xml:space="preserve"> Budsjettarbeid - økonomireglement KfiT – kirkevalg. </w:t>
      </w:r>
    </w:p>
    <w:p w14:paraId="42CA47A0" w14:textId="03AB95A5" w:rsidR="005458B5" w:rsidRDefault="005458B5" w:rsidP="005458B5">
      <w:pPr>
        <w:pStyle w:val="Listeavsnitt"/>
        <w:numPr>
          <w:ilvl w:val="0"/>
          <w:numId w:val="3"/>
        </w:numPr>
      </w:pPr>
      <w:r w:rsidRPr="005458B5">
        <w:rPr>
          <w:b/>
          <w:bCs/>
        </w:rPr>
        <w:t>Uteområdene –</w:t>
      </w:r>
      <w:r>
        <w:t xml:space="preserve"> Takrenne til Shelter </w:t>
      </w:r>
      <w:r w:rsidR="004A34A9">
        <w:t>skeiv</w:t>
      </w:r>
    </w:p>
    <w:p w14:paraId="37C23670" w14:textId="568A4394" w:rsidR="005458B5" w:rsidRDefault="005458B5" w:rsidP="005458B5">
      <w:pPr>
        <w:pStyle w:val="Listeavsnitt"/>
        <w:numPr>
          <w:ilvl w:val="0"/>
          <w:numId w:val="3"/>
        </w:numPr>
      </w:pPr>
      <w:r w:rsidRPr="005458B5">
        <w:rPr>
          <w:b/>
          <w:bCs/>
        </w:rPr>
        <w:t xml:space="preserve">Frivillighetsprosjektet </w:t>
      </w:r>
      <w:r>
        <w:rPr>
          <w:b/>
          <w:bCs/>
        </w:rPr>
        <w:t>–</w:t>
      </w:r>
      <w:r>
        <w:t xml:space="preserve"> deltok på fagdag for alle byens ansatte, informerte på G4 (de </w:t>
      </w:r>
      <w:r w:rsidR="004A34A9">
        <w:t>største</w:t>
      </w:r>
      <w:r>
        <w:t xml:space="preserve"> kirkefellesråd i Norge), </w:t>
      </w:r>
      <w:r w:rsidR="004A34A9">
        <w:t>styringsgruppen</w:t>
      </w:r>
      <w:r>
        <w:t xml:space="preserve"> er nå satt, men ikke møte enda </w:t>
      </w:r>
      <w:proofErr w:type="spellStart"/>
      <w:r>
        <w:t>pga</w:t>
      </w:r>
      <w:proofErr w:type="spellEnd"/>
      <w:r>
        <w:t xml:space="preserve"> sykdom. </w:t>
      </w:r>
    </w:p>
    <w:p w14:paraId="2EA82D7E" w14:textId="77777777" w:rsidR="004A34A9" w:rsidRDefault="004A34A9" w:rsidP="00692217">
      <w:pPr>
        <w:pStyle w:val="MUCaseTitle"/>
        <w:rPr>
          <w:shd w:val="clear" w:color="auto" w:fill="D9D9D9"/>
        </w:rPr>
      </w:pPr>
    </w:p>
    <w:p w14:paraId="15131063" w14:textId="2BB3E014" w:rsidR="00692217" w:rsidRDefault="00692217" w:rsidP="00692217">
      <w:pPr>
        <w:pStyle w:val="MUCaseTitle"/>
        <w:rPr>
          <w:shd w:val="clear" w:color="auto" w:fill="D9D9D9"/>
        </w:rPr>
      </w:pPr>
      <w:r w:rsidRPr="00692217">
        <w:rPr>
          <w:shd w:val="clear" w:color="auto" w:fill="D9D9D9"/>
        </w:rPr>
        <w:t>Eventuelt</w:t>
      </w:r>
    </w:p>
    <w:p w14:paraId="48A6BFF9" w14:textId="77777777" w:rsidR="005458B5" w:rsidRPr="005458B5" w:rsidRDefault="005458B5" w:rsidP="005458B5"/>
    <w:sectPr w:rsidR="005458B5" w:rsidRPr="005458B5" w:rsidSect="005D52A2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F7B5" w14:textId="77777777" w:rsidR="00F64C57" w:rsidRDefault="00F64C57" w:rsidP="00933AD0">
      <w:r>
        <w:separator/>
      </w:r>
    </w:p>
  </w:endnote>
  <w:endnote w:type="continuationSeparator" w:id="0">
    <w:p w14:paraId="2B60E92E" w14:textId="77777777" w:rsidR="00F64C57" w:rsidRDefault="00F64C57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59FB8" w14:textId="77777777" w:rsidR="00F64C57" w:rsidRDefault="00F64C57" w:rsidP="00933AD0">
      <w:r>
        <w:separator/>
      </w:r>
    </w:p>
  </w:footnote>
  <w:footnote w:type="continuationSeparator" w:id="0">
    <w:p w14:paraId="42480263" w14:textId="77777777" w:rsidR="00F64C57" w:rsidRDefault="00F64C57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30118CEA" w:rsidR="006638E2" w:rsidRPr="00832A5E" w:rsidRDefault="006E0800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216941151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692217">
                <w:rPr>
                  <w:sz w:val="22"/>
                  <w:szCs w:val="22"/>
                </w:rPr>
                <w:t>Byåsen menighetsråd 2019 2023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20B75"/>
    <w:multiLevelType w:val="hybridMultilevel"/>
    <w:tmpl w:val="5C2C6616"/>
    <w:lvl w:ilvl="0" w:tplc="3654A4F2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485E20"/>
    <w:multiLevelType w:val="hybridMultilevel"/>
    <w:tmpl w:val="D7C4F842"/>
    <w:lvl w:ilvl="0" w:tplc="A83A3ED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B660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3ED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E287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27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46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AC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EE9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426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B3B84"/>
    <w:multiLevelType w:val="hybridMultilevel"/>
    <w:tmpl w:val="C7908646"/>
    <w:lvl w:ilvl="0" w:tplc="3654A4F2">
      <w:start w:val="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027E4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4A9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458B5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2217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6E0800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1B4B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8F7B23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84176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2EAA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25AD6"/>
    <w:rsid w:val="00C33255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83174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4C57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15865C"/>
  <w15:docId w15:val="{AD42935D-FB08-425A-8512-05CEA53B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692217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781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idaros360.intern.kirkepartner.no:443/biz/v2-pbr/docprod/templates/dnk_mu_moteprotokoll_no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FC323C81C7E04B458421B0669149F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F7E4F8-AB78-49E7-AD9E-A67F42580A51}"/>
      </w:docPartPr>
      <w:docPartBody>
        <w:p w:rsidR="0052618C" w:rsidRDefault="00F35F24" w:rsidP="00F35F24">
          <w:pPr>
            <w:pStyle w:val="FC323C81C7E04B458421B0669149FD7A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B155067941B40E8AD9FD37B3671D9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12799E-427B-4B38-8242-57A45CB4892B}"/>
      </w:docPartPr>
      <w:docPartBody>
        <w:p w:rsidR="0052618C" w:rsidRDefault="00F35F24" w:rsidP="00F35F24">
          <w:pPr>
            <w:pStyle w:val="EB155067941B40E8AD9FD37B3671D93A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00CB42-42F6-43B3-A82A-4D8BAD16A759}"/>
      </w:docPartPr>
      <w:docPartBody>
        <w:p w:rsidR="0052618C" w:rsidRDefault="00F35F24">
          <w:r w:rsidRPr="003B44E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D82BBAC003346CDA3D1904B8BAB9E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992CBE-6E0C-49B5-AF68-CC6C733ACA58}"/>
      </w:docPartPr>
      <w:docPartBody>
        <w:p w:rsidR="0052618C" w:rsidRDefault="00F35F24">
          <w:r w:rsidRPr="003B44E6">
            <w:rPr>
              <w:rStyle w:val="Plassholdertekst"/>
            </w:rPr>
            <w:t>Skriv inn vedtaket her</w:t>
          </w:r>
        </w:p>
      </w:docPartBody>
    </w:docPart>
    <w:docPart>
      <w:docPartPr>
        <w:name w:val="4257411BB3F340709167139FA42AD9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929D83-B5C1-4F29-AC9C-66D7DF4ADBEC}"/>
      </w:docPartPr>
      <w:docPartBody>
        <w:p w:rsidR="0052618C" w:rsidRDefault="00F35F24" w:rsidP="00F35F24">
          <w:pPr>
            <w:pStyle w:val="4257411BB3F340709167139FA42AD99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62315ECCBAB4C82B39DE5934E4D65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E4C867-384F-42F9-85CD-A3D2126E34E6}"/>
      </w:docPartPr>
      <w:docPartBody>
        <w:p w:rsidR="0052618C" w:rsidRDefault="00F35F24">
          <w:r w:rsidRPr="003B44E6">
            <w:rPr>
              <w:rStyle w:val="Plassholdertekst"/>
            </w:rPr>
            <w:t>Skriv inn vedtaket her</w:t>
          </w:r>
        </w:p>
      </w:docPartBody>
    </w:docPart>
    <w:docPart>
      <w:docPartPr>
        <w:name w:val="42A8949874C842239A07ADEDB0BBE9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7802BF-3E04-49CC-B4F7-17261CC796B9}"/>
      </w:docPartPr>
      <w:docPartBody>
        <w:p w:rsidR="0052618C" w:rsidRDefault="00F35F24">
          <w:r w:rsidRPr="003B44E6">
            <w:rPr>
              <w:rStyle w:val="Plassholdertekst"/>
            </w:rPr>
            <w:t>Skriv inn vedtaket her</w:t>
          </w:r>
        </w:p>
      </w:docPartBody>
    </w:docPart>
    <w:docPart>
      <w:docPartPr>
        <w:name w:val="FDB91CB21E26454CAFE960F9E8B15F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2D66F3-5A5B-4131-809B-43EAE0CC240D}"/>
      </w:docPartPr>
      <w:docPartBody>
        <w:p w:rsidR="0052618C" w:rsidRDefault="00F35F24" w:rsidP="00F35F24">
          <w:pPr>
            <w:pStyle w:val="FDB91CB21E26454CAFE960F9E8B15F4F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F1240E7A00C947A19C57F4A6639F88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6A75FF-0AA3-42E7-B908-EDB8DB9E7FBE}"/>
      </w:docPartPr>
      <w:docPartBody>
        <w:p w:rsidR="0052618C" w:rsidRDefault="00F35F24">
          <w:r w:rsidRPr="003B44E6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618C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65248"/>
    <w:rsid w:val="00A86163"/>
    <w:rsid w:val="00B82CE8"/>
    <w:rsid w:val="00C54490"/>
    <w:rsid w:val="00C96545"/>
    <w:rsid w:val="00D42685"/>
    <w:rsid w:val="00D6449C"/>
    <w:rsid w:val="00D75B69"/>
    <w:rsid w:val="00DD4CFA"/>
    <w:rsid w:val="00E063E0"/>
    <w:rsid w:val="00F01A40"/>
    <w:rsid w:val="00F327AC"/>
    <w:rsid w:val="00F35F24"/>
    <w:rsid w:val="00F46FA9"/>
    <w:rsid w:val="00F6469C"/>
    <w:rsid w:val="00FC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35F24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FC323C81C7E04B458421B0669149FD7A">
    <w:name w:val="FC323C81C7E04B458421B0669149FD7A"/>
    <w:rsid w:val="00F35F24"/>
  </w:style>
  <w:style w:type="paragraph" w:customStyle="1" w:styleId="EB155067941B40E8AD9FD37B3671D93A">
    <w:name w:val="EB155067941B40E8AD9FD37B3671D93A"/>
    <w:rsid w:val="00F35F24"/>
  </w:style>
  <w:style w:type="paragraph" w:customStyle="1" w:styleId="4257411BB3F340709167139FA42AD99B">
    <w:name w:val="4257411BB3F340709167139FA42AD99B"/>
    <w:rsid w:val="00F35F24"/>
  </w:style>
  <w:style w:type="paragraph" w:customStyle="1" w:styleId="FDB91CB21E26454CAFE960F9E8B15F4F">
    <w:name w:val="FDB91CB21E26454CAFE960F9E8B15F4F"/>
    <w:rsid w:val="00F35F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51b6c-49d2-44c4-b824-afc84ace3b8f">
      <Terms xmlns="http://schemas.microsoft.com/office/infopath/2007/PartnerControls"/>
    </lcf76f155ced4ddcb4097134ff3c332f>
    <TaxCatchAll xmlns="ba553164-b9d1-4c17-96fb-ffeb6e4719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3" ma:contentTypeDescription="Opprett et nytt dokument." ma:contentTypeScope="" ma:versionID="4b7a22b874358530758b8dd4d672076f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734360d258ac922283985bf570067f45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9c57f62-e93a-4904-95c8-8212b339b753}" ma:internalName="TaxCatchAll" ma:showField="CatchAllData" ma:web="ba553164-b9d1-4c17-96fb-ffeb6e471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bs:GrowBusinessDocument xmlns:gbs="http://www.software-innovation.no/growBusinessDocument" gbs:officeVersion="2007" gbs:sourceId="276972" gbs:entity="Activity" gbs:templateDesignerVersion="3.1 F">
  <gbs:ToBoard.Name gbs:loadFromGrowBusiness="OnProduce" gbs:saveInGrowBusiness="False" gbs:connected="true" gbs:recno="" gbs:entity="" gbs:datatype="string" gbs:key="10000">Byåsen menighetsråd 2019 2023</gbs:ToBoard.Name>
  <gbs:StartDate gbs:loadFromGrowBusiness="OnProduce" gbs:saveInGrowBusiness="False" gbs:connected="true" gbs:recno="" gbs:entity="" gbs:datatype="date" gbs:key="10001">2022-11-29T19:00:00</gbs:StartDate>
  <gbs:Location gbs:loadFromGrowBusiness="OnProduce" gbs:saveInGrowBusiness="False" gbs:connected="true" gbs:recno="" gbs:entity="" gbs:datatype="string" gbs:key="10002">Byåsen kirke, møterommet</gbs:Location>
  <gbs:ToBoard.ToCaseForBoardDocuments.Name gbs:loadFromGrowBusiness="OnProduce" gbs:saveInGrowBusiness="False" gbs:connected="true" gbs:recno="" gbs:entity="" gbs:datatype="string" gbs:key="10003">20/00201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Ingrid Eikli Heggset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Randolf Terje Vågen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Trondheim</gbs:ToBoard.ToEmployer.AddressesJOINEX.ZipPlace>
  <gbs:ToOrgUnit.StructureNumber gbs:loadFromGrowBusiness="OnProduce" gbs:saveInGrowBusiness="False" gbs:connected="true" gbs:recno="" gbs:entity="" gbs:datatype="string" gbs:key="10007">200002M200004M200008M</gbs:ToOrgUnit.StructureNumber>
  <gbs:StartDate gbs:loadFromGrowBusiness="OnProduce" gbs:saveInGrowBusiness="False" gbs:connected="true" gbs:recno="" gbs:entity="" gbs:datatype="date" gbs:key="10008">2022-11-29T19:00:00</gbs:StartDate>
  <gbs:ToBoard.ToCaseForBoardDocuments.Name gbs:loadFromGrowBusiness="OnProduce" gbs:saveInGrowBusiness="False" gbs:connected="true" gbs:recno="" gbs:entity="" gbs:datatype="string" gbs:key="10009">20/00201</gbs:ToBoard.ToCaseForBoardDocuments.Name>
</gbs:GrowBusinessDocument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69A179-EEB4-4CDB-BC86-9A14BB26BF0F}"/>
</file>

<file path=customXml/itemProps4.xml><?xml version="1.0" encoding="utf-8"?>
<ds:datastoreItem xmlns:ds="http://schemas.openxmlformats.org/officeDocument/2006/customXml" ds:itemID="{054AC2F2-BC89-4FBE-8D04-D77C450C58E4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dnk_mu_moteprotokoll_no</Template>
  <TotalTime>1</TotalTime>
  <Pages>6</Pages>
  <Words>1312</Words>
  <Characters>7755</Characters>
  <Application>Microsoft Office Word</Application>
  <DocSecurity>0</DocSecurity>
  <Lines>64</Lines>
  <Paragraphs>18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Byåsen menighetsråd 2019 2023 29.11.2022 kl. 19:00</vt:lpstr>
      <vt:lpstr>Møteprotokoll</vt:lpstr>
    </vt:vector>
  </TitlesOfParts>
  <Company>Byåsen menighetsråd 2019 2023</Company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Byåsen menighetsråd 2019 2023 29.11.2022 kl. 19:00</dc:title>
  <dc:subject>
  </dc:subject>
  <dc:creator>Ingrid Eikli Heggset</dc:creator>
  <cp:keywords>
  </cp:keywords>
  <dc:description>
  </dc:description>
  <cp:lastModifiedBy>Ingrid Eikli Heggset</cp:lastModifiedBy>
  <cp:revision>2</cp:revision>
  <cp:lastPrinted>1900-12-31T23:00:00Z</cp:lastPrinted>
  <dcterms:created xsi:type="dcterms:W3CDTF">2022-12-09T17:35:00Z</dcterms:created>
  <dcterms:modified xsi:type="dcterms:W3CDTF">2022-12-09T17:35:00Z</dcterms:modified>
  <cp:category>Møte utvalg for Public 360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0x010100B5F4D0F8E9F8E74FAA934111D5062CCB</vt:lpwstr>
  </property>
  <property fmtid="{D5CDD505-2E9C-101B-9397-08002B2CF9AE}" pid="3" name="templateFilePath">
    <vt:lpwstr>c:\windows\system32\inetsrv\dnk_mu_moteprotokoll_no.dotm</vt:lpwstr>
  </property>
  <property fmtid="{D5CDD505-2E9C-101B-9397-08002B2CF9AE}" pid="4" name="filePathOneNote">
    <vt:lpwstr>
    </vt:lpwstr>
  </property>
  <property fmtid="{D5CDD505-2E9C-101B-9397-08002B2CF9AE}" pid="5" name="comment">
    <vt:lpwstr>
    </vt:lpwstr>
  </property>
  <property fmtid="{D5CDD505-2E9C-101B-9397-08002B2CF9AE}" pid="6" name="sourceId">
    <vt:lpwstr>275246</vt:lpwstr>
  </property>
  <property fmtid="{D5CDD505-2E9C-101B-9397-08002B2CF9AE}" pid="7" name="module">
    <vt:lpwstr>Contact</vt:lpwstr>
  </property>
  <property fmtid="{D5CDD505-2E9C-101B-9397-08002B2CF9AE}" pid="8" name="customParams">
    <vt:lpwstr>
    </vt:lpwstr>
  </property>
  <property fmtid="{D5CDD505-2E9C-101B-9397-08002B2CF9AE}" pid="9" name="server">
    <vt:lpwstr>nidaros360.intern.kirkepartner.no</vt:lpwstr>
  </property>
  <property fmtid="{D5CDD505-2E9C-101B-9397-08002B2CF9AE}" pid="10" name="externalUser">
    <vt:lpwstr>
    </vt:lpwstr>
  </property>
  <property fmtid="{D5CDD505-2E9C-101B-9397-08002B2CF9AE}" pid="11" name="option">
    <vt:lpwstr>true</vt:lpwstr>
  </property>
  <property fmtid="{D5CDD505-2E9C-101B-9397-08002B2CF9AE}" pid="12" name="CompanyName">
    <vt:lpwstr>NBR</vt:lpwstr>
  </property>
  <property fmtid="{D5CDD505-2E9C-101B-9397-08002B2CF9AE}" pid="13" name="gbsTemplate">
    <vt:lpwstr>Agenda</vt:lpwstr>
  </property>
  <property fmtid="{D5CDD505-2E9C-101B-9397-08002B2CF9AE}" pid="14" name="gbs_meetingID">
    <vt:lpwstr>275246</vt:lpwstr>
  </property>
  <property fmtid="{D5CDD505-2E9C-101B-9397-08002B2CF9AE}" pid="15" name="gbs_board">
    <vt:lpwstr>Byåsen menighetsråd 2019 2023</vt:lpwstr>
  </property>
  <property fmtid="{D5CDD505-2E9C-101B-9397-08002B2CF9AE}" pid="16" name="gbs_boardID">
    <vt:lpwstr>201415</vt:lpwstr>
  </property>
  <property fmtid="{D5CDD505-2E9C-101B-9397-08002B2CF9AE}" pid="17" name="gbs_meetingdate">
    <vt:lpwstr>29.11.2022</vt:lpwstr>
  </property>
  <property fmtid="{D5CDD505-2E9C-101B-9397-08002B2CF9AE}" pid="18" name="gbs_location">
    <vt:lpwstr>Byåsen kirke, møterommet</vt:lpwstr>
  </property>
  <property fmtid="{D5CDD505-2E9C-101B-9397-08002B2CF9AE}" pid="19" name="gbs_TemplatePath">
    <vt:lpwstr>https://nidaros360.intern.kirkepartner.no/biz/v2-pbr/docprod/templates/</vt:lpwstr>
  </property>
  <property fmtid="{D5CDD505-2E9C-101B-9397-08002B2CF9AE}" pid="20" name="gbs_boardCode">
    <vt:lpwstr>
    </vt:lpwstr>
  </property>
  <property fmtid="{D5CDD505-2E9C-101B-9397-08002B2CF9AE}" pid="21" name="gbs_UserOrgUnitID">
    <vt:lpwstr>200004</vt:lpwstr>
  </property>
  <property fmtid="{D5CDD505-2E9C-101B-9397-08002B2CF9AE}" pid="22" name="gbs_UserContactID">
    <vt:lpwstr>200262</vt:lpwstr>
  </property>
  <property fmtid="{D5CDD505-2E9C-101B-9397-08002B2CF9AE}" pid="23" name="gbs_ToAuthorization">
    <vt:lpwstr>
    </vt:lpwstr>
  </property>
  <property fmtid="{D5CDD505-2E9C-101B-9397-08002B2CF9AE}" pid="24" name="gbs_ToAccessCode">
    <vt:lpwstr>
    </vt:lpwstr>
  </property>
  <property fmtid="{D5CDD505-2E9C-101B-9397-08002B2CF9AE}" pid="25" name="BackOfficeType">
    <vt:lpwstr>CheckoutFile</vt:lpwstr>
  </property>
  <property fmtid="{D5CDD505-2E9C-101B-9397-08002B2CF9AE}" pid="26" name="docId">
    <vt:lpwstr>276972</vt:lpwstr>
  </property>
  <property fmtid="{D5CDD505-2E9C-101B-9397-08002B2CF9AE}" pid="27" name="verId">
    <vt:lpwstr>271596</vt:lpwstr>
  </property>
  <property fmtid="{D5CDD505-2E9C-101B-9397-08002B2CF9AE}" pid="28" name="templateId">
    <vt:lpwstr>110005</vt:lpwstr>
  </property>
  <property fmtid="{D5CDD505-2E9C-101B-9397-08002B2CF9AE}" pid="29" name="createdBy">
    <vt:lpwstr>Ingrid Eikli Heggset</vt:lpwstr>
  </property>
  <property fmtid="{D5CDD505-2E9C-101B-9397-08002B2CF9AE}" pid="30" name="modifiedBy">
    <vt:lpwstr>Ingrid Eikli Heggset</vt:lpwstr>
  </property>
  <property fmtid="{D5CDD505-2E9C-101B-9397-08002B2CF9AE}" pid="31" name="serverName">
    <vt:lpwstr>
    </vt:lpwstr>
  </property>
  <property fmtid="{D5CDD505-2E9C-101B-9397-08002B2CF9AE}" pid="32" name="protocol">
    <vt:lpwstr>
    </vt:lpwstr>
  </property>
  <property fmtid="{D5CDD505-2E9C-101B-9397-08002B2CF9AE}" pid="33" name="site">
    <vt:lpwstr>
    </vt:lpwstr>
  </property>
  <property fmtid="{D5CDD505-2E9C-101B-9397-08002B2CF9AE}" pid="34" name="fileId">
    <vt:lpwstr>322276</vt:lpwstr>
  </property>
  <property fmtid="{D5CDD505-2E9C-101B-9397-08002B2CF9AE}" pid="35" name="currentVerId">
    <vt:lpwstr>271596</vt:lpwstr>
  </property>
  <property fmtid="{D5CDD505-2E9C-101B-9397-08002B2CF9AE}" pid="36" name="fileName">
    <vt:lpwstr>20_00201-62 Referat Byåsen menighetsråd 29.11 322276_271596_0.DOCX</vt:lpwstr>
  </property>
  <property fmtid="{D5CDD505-2E9C-101B-9397-08002B2CF9AE}" pid="37" name="filePath">
    <vt:lpwstr>
    </vt:lpwstr>
  </property>
  <property fmtid="{D5CDD505-2E9C-101B-9397-08002B2CF9AE}" pid="38" name="Operation">
    <vt:lpwstr>CheckoutFile</vt:lpwstr>
  </property>
</Properties>
</file>