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0B536" w14:textId="497C2572" w:rsidR="004B215A" w:rsidRDefault="004B215A" w:rsidP="004B215A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b/>
          <w:color w:val="1C1E21"/>
        </w:rPr>
      </w:pPr>
      <w:bookmarkStart w:id="0" w:name="16"/>
      <w:r>
        <w:rPr>
          <w:rFonts w:asciiTheme="minorHAnsi" w:hAnsiTheme="minorHAnsi" w:cstheme="minorHAnsi"/>
          <w:b/>
          <w:color w:val="1C1E21"/>
        </w:rPr>
        <w:t xml:space="preserve">PREKEN på </w:t>
      </w:r>
      <w:proofErr w:type="spellStart"/>
      <w:r>
        <w:rPr>
          <w:rFonts w:asciiTheme="minorHAnsi" w:hAnsiTheme="minorHAnsi" w:cstheme="minorHAnsi"/>
          <w:b/>
          <w:color w:val="1C1E21"/>
        </w:rPr>
        <w:t>treeninghetssøndag</w:t>
      </w:r>
      <w:proofErr w:type="spellEnd"/>
      <w:r>
        <w:rPr>
          <w:rFonts w:asciiTheme="minorHAnsi" w:hAnsiTheme="minorHAnsi" w:cstheme="minorHAnsi"/>
          <w:b/>
          <w:color w:val="1C1E21"/>
        </w:rPr>
        <w:t xml:space="preserve"> </w:t>
      </w:r>
      <w:r>
        <w:rPr>
          <w:rFonts w:asciiTheme="minorHAnsi" w:hAnsiTheme="minorHAnsi" w:cstheme="minorHAnsi"/>
          <w:b/>
          <w:color w:val="1C1E21"/>
        </w:rPr>
        <w:tab/>
      </w:r>
      <w:r>
        <w:rPr>
          <w:rFonts w:asciiTheme="minorHAnsi" w:hAnsiTheme="minorHAnsi" w:cstheme="minorHAnsi"/>
          <w:b/>
          <w:color w:val="1C1E21"/>
        </w:rPr>
        <w:tab/>
      </w:r>
      <w:r>
        <w:rPr>
          <w:rFonts w:asciiTheme="minorHAnsi" w:hAnsiTheme="minorHAnsi" w:cstheme="minorHAnsi"/>
          <w:b/>
          <w:color w:val="1C1E21"/>
        </w:rPr>
        <w:tab/>
        <w:t xml:space="preserve">Havstein kirke 7. juni 2020 </w:t>
      </w:r>
    </w:p>
    <w:p w14:paraId="4B64B681" w14:textId="3AB56D71" w:rsidR="004B215A" w:rsidRDefault="004B215A" w:rsidP="004B215A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1C1E21"/>
        </w:rPr>
      </w:pPr>
      <w:r>
        <w:rPr>
          <w:rFonts w:asciiTheme="minorHAnsi" w:hAnsiTheme="minorHAnsi" w:cstheme="minorHAnsi"/>
          <w:color w:val="1C1E21"/>
        </w:rPr>
        <w:t xml:space="preserve">Prest Silje Kristin Meisal </w:t>
      </w:r>
    </w:p>
    <w:p w14:paraId="5D345886" w14:textId="77777777" w:rsidR="004B215A" w:rsidRDefault="004B215A" w:rsidP="004B215A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1C1E21"/>
        </w:rPr>
      </w:pPr>
      <w:bookmarkStart w:id="1" w:name="_GoBack"/>
      <w:bookmarkEnd w:id="1"/>
    </w:p>
    <w:p w14:paraId="3D5B5E91" w14:textId="77777777" w:rsidR="004B215A" w:rsidRPr="001A72BE" w:rsidRDefault="004B215A" w:rsidP="004B215A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1C1E21"/>
        </w:rPr>
      </w:pPr>
    </w:p>
    <w:p w14:paraId="44CB260D" w14:textId="6F673E82" w:rsidR="00E5559D" w:rsidRPr="004B215A" w:rsidRDefault="00E5559D" w:rsidP="004B215A">
      <w:pPr>
        <w:shd w:val="clear" w:color="auto" w:fill="FFFFFF"/>
        <w:spacing w:after="600"/>
        <w:rPr>
          <w:rFonts w:ascii="Arial" w:eastAsia="Times New Roman" w:hAnsi="Arial" w:cs="Arial"/>
          <w:i/>
          <w:iCs/>
          <w:color w:val="333333"/>
        </w:rPr>
      </w:pPr>
      <w:r w:rsidRPr="004B215A">
        <w:rPr>
          <w:rFonts w:ascii="Arial" w:eastAsia="Times New Roman" w:hAnsi="Arial" w:cs="Arial"/>
          <w:b/>
          <w:bCs/>
          <w:i/>
          <w:iCs/>
          <w:color w:val="ED1C24"/>
          <w:vertAlign w:val="superscript"/>
        </w:rPr>
        <w:t>16</w:t>
      </w:r>
      <w:bookmarkEnd w:id="0"/>
      <w:r w:rsidRPr="004B215A">
        <w:rPr>
          <w:rFonts w:ascii="Arial" w:eastAsia="Times New Roman" w:hAnsi="Arial" w:cs="Arial"/>
          <w:i/>
          <w:iCs/>
          <w:color w:val="333333"/>
        </w:rPr>
        <w:t> Men de elleve disiplene dro til Galilea, til fjellet der Jesus hadde sagt han ville møte dem. </w:t>
      </w:r>
      <w:bookmarkStart w:id="2" w:name="17"/>
      <w:r w:rsidRPr="004B215A">
        <w:rPr>
          <w:rFonts w:ascii="Arial" w:eastAsia="Times New Roman" w:hAnsi="Arial" w:cs="Arial"/>
          <w:b/>
          <w:bCs/>
          <w:i/>
          <w:iCs/>
          <w:color w:val="ED1C24"/>
          <w:vertAlign w:val="superscript"/>
        </w:rPr>
        <w:t>17</w:t>
      </w:r>
      <w:bookmarkEnd w:id="2"/>
      <w:r w:rsidRPr="004B215A">
        <w:rPr>
          <w:rFonts w:ascii="Arial" w:eastAsia="Times New Roman" w:hAnsi="Arial" w:cs="Arial"/>
          <w:i/>
          <w:iCs/>
          <w:color w:val="333333"/>
        </w:rPr>
        <w:t> Og da de fikk se ham, falt de ned og tilba ham; men noen tvilte. </w:t>
      </w:r>
      <w:bookmarkStart w:id="3" w:name="18"/>
      <w:r w:rsidRPr="004B215A">
        <w:rPr>
          <w:rFonts w:ascii="Arial" w:eastAsia="Times New Roman" w:hAnsi="Arial" w:cs="Arial"/>
          <w:b/>
          <w:bCs/>
          <w:i/>
          <w:iCs/>
          <w:color w:val="ED1C24"/>
          <w:vertAlign w:val="superscript"/>
        </w:rPr>
        <w:t>18</w:t>
      </w:r>
      <w:bookmarkEnd w:id="3"/>
      <w:r w:rsidRPr="004B215A">
        <w:rPr>
          <w:rFonts w:ascii="Arial" w:eastAsia="Times New Roman" w:hAnsi="Arial" w:cs="Arial"/>
          <w:i/>
          <w:iCs/>
          <w:color w:val="333333"/>
        </w:rPr>
        <w:t> Da trådte Jesus fram og talte til dem: «Jeg har fått all makt i himmelen og på jorden. </w:t>
      </w:r>
      <w:bookmarkStart w:id="4" w:name="19"/>
      <w:r w:rsidRPr="004B215A">
        <w:rPr>
          <w:rFonts w:ascii="Arial" w:eastAsia="Times New Roman" w:hAnsi="Arial" w:cs="Arial"/>
          <w:b/>
          <w:bCs/>
          <w:i/>
          <w:iCs/>
          <w:color w:val="ED1C24"/>
          <w:vertAlign w:val="superscript"/>
        </w:rPr>
        <w:t>19</w:t>
      </w:r>
      <w:bookmarkEnd w:id="4"/>
      <w:r w:rsidRPr="004B215A">
        <w:rPr>
          <w:rFonts w:ascii="Arial" w:eastAsia="Times New Roman" w:hAnsi="Arial" w:cs="Arial"/>
          <w:i/>
          <w:iCs/>
          <w:color w:val="333333"/>
        </w:rPr>
        <w:t> Gå derfor og gjør alle folkeslag til disipler: Døp dem til Faderens og Sønnens og Den hellige ånds navn </w:t>
      </w:r>
      <w:bookmarkStart w:id="5" w:name="20"/>
      <w:r w:rsidRPr="004B215A">
        <w:rPr>
          <w:rFonts w:ascii="Arial" w:eastAsia="Times New Roman" w:hAnsi="Arial" w:cs="Arial"/>
          <w:b/>
          <w:bCs/>
          <w:i/>
          <w:iCs/>
          <w:color w:val="ED1C24"/>
          <w:vertAlign w:val="superscript"/>
        </w:rPr>
        <w:t>20</w:t>
      </w:r>
      <w:bookmarkEnd w:id="5"/>
      <w:r w:rsidRPr="004B215A">
        <w:rPr>
          <w:rFonts w:ascii="Arial" w:eastAsia="Times New Roman" w:hAnsi="Arial" w:cs="Arial"/>
          <w:i/>
          <w:iCs/>
          <w:color w:val="333333"/>
        </w:rPr>
        <w:t> og lær dem å holde alt det jeg har befalt dere. Og se, jeg er med dere alle dager inntil verdens ende.»</w:t>
      </w:r>
      <w:r w:rsidR="004B215A">
        <w:rPr>
          <w:rFonts w:ascii="Arial" w:eastAsia="Times New Roman" w:hAnsi="Arial" w:cs="Arial"/>
          <w:i/>
          <w:iCs/>
          <w:color w:val="333333"/>
        </w:rPr>
        <w:t xml:space="preserve"> </w:t>
      </w:r>
      <w:hyperlink r:id="rId5" w:history="1">
        <w:r w:rsidRPr="004B215A">
          <w:rPr>
            <w:rFonts w:ascii="Arial" w:eastAsia="Times New Roman" w:hAnsi="Arial" w:cs="Arial"/>
            <w:b/>
            <w:bCs/>
            <w:i/>
            <w:iCs/>
            <w:color w:val="ED1C24"/>
            <w:u w:val="single"/>
          </w:rPr>
          <w:t>Matt 28,16-20</w:t>
        </w:r>
      </w:hyperlink>
    </w:p>
    <w:p w14:paraId="58C37F11" w14:textId="5EEE8172" w:rsidR="00000DD5" w:rsidRDefault="00000DD5">
      <w:r>
        <w:t>---------------</w:t>
      </w:r>
    </w:p>
    <w:p w14:paraId="79C6EA97" w14:textId="467A4E0F" w:rsidR="00BA288E" w:rsidRDefault="00000DD5">
      <w:r>
        <w:t xml:space="preserve">Hvorfor forteller vi fortellinger? Og hvilke fortellinger blir de viktige, og definerende, for våre liv og vår historie? </w:t>
      </w:r>
    </w:p>
    <w:p w14:paraId="5F229605" w14:textId="77777777" w:rsidR="00BA288E" w:rsidRDefault="00BA288E"/>
    <w:p w14:paraId="4CE21EB3" w14:textId="5D116433" w:rsidR="00BA288E" w:rsidRDefault="00BA288E">
      <w:r>
        <w:t xml:space="preserve">Hva blir stående igjen som sannheten? Og hva blir glemt? </w:t>
      </w:r>
    </w:p>
    <w:p w14:paraId="7F3DCEB1" w14:textId="012F5829" w:rsidR="00000DD5" w:rsidRDefault="00000DD5">
      <w:r>
        <w:t>---------------</w:t>
      </w:r>
    </w:p>
    <w:p w14:paraId="19C08D8D" w14:textId="77777777" w:rsidR="00BA288E" w:rsidRDefault="00BA288E"/>
    <w:p w14:paraId="0B030982" w14:textId="77777777" w:rsidR="00BA288E" w:rsidRDefault="00BA288E"/>
    <w:p w14:paraId="0E9064F2" w14:textId="77777777" w:rsidR="00BA288E" w:rsidRDefault="00BA288E">
      <w:r>
        <w:t xml:space="preserve">Jeg har en svigerfamilie som er utrolig god på å fortelle! Jeg må innrømme, til det kjedsommelige. Men jeg kan historiene, og mine barn kan dem. </w:t>
      </w:r>
    </w:p>
    <w:p w14:paraId="547D4B8A" w14:textId="39D5B87A" w:rsidR="00BA288E" w:rsidRDefault="00BA288E">
      <w:r>
        <w:t xml:space="preserve"> Jeg har hørt om hvordan onkel Thorvald satt og røket pipe med Amundsen på overfarten med polarskuta Fram så mange ganger nå at jeg ikke klarer å virke </w:t>
      </w:r>
      <w:r w:rsidR="00A33268">
        <w:t>imponert</w:t>
      </w:r>
      <w:r>
        <w:t xml:space="preserve"> lenger, og om tante Theodora som var guvernante for ambass</w:t>
      </w:r>
      <w:r w:rsidR="004B215A">
        <w:t>a</w:t>
      </w:r>
      <w:r>
        <w:t xml:space="preserve">dørens barn i Kina for 100 år siden. Jeg har hørt så mange ganger om at ”vi” i ”vår” familie, altså min svigerfamilie, er litt sånn. Sånn som onkel Thorvald, eventyrlystne, og som tante Theodora, en slekt </w:t>
      </w:r>
      <w:r w:rsidR="00000DD5">
        <w:t xml:space="preserve">med </w:t>
      </w:r>
      <w:r>
        <w:t xml:space="preserve">grepa kvinnfolk. </w:t>
      </w:r>
    </w:p>
    <w:p w14:paraId="65C7CCBD" w14:textId="77777777" w:rsidR="00BA288E" w:rsidRDefault="00BA288E">
      <w:pPr>
        <w:pBdr>
          <w:bottom w:val="single" w:sz="6" w:space="1" w:color="auto"/>
        </w:pBdr>
      </w:pPr>
    </w:p>
    <w:p w14:paraId="136B7C01" w14:textId="77777777" w:rsidR="00000DD5" w:rsidRDefault="00000DD5"/>
    <w:p w14:paraId="6C2B2998" w14:textId="77777777" w:rsidR="00A33268" w:rsidRDefault="00BA288E" w:rsidP="00A33268">
      <w:r>
        <w:t xml:space="preserve">Dagens prekentekst er en av de aller mest sentrale for kristendommens historie og utvikling, og for hva det er å være kristen. </w:t>
      </w:r>
      <w:r w:rsidR="00670B73">
        <w:t>Vi kaller den misjonsbefalingen, eller dåpsbefalingen</w:t>
      </w:r>
      <w:r w:rsidR="00A33268">
        <w:t>. Bibelen er full av fortellinger hvor Gud møter</w:t>
      </w:r>
    </w:p>
    <w:p w14:paraId="3D06662C" w14:textId="14FF3E93" w:rsidR="00BA288E" w:rsidRDefault="00A33268" w:rsidP="00A33268">
      <w:r>
        <w:t xml:space="preserve">mennesker på en slik måte at livet aldri ble det samme etterpå. Da Jesus gav disiplene </w:t>
      </w:r>
      <w:r w:rsidR="006712A2">
        <w:t>m</w:t>
      </w:r>
      <w:r>
        <w:t xml:space="preserve">isjonsbefalingen </w:t>
      </w:r>
      <w:proofErr w:type="gramStart"/>
      <w:r>
        <w:t>er  en</w:t>
      </w:r>
      <w:proofErr w:type="gramEnd"/>
      <w:r>
        <w:t xml:space="preserve"> slik fortelling. En </w:t>
      </w:r>
      <w:r w:rsidR="00000DD5">
        <w:t xml:space="preserve">fortelling som gav retning til disiplenes liv, og som har formet en hel verden. </w:t>
      </w:r>
    </w:p>
    <w:p w14:paraId="398A74F6" w14:textId="77777777" w:rsidR="00BA288E" w:rsidRDefault="00BA288E"/>
    <w:p w14:paraId="0FB5C614" w14:textId="77777777" w:rsidR="00670B73" w:rsidRDefault="00670B73"/>
    <w:p w14:paraId="4B7CB665" w14:textId="57A56004" w:rsidR="00670B73" w:rsidRDefault="00670B73">
      <w:r>
        <w:t xml:space="preserve">Disiplene tvilte – </w:t>
      </w:r>
      <w:proofErr w:type="spellStart"/>
      <w:r>
        <w:t>ialleall</w:t>
      </w:r>
      <w:proofErr w:type="spellEnd"/>
      <w:r>
        <w:t xml:space="preserve"> gjorde noen av de det. Nølende og usikre, utrygge på om båten ville bære, omtrent som den gangen Peter gikk på vannet, men ble fylt av tvil og tok til å synke. Går det bra dette? Hva skjer nå? De hadde nettopp gjennomlevd påskehelga, </w:t>
      </w:r>
      <w:r w:rsidR="00000DD5">
        <w:t xml:space="preserve">vært </w:t>
      </w:r>
      <w:r>
        <w:t xml:space="preserve">vitne til Jesu korsfestelse, hans død, og de oppdaget at han var stått opp igjen. Nå hadde han vist seg for dem. </w:t>
      </w:r>
    </w:p>
    <w:p w14:paraId="0A7635C6" w14:textId="77777777" w:rsidR="00670B73" w:rsidRDefault="00670B73"/>
    <w:p w14:paraId="73F9A5DF" w14:textId="2975D517" w:rsidR="00BA288E" w:rsidRDefault="00BA288E">
      <w:r>
        <w:t xml:space="preserve">Jesus viser seg for disiplene på et fjell. </w:t>
      </w:r>
      <w:r w:rsidRPr="00BA288E">
        <w:rPr>
          <w:i/>
        </w:rPr>
        <w:t>Noen av de tviler</w:t>
      </w:r>
      <w:r>
        <w:t xml:space="preserve"> står det, og han sier til dem: Gå derfor ut og gjør a</w:t>
      </w:r>
      <w:r w:rsidR="000F4C50">
        <w:t>lle folkeslag til dis</w:t>
      </w:r>
      <w:r w:rsidR="005D14F0">
        <w:t>i</w:t>
      </w:r>
      <w:r w:rsidR="000F4C50">
        <w:t xml:space="preserve">pler. Døp </w:t>
      </w:r>
      <w:r>
        <w:t xml:space="preserve">dem, og lær dem om det jeg har gjort og sagt. Og se – jeg er med dere for alltid. </w:t>
      </w:r>
    </w:p>
    <w:p w14:paraId="4B5D5E03" w14:textId="77777777" w:rsidR="00BA288E" w:rsidRDefault="00BA288E"/>
    <w:p w14:paraId="57EC789F" w14:textId="77777777" w:rsidR="00BA288E" w:rsidRDefault="00BA288E">
      <w:r>
        <w:lastRenderedPageBreak/>
        <w:t xml:space="preserve">Et løfte. </w:t>
      </w:r>
      <w:r w:rsidR="00F10932">
        <w:t xml:space="preserve">Dere forteller, overleverer, dere er aldri alene, jeg er alltid med. </w:t>
      </w:r>
    </w:p>
    <w:p w14:paraId="723BB204" w14:textId="77777777" w:rsidR="000F4C50" w:rsidRDefault="000F4C50"/>
    <w:p w14:paraId="77293D49" w14:textId="7D6BAC42" w:rsidR="000F4C50" w:rsidRDefault="005D14F0">
      <w:r>
        <w:t>Dette</w:t>
      </w:r>
      <w:r w:rsidR="000F4C50">
        <w:t xml:space="preserve"> fortellingen leses hver gang noen blir døpt i kirken vår, og konfirmantene må lære den utenat. </w:t>
      </w:r>
    </w:p>
    <w:p w14:paraId="042100DA" w14:textId="1C70E685" w:rsidR="000F4C50" w:rsidRDefault="000F4C50">
      <w:r>
        <w:t xml:space="preserve">Den er en fortelling som har blitt fortellingen om kirken. </w:t>
      </w:r>
      <w:r w:rsidR="005D14F0">
        <w:t xml:space="preserve">Om vårt oppdrag. </w:t>
      </w:r>
      <w:r>
        <w:t xml:space="preserve"> </w:t>
      </w:r>
    </w:p>
    <w:p w14:paraId="2708CAE5" w14:textId="77777777" w:rsidR="000F4C50" w:rsidRDefault="000F4C50"/>
    <w:p w14:paraId="175C7FEC" w14:textId="77777777" w:rsidR="000F4C50" w:rsidRDefault="000F4C50"/>
    <w:p w14:paraId="25DC5C4E" w14:textId="74ACEFBB" w:rsidR="00BA288E" w:rsidRDefault="005D14F0">
      <w:r>
        <w:t>----------</w:t>
      </w:r>
    </w:p>
    <w:p w14:paraId="71C9003A" w14:textId="77777777" w:rsidR="00BA288E" w:rsidRDefault="00BA288E"/>
    <w:p w14:paraId="2A269F15" w14:textId="20E4B936" w:rsidR="000F4C50" w:rsidRDefault="00BA288E">
      <w:r>
        <w:t xml:space="preserve">Hvilke fortellinger i våre liv </w:t>
      </w:r>
      <w:r w:rsidR="00055E53">
        <w:t xml:space="preserve">løftes opp? </w:t>
      </w:r>
    </w:p>
    <w:p w14:paraId="01A222A4" w14:textId="77777777" w:rsidR="000F4C50" w:rsidRDefault="000F4C50"/>
    <w:p w14:paraId="6391151F" w14:textId="48F3705D" w:rsidR="00BA288E" w:rsidRDefault="00055E53">
      <w:r>
        <w:t>Noen fortellinger er bare mine. Om det jeg mestret, og om mine nederlag. Men mange fortellinger er fellesskapsfortellinger, om ting som hendte</w:t>
      </w:r>
      <w:r w:rsidR="000F4C50">
        <w:t xml:space="preserve"> oss</w:t>
      </w:r>
      <w:r>
        <w:t xml:space="preserve">, og som endret oss. </w:t>
      </w:r>
    </w:p>
    <w:p w14:paraId="3EDF43F6" w14:textId="77777777" w:rsidR="00ED31D6" w:rsidRDefault="00ED31D6"/>
    <w:p w14:paraId="163F104F" w14:textId="4F67FC98" w:rsidR="00ED31D6" w:rsidRDefault="00ED31D6">
      <w:r w:rsidRPr="00ED31D6">
        <w:t xml:space="preserve">Som den tiden vi har vært i, og er inne i nå.  Allerede en </w:t>
      </w:r>
      <w:proofErr w:type="spellStart"/>
      <w:r w:rsidRPr="00ED31D6">
        <w:t>vi-fortelling</w:t>
      </w:r>
      <w:proofErr w:type="spellEnd"/>
      <w:r w:rsidRPr="00ED31D6">
        <w:t xml:space="preserve">. Som vi kommer til å fortelle om i lange tider.  Eller, hva hvis vi aldri pratet om det igjen? Har det da skjedd? Når ingen husker det? </w:t>
      </w:r>
      <w:r w:rsidR="005D14F0">
        <w:t xml:space="preserve">Er det allikevel en del av våre liv. Om et år, to år, 10 år, 100 år? </w:t>
      </w:r>
    </w:p>
    <w:p w14:paraId="5C04A909" w14:textId="77777777" w:rsidR="004B215A" w:rsidRDefault="004B215A"/>
    <w:p w14:paraId="3E2A80D1" w14:textId="3BCAF3ED" w:rsidR="000F4C50" w:rsidRDefault="005D14F0">
      <w:r>
        <w:t>N</w:t>
      </w:r>
      <w:r w:rsidR="000F4C50">
        <w:t xml:space="preserve">oen fortellinger er også slike som </w:t>
      </w:r>
      <w:r>
        <w:t>hender</w:t>
      </w:r>
      <w:r w:rsidR="000F4C50">
        <w:t xml:space="preserve"> </w:t>
      </w:r>
      <w:r>
        <w:t>1</w:t>
      </w:r>
      <w:r w:rsidR="000F4C50">
        <w:t>, men som blir historien om et ”vi”.</w:t>
      </w:r>
    </w:p>
    <w:p w14:paraId="7F9CB461" w14:textId="77777777" w:rsidR="000F4C50" w:rsidRPr="00ED31D6" w:rsidRDefault="000F4C50"/>
    <w:p w14:paraId="00DAF2A7" w14:textId="575FC488" w:rsidR="00EC71D0" w:rsidRPr="00ED31D6" w:rsidRDefault="005D14F0">
      <w:r>
        <w:t>Som</w:t>
      </w:r>
      <w:r w:rsidR="00EC71D0" w:rsidRPr="00ED31D6">
        <w:t xml:space="preserve"> tante Theodora, og hennes fortelling om å våge å reise til Kina som 18-åring for å være guvernante når ingen i familien hadde reist ut av landet før. Som er blitt en fortelling om en hel slekt.</w:t>
      </w:r>
      <w:r w:rsidR="00ED31D6">
        <w:t xml:space="preserve"> Som er blitt en </w:t>
      </w:r>
      <w:proofErr w:type="spellStart"/>
      <w:r w:rsidR="00ED31D6">
        <w:t>vi-fortelling</w:t>
      </w:r>
      <w:proofErr w:type="spellEnd"/>
      <w:r w:rsidR="00ED31D6">
        <w:t xml:space="preserve">. </w:t>
      </w:r>
    </w:p>
    <w:p w14:paraId="6A9B9874" w14:textId="77777777" w:rsidR="00055E53" w:rsidRPr="00ED31D6" w:rsidRDefault="00055E53"/>
    <w:p w14:paraId="6505A498" w14:textId="27547FBF" w:rsidR="000F4C50" w:rsidRPr="00ED31D6" w:rsidRDefault="00ED31D6">
      <w:r>
        <w:t>----------</w:t>
      </w:r>
    </w:p>
    <w:p w14:paraId="1C732391" w14:textId="04AB3F8D" w:rsidR="000F4C50" w:rsidRPr="00ED31D6" w:rsidRDefault="000F4C50">
      <w:r w:rsidRPr="00ED31D6">
        <w:t xml:space="preserve">For at fortellingen skal leve, og bli en del av våre liv, så må de fortelles. Om og om igjen. </w:t>
      </w:r>
      <w:r w:rsidR="005D14F0">
        <w:t xml:space="preserve">De må bli en del av meg, og en del av oss. Da blir det også sannheten om hvem vi er. </w:t>
      </w:r>
    </w:p>
    <w:p w14:paraId="08F7C5E5" w14:textId="77777777" w:rsidR="000F4C50" w:rsidRPr="00ED31D6" w:rsidRDefault="000F4C50"/>
    <w:p w14:paraId="656C2E35" w14:textId="5E0754F4" w:rsidR="000F4C50" w:rsidRPr="00ED31D6" w:rsidRDefault="000F4C50">
      <w:r w:rsidRPr="00ED31D6">
        <w:t xml:space="preserve">Teksten fra det gamle testamentet sier noe om dette: </w:t>
      </w:r>
    </w:p>
    <w:p w14:paraId="1A08C971" w14:textId="400AAE67" w:rsidR="00ED31D6" w:rsidRPr="00ED31D6" w:rsidRDefault="00ED31D6">
      <w:pPr>
        <w:rPr>
          <w:rFonts w:eastAsia="Times New Roman" w:cs="Times New Roman"/>
          <w:color w:val="333333"/>
          <w:shd w:val="clear" w:color="auto" w:fill="FFFFFF"/>
        </w:rPr>
      </w:pPr>
      <w:r w:rsidRPr="00ED31D6">
        <w:rPr>
          <w:rFonts w:eastAsia="Times New Roman" w:cs="Times New Roman"/>
          <w:color w:val="333333"/>
          <w:shd w:val="clear" w:color="auto" w:fill="FFFFFF"/>
        </w:rPr>
        <w:t>Du skal elske Herren din Gud av hele ditt hjerte og av hele din sjel og av all din makt. </w:t>
      </w:r>
      <w:bookmarkStart w:id="6" w:name="6"/>
      <w:r w:rsidRPr="00ED31D6">
        <w:rPr>
          <w:rFonts w:eastAsia="Times New Roman" w:cs="Times New Roman"/>
          <w:b/>
          <w:bCs/>
          <w:color w:val="ED1C24"/>
          <w:vertAlign w:val="superscript"/>
        </w:rPr>
        <w:t>6</w:t>
      </w:r>
      <w:bookmarkEnd w:id="6"/>
      <w:r w:rsidRPr="00ED31D6">
        <w:rPr>
          <w:rFonts w:eastAsia="Times New Roman" w:cs="Times New Roman"/>
          <w:color w:val="333333"/>
          <w:shd w:val="clear" w:color="auto" w:fill="FFFFFF"/>
        </w:rPr>
        <w:t> Disse ordene som jeg pålegger deg i dag, skal du bevare i ditt hjerte. </w:t>
      </w:r>
      <w:bookmarkStart w:id="7" w:name="7"/>
      <w:r w:rsidRPr="00ED31D6">
        <w:rPr>
          <w:rFonts w:eastAsia="Times New Roman" w:cs="Times New Roman"/>
          <w:b/>
          <w:bCs/>
          <w:color w:val="ED1C24"/>
          <w:vertAlign w:val="superscript"/>
        </w:rPr>
        <w:t>7</w:t>
      </w:r>
      <w:bookmarkEnd w:id="7"/>
      <w:r w:rsidRPr="00ED31D6">
        <w:rPr>
          <w:rFonts w:eastAsia="Times New Roman" w:cs="Times New Roman"/>
          <w:color w:val="333333"/>
          <w:shd w:val="clear" w:color="auto" w:fill="FFFFFF"/>
        </w:rPr>
        <w:t> Du skal gjenta dem for dine barn og snakke om dem når du sitter i ditt hus og når du går på veien, når du legger deg og når du står opp. </w:t>
      </w:r>
      <w:bookmarkStart w:id="8" w:name="8"/>
      <w:r w:rsidRPr="00ED31D6">
        <w:rPr>
          <w:rFonts w:eastAsia="Times New Roman" w:cs="Times New Roman"/>
          <w:b/>
          <w:bCs/>
          <w:color w:val="ED1C24"/>
          <w:vertAlign w:val="superscript"/>
        </w:rPr>
        <w:t>8</w:t>
      </w:r>
      <w:bookmarkEnd w:id="8"/>
      <w:r w:rsidRPr="00ED31D6">
        <w:rPr>
          <w:rFonts w:eastAsia="Times New Roman" w:cs="Times New Roman"/>
          <w:color w:val="333333"/>
          <w:shd w:val="clear" w:color="auto" w:fill="FFFFFF"/>
        </w:rPr>
        <w:t> Du skal binde dem om hånden som et tegn og ha dem på pannen som et merke. </w:t>
      </w:r>
      <w:bookmarkStart w:id="9" w:name="9"/>
      <w:r w:rsidRPr="00ED31D6">
        <w:rPr>
          <w:rFonts w:eastAsia="Times New Roman" w:cs="Times New Roman"/>
          <w:b/>
          <w:bCs/>
          <w:color w:val="ED1C24"/>
          <w:vertAlign w:val="superscript"/>
        </w:rPr>
        <w:t>9</w:t>
      </w:r>
      <w:bookmarkEnd w:id="9"/>
      <w:r w:rsidRPr="00ED31D6">
        <w:rPr>
          <w:rFonts w:eastAsia="Times New Roman" w:cs="Times New Roman"/>
          <w:color w:val="333333"/>
          <w:shd w:val="clear" w:color="auto" w:fill="FFFFFF"/>
        </w:rPr>
        <w:t> Du skal skrive dem på dørstolpene i huset ditt og på portene dine.</w:t>
      </w:r>
      <w:r w:rsidRPr="00ED31D6">
        <w:rPr>
          <w:rFonts w:eastAsia="Times New Roman" w:cs="Times New Roman"/>
          <w:color w:val="333333"/>
          <w:shd w:val="clear" w:color="auto" w:fill="FFFFFF"/>
        </w:rPr>
        <w:br/>
      </w:r>
    </w:p>
    <w:p w14:paraId="74D188FF" w14:textId="7544F77A" w:rsidR="00ED31D6" w:rsidRDefault="00ED31D6">
      <w:pPr>
        <w:rPr>
          <w:rFonts w:eastAsia="Times New Roman" w:cs="Times New Roman"/>
          <w:color w:val="333333"/>
          <w:shd w:val="clear" w:color="auto" w:fill="FFFFFF"/>
        </w:rPr>
      </w:pPr>
      <w:r>
        <w:rPr>
          <w:rFonts w:eastAsia="Times New Roman" w:cs="Times New Roman"/>
          <w:color w:val="333333"/>
          <w:shd w:val="clear" w:color="auto" w:fill="FFFFFF"/>
        </w:rPr>
        <w:t xml:space="preserve">Vi kommer til å fortsette å snakke om denne tiden som har vært i vinter og vår, fortelle om det. </w:t>
      </w:r>
    </w:p>
    <w:p w14:paraId="6FB59C99" w14:textId="633E733E" w:rsidR="00ED31D6" w:rsidRDefault="00ED31D6">
      <w:pPr>
        <w:rPr>
          <w:rFonts w:eastAsia="Times New Roman" w:cs="Times New Roman"/>
          <w:color w:val="333333"/>
          <w:shd w:val="clear" w:color="auto" w:fill="FFFFFF"/>
        </w:rPr>
      </w:pPr>
      <w:r>
        <w:rPr>
          <w:rFonts w:eastAsia="Times New Roman" w:cs="Times New Roman"/>
          <w:color w:val="333333"/>
          <w:shd w:val="clear" w:color="auto" w:fill="FFFFFF"/>
        </w:rPr>
        <w:t xml:space="preserve">Fordi vi trenger å vite at det har skjedd. </w:t>
      </w:r>
      <w:r w:rsidR="005D14F0">
        <w:rPr>
          <w:rFonts w:eastAsia="Times New Roman" w:cs="Times New Roman"/>
          <w:color w:val="333333"/>
          <w:shd w:val="clear" w:color="auto" w:fill="FFFFFF"/>
        </w:rPr>
        <w:t xml:space="preserve">Fordi det setter ord på hvem vi er. </w:t>
      </w:r>
    </w:p>
    <w:p w14:paraId="25458E19" w14:textId="12B47AB2" w:rsidR="00ED31D6" w:rsidRDefault="00ED31D6">
      <w:pPr>
        <w:rPr>
          <w:rFonts w:eastAsia="Times New Roman" w:cs="Times New Roman"/>
          <w:color w:val="333333"/>
          <w:shd w:val="clear" w:color="auto" w:fill="FFFFFF"/>
        </w:rPr>
      </w:pPr>
      <w:r>
        <w:rPr>
          <w:rFonts w:eastAsia="Times New Roman" w:cs="Times New Roman"/>
          <w:color w:val="333333"/>
          <w:shd w:val="clear" w:color="auto" w:fill="FFFFFF"/>
        </w:rPr>
        <w:t>Også fordi vi kjenner at det er noe vi savner, som klemmen</w:t>
      </w:r>
      <w:r w:rsidR="005D14F0">
        <w:rPr>
          <w:rFonts w:eastAsia="Times New Roman" w:cs="Times New Roman"/>
          <w:color w:val="333333"/>
          <w:shd w:val="clear" w:color="auto" w:fill="FFFFFF"/>
        </w:rPr>
        <w:t xml:space="preserve">. </w:t>
      </w:r>
    </w:p>
    <w:p w14:paraId="258187D7" w14:textId="77777777" w:rsidR="00ED31D6" w:rsidRDefault="00ED31D6">
      <w:pPr>
        <w:rPr>
          <w:rFonts w:eastAsia="Times New Roman" w:cs="Times New Roman"/>
          <w:color w:val="333333"/>
          <w:shd w:val="clear" w:color="auto" w:fill="FFFFFF"/>
        </w:rPr>
      </w:pPr>
    </w:p>
    <w:p w14:paraId="71D7023F" w14:textId="2962702B" w:rsidR="00ED31D6" w:rsidRPr="00ED31D6" w:rsidRDefault="005D14F0">
      <w:pPr>
        <w:rPr>
          <w:rFonts w:eastAsia="Times New Roman" w:cs="Times New Roman"/>
          <w:color w:val="333333"/>
          <w:shd w:val="clear" w:color="auto" w:fill="FFFFFF"/>
        </w:rPr>
      </w:pPr>
      <w:r>
        <w:rPr>
          <w:rFonts w:eastAsia="Times New Roman" w:cs="Times New Roman"/>
          <w:color w:val="333333"/>
          <w:shd w:val="clear" w:color="auto" w:fill="FFFFFF"/>
        </w:rPr>
        <w:t>Vi</w:t>
      </w:r>
      <w:r w:rsidR="00ED31D6">
        <w:rPr>
          <w:rFonts w:eastAsia="Times New Roman" w:cs="Times New Roman"/>
          <w:color w:val="333333"/>
          <w:shd w:val="clear" w:color="auto" w:fill="FFFFFF"/>
        </w:rPr>
        <w:t xml:space="preserve"> må fortsette å fortelle om evangeliet. Snakke om det, bære det i hjertene våre, binde de</w:t>
      </w:r>
      <w:r>
        <w:rPr>
          <w:rFonts w:eastAsia="Times New Roman" w:cs="Times New Roman"/>
          <w:color w:val="333333"/>
          <w:shd w:val="clear" w:color="auto" w:fill="FFFFFF"/>
        </w:rPr>
        <w:t>t</w:t>
      </w:r>
      <w:r w:rsidR="00ED31D6">
        <w:rPr>
          <w:rFonts w:eastAsia="Times New Roman" w:cs="Times New Roman"/>
          <w:color w:val="333333"/>
          <w:shd w:val="clear" w:color="auto" w:fill="FFFFFF"/>
        </w:rPr>
        <w:t xml:space="preserve"> om hånden, og bære det som et merke i panna. Gjenta det for våre barn. </w:t>
      </w:r>
    </w:p>
    <w:p w14:paraId="5E115D6C" w14:textId="77777777" w:rsidR="00ED31D6" w:rsidRDefault="00ED31D6"/>
    <w:p w14:paraId="4AA4589B" w14:textId="0459DAE4" w:rsidR="00BA288E" w:rsidRPr="00ED31D6" w:rsidRDefault="00ED31D6">
      <w:r>
        <w:t xml:space="preserve">For det er </w:t>
      </w:r>
      <w:r w:rsidR="00F10932" w:rsidRPr="00ED31D6">
        <w:t xml:space="preserve">dette </w:t>
      </w:r>
      <w:r>
        <w:t xml:space="preserve">som er en av de viktigste tingene Jesus gav oss: </w:t>
      </w:r>
      <w:r w:rsidR="00F10932" w:rsidRPr="00ED31D6">
        <w:t xml:space="preserve"> </w:t>
      </w:r>
    </w:p>
    <w:p w14:paraId="1DE80AF3" w14:textId="77777777" w:rsidR="00F10932" w:rsidRPr="00ED31D6" w:rsidRDefault="00F10932"/>
    <w:p w14:paraId="69F8E18B" w14:textId="4155A976" w:rsidR="00F10932" w:rsidRDefault="00F10932">
      <w:r w:rsidRPr="00ED31D6">
        <w:t xml:space="preserve">Fortellingen. Om Gud, om Jesus, og Guds historie med menneskene, som også blir vår historie, min historie. </w:t>
      </w:r>
      <w:r w:rsidR="005D14F0">
        <w:t>Fortellingen, og den store virkningen det har på våre liv og hvem vi er.</w:t>
      </w:r>
    </w:p>
    <w:p w14:paraId="091ECEF0" w14:textId="77777777" w:rsidR="00ED31D6" w:rsidRDefault="00ED31D6"/>
    <w:p w14:paraId="2BB4E4FB" w14:textId="77777777" w:rsidR="0025342A" w:rsidRDefault="005D14F0" w:rsidP="00ED31D6">
      <w:r>
        <w:t>Misjonsbefalingen er en fortelling om våre liv</w:t>
      </w:r>
      <w:r w:rsidR="00ED31D6">
        <w:t>, en fortelling også om håp</w:t>
      </w:r>
      <w:r>
        <w:t>, et oppdrag, og</w:t>
      </w:r>
      <w:r w:rsidR="00ED31D6">
        <w:t xml:space="preserve"> et løfte. </w:t>
      </w:r>
    </w:p>
    <w:p w14:paraId="72BB7E9C" w14:textId="77777777" w:rsidR="0025342A" w:rsidRDefault="0025342A" w:rsidP="00ED31D6"/>
    <w:p w14:paraId="0E3D4D8E" w14:textId="55C14687" w:rsidR="00ED31D6" w:rsidRDefault="00ED31D6" w:rsidP="00ED31D6">
      <w:r>
        <w:t xml:space="preserve">Dere forteller, overleverer, dere er aldri alene, jeg er alltid med. </w:t>
      </w:r>
    </w:p>
    <w:p w14:paraId="066C378C" w14:textId="77777777" w:rsidR="00ED31D6" w:rsidRDefault="00ED31D6" w:rsidP="00ED31D6"/>
    <w:p w14:paraId="009B9EC6" w14:textId="6D26CC26" w:rsidR="00ED31D6" w:rsidRDefault="00ED31D6" w:rsidP="00ED31D6">
      <w:r>
        <w:t>ÆVFOSODHÅSVEGBESGFEOTEAMEN</w:t>
      </w:r>
    </w:p>
    <w:p w14:paraId="0BF18676" w14:textId="77777777" w:rsidR="00F10932" w:rsidRPr="00ED31D6" w:rsidRDefault="00F10932"/>
    <w:p w14:paraId="54A21B8E" w14:textId="1750BFD1" w:rsidR="00EC71D0" w:rsidRDefault="00EC71D0">
      <w:r>
        <w:t xml:space="preserve"> </w:t>
      </w:r>
    </w:p>
    <w:sectPr w:rsidR="00EC71D0" w:rsidSect="004B215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8E"/>
    <w:rsid w:val="00000DD5"/>
    <w:rsid w:val="00055E53"/>
    <w:rsid w:val="000F4C50"/>
    <w:rsid w:val="0025342A"/>
    <w:rsid w:val="003A2940"/>
    <w:rsid w:val="004B215A"/>
    <w:rsid w:val="005D14F0"/>
    <w:rsid w:val="00670B73"/>
    <w:rsid w:val="006712A2"/>
    <w:rsid w:val="00A33268"/>
    <w:rsid w:val="00B6286C"/>
    <w:rsid w:val="00BA288E"/>
    <w:rsid w:val="00BB0F36"/>
    <w:rsid w:val="00C90535"/>
    <w:rsid w:val="00E5559D"/>
    <w:rsid w:val="00EC71D0"/>
    <w:rsid w:val="00ED31D6"/>
    <w:rsid w:val="00F10932"/>
    <w:rsid w:val="00F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2C853"/>
  <w14:defaultImageDpi w14:val="300"/>
  <w15:docId w15:val="{05491F49-E3EC-475A-9821-1FA3E8E3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verse">
    <w:name w:val="verse"/>
    <w:basedOn w:val="Standardskriftforavsnitt"/>
    <w:rsid w:val="00ED31D6"/>
  </w:style>
  <w:style w:type="paragraph" w:styleId="NormalWeb">
    <w:name w:val="Normal (Web)"/>
    <w:basedOn w:val="Normal"/>
    <w:uiPriority w:val="99"/>
    <w:semiHidden/>
    <w:unhideWhenUsed/>
    <w:rsid w:val="004B215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B215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B2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bel.no/Nettbibelen?query=SyXGjvFYqNIZbs4N/mRmrR0LUIJj41iXMbJSdITxIb8tEoWT/BOkiMYLtbAjParh8LgjawBtdKixMDJagIPViw=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5E271B-7595-4FBB-A27F-8FABCA96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Kfit-Bruker</dc:creator>
  <cp:keywords/>
  <dc:description/>
  <cp:lastModifiedBy>Silje Kristin Meisal</cp:lastModifiedBy>
  <cp:revision>2</cp:revision>
  <cp:lastPrinted>2020-06-07T08:14:00Z</cp:lastPrinted>
  <dcterms:created xsi:type="dcterms:W3CDTF">2020-11-20T22:26:00Z</dcterms:created>
  <dcterms:modified xsi:type="dcterms:W3CDTF">2020-11-20T22:26:00Z</dcterms:modified>
</cp:coreProperties>
</file>