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027F" w:rsidRDefault="00BE027F">
      <w:pPr>
        <w:spacing w:after="0"/>
        <w:rPr>
          <w:rFonts w:ascii="Times New Roman" w:eastAsia="Times New Roman" w:hAnsi="Times New Roman" w:cs="Times New Roman"/>
          <w:sz w:val="24"/>
          <w:szCs w:val="24"/>
        </w:rPr>
      </w:pPr>
    </w:p>
    <w:p w:rsidR="00BE027F" w:rsidRDefault="009278F6">
      <w:pPr>
        <w:spacing w:after="0"/>
        <w:ind w:left="720" w:firstLine="72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DEN NORSKE KIRKE </w:t>
      </w:r>
    </w:p>
    <w:p w:rsidR="00BE027F" w:rsidRDefault="009278F6">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Tiller menighet</w:t>
      </w:r>
      <w:r>
        <w:rPr>
          <w:noProof/>
        </w:rPr>
        <w:drawing>
          <wp:anchor distT="0" distB="0" distL="114300" distR="114300" simplePos="0" relativeHeight="251658240" behindDoc="0" locked="0" layoutInCell="1" hidden="0" allowOverlap="1">
            <wp:simplePos x="0" y="0"/>
            <wp:positionH relativeFrom="column">
              <wp:posOffset>-23493</wp:posOffset>
            </wp:positionH>
            <wp:positionV relativeFrom="paragraph">
              <wp:posOffset>-299718</wp:posOffset>
            </wp:positionV>
            <wp:extent cx="523875" cy="628650"/>
            <wp:effectExtent l="0" t="0" r="0" b="0"/>
            <wp:wrapSquare wrapText="bothSides" distT="0" distB="0" distL="114300" distR="114300"/>
            <wp:docPr id="1" name="image1.jpg" descr="Dnk logo farge"/>
            <wp:cNvGraphicFramePr/>
            <a:graphic xmlns:a="http://schemas.openxmlformats.org/drawingml/2006/main">
              <a:graphicData uri="http://schemas.openxmlformats.org/drawingml/2006/picture">
                <pic:pic xmlns:pic="http://schemas.openxmlformats.org/drawingml/2006/picture">
                  <pic:nvPicPr>
                    <pic:cNvPr id="0" name="image1.jpg" descr="Dnk logo farge"/>
                    <pic:cNvPicPr preferRelativeResize="0"/>
                  </pic:nvPicPr>
                  <pic:blipFill>
                    <a:blip r:embed="rId7"/>
                    <a:srcRect/>
                    <a:stretch>
                      <a:fillRect/>
                    </a:stretch>
                  </pic:blipFill>
                  <pic:spPr>
                    <a:xfrm>
                      <a:off x="0" y="0"/>
                      <a:ext cx="523875" cy="628650"/>
                    </a:xfrm>
                    <a:prstGeom prst="rect">
                      <a:avLst/>
                    </a:prstGeom>
                    <a:ln/>
                  </pic:spPr>
                </pic:pic>
              </a:graphicData>
            </a:graphic>
          </wp:anchor>
        </w:drawing>
      </w:r>
    </w:p>
    <w:p w:rsidR="00BE027F" w:rsidRDefault="00BE027F">
      <w:pPr>
        <w:spacing w:after="0"/>
        <w:rPr>
          <w:rFonts w:ascii="Times New Roman" w:eastAsia="Times New Roman" w:hAnsi="Times New Roman" w:cs="Times New Roman"/>
          <w:sz w:val="24"/>
          <w:szCs w:val="24"/>
        </w:rPr>
      </w:pPr>
      <w:bookmarkStart w:id="1" w:name="_30j0zll" w:colFirst="0" w:colLast="0"/>
      <w:bookmarkEnd w:id="1"/>
    </w:p>
    <w:p w:rsidR="00BE027F" w:rsidRDefault="00BE027F">
      <w:pPr>
        <w:spacing w:after="0"/>
        <w:rPr>
          <w:rFonts w:ascii="Times New Roman" w:eastAsia="Times New Roman" w:hAnsi="Times New Roman" w:cs="Times New Roman"/>
          <w:b/>
          <w:sz w:val="24"/>
          <w:szCs w:val="24"/>
        </w:rPr>
      </w:pPr>
    </w:p>
    <w:p w:rsidR="00BE027F" w:rsidRDefault="006775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 MENIGHETSRÅDSMØTE</w:t>
      </w:r>
      <w:r w:rsidR="009278F6">
        <w:rPr>
          <w:rFonts w:ascii="Times New Roman" w:eastAsia="Times New Roman" w:hAnsi="Times New Roman" w:cs="Times New Roman"/>
          <w:b/>
          <w:sz w:val="24"/>
          <w:szCs w:val="24"/>
        </w:rPr>
        <w:t xml:space="preserve"> PÅ TILLER MENIGHETSSENTER 31.10.2019</w:t>
      </w:r>
      <w:r w:rsidR="009278F6">
        <w:rPr>
          <w:rFonts w:ascii="Times New Roman" w:eastAsia="Times New Roman" w:hAnsi="Times New Roman" w:cs="Times New Roman"/>
          <w:b/>
          <w:sz w:val="24"/>
          <w:szCs w:val="24"/>
        </w:rPr>
        <w:br/>
      </w:r>
    </w:p>
    <w:p w:rsidR="00BE027F" w:rsidRDefault="009278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TILLER MENIGHETSRÅD KL. 19.00-19.30</w:t>
      </w:r>
    </w:p>
    <w:p w:rsidR="00677553" w:rsidRPr="00525889" w:rsidRDefault="00677553" w:rsidP="00C64019">
      <w:pPr>
        <w:spacing w:after="0" w:line="240" w:lineRule="auto"/>
        <w:ind w:left="2118" w:hanging="2118"/>
        <w:rPr>
          <w:rFonts w:ascii="Times New Roman" w:eastAsia="Times New Roman" w:hAnsi="Times New Roman" w:cs="Times New Roman"/>
        </w:rPr>
      </w:pPr>
      <w:r w:rsidRPr="00525889">
        <w:rPr>
          <w:rFonts w:ascii="Times New Roman" w:eastAsia="Times New Roman" w:hAnsi="Times New Roman" w:cs="Times New Roman"/>
        </w:rPr>
        <w:t>Til stede:</w:t>
      </w:r>
      <w:r w:rsidR="00C64019" w:rsidRPr="00525889">
        <w:rPr>
          <w:rFonts w:ascii="Times New Roman" w:eastAsia="Times New Roman" w:hAnsi="Times New Roman" w:cs="Times New Roman"/>
        </w:rPr>
        <w:tab/>
      </w:r>
      <w:r w:rsidR="009278F6" w:rsidRPr="00525889">
        <w:rPr>
          <w:rFonts w:ascii="Times New Roman" w:eastAsia="Times New Roman" w:hAnsi="Times New Roman" w:cs="Times New Roman"/>
        </w:rPr>
        <w:t>Svein Willy Danielsen, Finn Sverre Drabløs, Leiv Erik Elvestad, Randi Husevåg Garnes, Ellen Margrete Hognestad, Håvard Holm</w:t>
      </w:r>
      <w:r w:rsidRPr="00525889">
        <w:rPr>
          <w:rFonts w:ascii="Times New Roman" w:eastAsia="Times New Roman" w:hAnsi="Times New Roman" w:cs="Times New Roman"/>
        </w:rPr>
        <w:t xml:space="preserve">, </w:t>
      </w:r>
      <w:r w:rsidR="009278F6" w:rsidRPr="00525889">
        <w:rPr>
          <w:rFonts w:ascii="Times New Roman" w:eastAsia="Times New Roman" w:hAnsi="Times New Roman" w:cs="Times New Roman"/>
        </w:rPr>
        <w:t>Jan Fredrik Tønnesen</w:t>
      </w:r>
    </w:p>
    <w:p w:rsidR="00677553" w:rsidRPr="00525889" w:rsidRDefault="00677553" w:rsidP="00677553">
      <w:pPr>
        <w:spacing w:after="0" w:line="240" w:lineRule="auto"/>
        <w:ind w:left="2124" w:hanging="2118"/>
        <w:rPr>
          <w:rFonts w:ascii="Times New Roman" w:eastAsia="Times New Roman" w:hAnsi="Times New Roman" w:cs="Times New Roman"/>
        </w:rPr>
      </w:pPr>
    </w:p>
    <w:p w:rsidR="00BE027F" w:rsidRPr="00525889" w:rsidRDefault="00772E84" w:rsidP="00772E84">
      <w:pPr>
        <w:spacing w:after="0" w:line="240" w:lineRule="auto"/>
        <w:rPr>
          <w:rFonts w:ascii="Times New Roman" w:eastAsia="Times New Roman" w:hAnsi="Times New Roman" w:cs="Times New Roman"/>
          <w:bCs/>
        </w:rPr>
      </w:pPr>
      <w:r w:rsidRPr="00525889">
        <w:rPr>
          <w:rFonts w:ascii="Times New Roman" w:eastAsia="Times New Roman" w:hAnsi="Times New Roman" w:cs="Times New Roman"/>
          <w:bCs/>
        </w:rPr>
        <w:t>Forfall:</w:t>
      </w:r>
      <w:r w:rsidRPr="00525889">
        <w:rPr>
          <w:rFonts w:ascii="Times New Roman" w:eastAsia="Times New Roman" w:hAnsi="Times New Roman" w:cs="Times New Roman"/>
          <w:bCs/>
        </w:rPr>
        <w:tab/>
      </w:r>
      <w:r w:rsidRPr="00525889">
        <w:rPr>
          <w:rFonts w:ascii="Times New Roman" w:eastAsia="Times New Roman" w:hAnsi="Times New Roman" w:cs="Times New Roman"/>
          <w:bCs/>
        </w:rPr>
        <w:tab/>
      </w:r>
      <w:r w:rsidRPr="00525889">
        <w:rPr>
          <w:rFonts w:ascii="Times New Roman" w:eastAsia="Times New Roman" w:hAnsi="Times New Roman" w:cs="Times New Roman"/>
          <w:bCs/>
        </w:rPr>
        <w:tab/>
      </w:r>
      <w:r w:rsidRPr="00525889">
        <w:rPr>
          <w:rFonts w:ascii="Times New Roman" w:eastAsia="Times New Roman" w:hAnsi="Times New Roman" w:cs="Times New Roman"/>
        </w:rPr>
        <w:t>Oddny Clara Andresen</w:t>
      </w:r>
      <w:r w:rsidR="00525889" w:rsidRPr="00525889">
        <w:rPr>
          <w:rFonts w:ascii="Times New Roman" w:eastAsia="Times New Roman" w:hAnsi="Times New Roman" w:cs="Times New Roman"/>
        </w:rPr>
        <w:t>,</w:t>
      </w:r>
      <w:r w:rsidRPr="00525889">
        <w:rPr>
          <w:rFonts w:ascii="Times New Roman" w:eastAsia="Times New Roman" w:hAnsi="Times New Roman" w:cs="Times New Roman"/>
          <w:bCs/>
        </w:rPr>
        <w:t xml:space="preserve"> </w:t>
      </w:r>
      <w:r w:rsidR="00525889" w:rsidRPr="00525889">
        <w:rPr>
          <w:rFonts w:ascii="Times New Roman" w:eastAsia="Times New Roman" w:hAnsi="Times New Roman" w:cs="Times New Roman"/>
        </w:rPr>
        <w:t>Magnhild Haraldseide Hofsøy, Alf</w:t>
      </w:r>
      <w:r w:rsidR="00525889">
        <w:rPr>
          <w:rFonts w:ascii="Times New Roman" w:eastAsia="Times New Roman" w:hAnsi="Times New Roman" w:cs="Times New Roman"/>
        </w:rPr>
        <w:t xml:space="preserve"> </w:t>
      </w:r>
      <w:r w:rsidR="00525889" w:rsidRPr="00525889">
        <w:rPr>
          <w:rFonts w:ascii="Times New Roman" w:eastAsia="Times New Roman" w:hAnsi="Times New Roman" w:cs="Times New Roman"/>
        </w:rPr>
        <w:t>Egil</w:t>
      </w:r>
      <w:r w:rsidR="00525889">
        <w:rPr>
          <w:rFonts w:ascii="Times New Roman" w:eastAsia="Times New Roman" w:hAnsi="Times New Roman" w:cs="Times New Roman"/>
        </w:rPr>
        <w:t xml:space="preserve"> </w:t>
      </w:r>
      <w:r w:rsidR="00525889" w:rsidRPr="00525889">
        <w:rPr>
          <w:rFonts w:ascii="Times New Roman" w:eastAsia="Times New Roman" w:hAnsi="Times New Roman" w:cs="Times New Roman"/>
        </w:rPr>
        <w:t>Aaberge</w:t>
      </w:r>
    </w:p>
    <w:p w:rsidR="00677553" w:rsidRDefault="00677553">
      <w:pPr>
        <w:spacing w:after="0"/>
        <w:rPr>
          <w:rFonts w:ascii="Times New Roman" w:eastAsia="Times New Roman" w:hAnsi="Times New Roman" w:cs="Times New Roman"/>
          <w:b/>
          <w:sz w:val="24"/>
          <w:szCs w:val="24"/>
        </w:rPr>
      </w:pPr>
    </w:p>
    <w:p w:rsidR="00BE027F" w:rsidRDefault="009278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50/19</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GODKJENNING AV INNKALLING OG SAKSLISTE</w:t>
      </w:r>
    </w:p>
    <w:p w:rsidR="00BE027F" w:rsidRPr="00525889" w:rsidRDefault="009278F6" w:rsidP="00677553">
      <w:pPr>
        <w:spacing w:after="0" w:line="240" w:lineRule="auto"/>
        <w:ind w:left="1440"/>
        <w:rPr>
          <w:rFonts w:ascii="Times New Roman" w:eastAsia="Times New Roman" w:hAnsi="Times New Roman" w:cs="Times New Roman"/>
          <w:b/>
        </w:rPr>
      </w:pPr>
      <w:r w:rsidRPr="00525889">
        <w:rPr>
          <w:rFonts w:ascii="Times New Roman" w:eastAsia="Times New Roman" w:hAnsi="Times New Roman" w:cs="Times New Roman"/>
          <w:u w:val="single"/>
        </w:rPr>
        <w:t>Vedtak:</w:t>
      </w:r>
      <w:r w:rsidRPr="00525889">
        <w:rPr>
          <w:rFonts w:ascii="Times New Roman" w:eastAsia="Times New Roman" w:hAnsi="Times New Roman" w:cs="Times New Roman"/>
        </w:rPr>
        <w:tab/>
      </w:r>
      <w:r w:rsidRPr="00525889">
        <w:rPr>
          <w:rFonts w:ascii="Times New Roman" w:eastAsia="Times New Roman" w:hAnsi="Times New Roman" w:cs="Times New Roman"/>
          <w:b/>
        </w:rPr>
        <w:t>Innkalling og saksliste godkjennes.</w:t>
      </w:r>
    </w:p>
    <w:p w:rsidR="00677553" w:rsidRDefault="00677553">
      <w:pPr>
        <w:spacing w:after="0" w:line="240" w:lineRule="auto"/>
        <w:rPr>
          <w:rFonts w:ascii="Times New Roman" w:eastAsia="Times New Roman" w:hAnsi="Times New Roman" w:cs="Times New Roman"/>
          <w:b/>
          <w:sz w:val="24"/>
          <w:szCs w:val="24"/>
        </w:rPr>
      </w:pPr>
    </w:p>
    <w:p w:rsidR="00BE027F" w:rsidRDefault="00927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51/19</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GODKJENNING AV PROTOKOLL FRA MØTET 27.08.2019</w:t>
      </w:r>
    </w:p>
    <w:p w:rsidR="00BE027F" w:rsidRPr="00525889" w:rsidRDefault="009278F6" w:rsidP="00677553">
      <w:pPr>
        <w:spacing w:after="0" w:line="240" w:lineRule="auto"/>
        <w:ind w:left="1440"/>
        <w:rPr>
          <w:rFonts w:ascii="Times New Roman" w:eastAsia="Times New Roman" w:hAnsi="Times New Roman" w:cs="Times New Roman"/>
          <w:b/>
        </w:rPr>
      </w:pPr>
      <w:r w:rsidRPr="00525889">
        <w:rPr>
          <w:rFonts w:ascii="Times New Roman" w:eastAsia="Times New Roman" w:hAnsi="Times New Roman" w:cs="Times New Roman"/>
          <w:u w:val="single"/>
        </w:rPr>
        <w:t>Vedtak:</w:t>
      </w:r>
      <w:r w:rsidRPr="00525889">
        <w:rPr>
          <w:rFonts w:ascii="Times New Roman" w:eastAsia="Times New Roman" w:hAnsi="Times New Roman" w:cs="Times New Roman"/>
        </w:rPr>
        <w:tab/>
      </w:r>
      <w:r w:rsidRPr="00525889">
        <w:rPr>
          <w:rFonts w:ascii="Times New Roman" w:eastAsia="Times New Roman" w:hAnsi="Times New Roman" w:cs="Times New Roman"/>
          <w:b/>
        </w:rPr>
        <w:t>Protokollen godkjennes.</w:t>
      </w:r>
    </w:p>
    <w:p w:rsidR="00677553" w:rsidRDefault="00677553" w:rsidP="00677553">
      <w:pPr>
        <w:spacing w:after="0" w:line="240" w:lineRule="auto"/>
        <w:ind w:left="1440"/>
        <w:rPr>
          <w:rFonts w:ascii="Times New Roman" w:eastAsia="Times New Roman" w:hAnsi="Times New Roman" w:cs="Times New Roman"/>
          <w:b/>
          <w:sz w:val="24"/>
          <w:szCs w:val="24"/>
        </w:rPr>
      </w:pPr>
    </w:p>
    <w:p w:rsidR="00BE027F" w:rsidRDefault="009278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52/19</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GJENNOMFØRING AV </w:t>
      </w:r>
      <w:r w:rsidR="00677553">
        <w:rPr>
          <w:rFonts w:ascii="Times New Roman" w:eastAsia="Times New Roman" w:hAnsi="Times New Roman" w:cs="Times New Roman"/>
          <w:b/>
          <w:sz w:val="24"/>
          <w:szCs w:val="24"/>
        </w:rPr>
        <w:t>KIRKE</w:t>
      </w:r>
      <w:r>
        <w:rPr>
          <w:rFonts w:ascii="Times New Roman" w:eastAsia="Times New Roman" w:hAnsi="Times New Roman" w:cs="Times New Roman"/>
          <w:b/>
          <w:sz w:val="24"/>
          <w:szCs w:val="24"/>
        </w:rPr>
        <w:t>VALGET - EVALUERING</w:t>
      </w:r>
    </w:p>
    <w:p w:rsidR="00E15A2B" w:rsidRPr="00525889" w:rsidRDefault="00677553" w:rsidP="00677553">
      <w:pPr>
        <w:spacing w:after="0"/>
        <w:ind w:left="1440"/>
        <w:rPr>
          <w:rFonts w:ascii="Times New Roman" w:eastAsia="Times New Roman" w:hAnsi="Times New Roman" w:cs="Times New Roman"/>
          <w:bCs/>
        </w:rPr>
      </w:pPr>
      <w:r w:rsidRPr="00525889">
        <w:rPr>
          <w:rFonts w:ascii="Times New Roman" w:eastAsia="Times New Roman" w:hAnsi="Times New Roman" w:cs="Times New Roman"/>
          <w:bCs/>
        </w:rPr>
        <w:t>B</w:t>
      </w:r>
      <w:r w:rsidR="008151B2" w:rsidRPr="00525889">
        <w:rPr>
          <w:rFonts w:ascii="Times New Roman" w:eastAsia="Times New Roman" w:hAnsi="Times New Roman" w:cs="Times New Roman"/>
          <w:bCs/>
        </w:rPr>
        <w:t>åde valget og opptellinga</w:t>
      </w:r>
      <w:r w:rsidRPr="00525889">
        <w:rPr>
          <w:rFonts w:ascii="Times New Roman" w:eastAsia="Times New Roman" w:hAnsi="Times New Roman" w:cs="Times New Roman"/>
          <w:bCs/>
        </w:rPr>
        <w:t xml:space="preserve"> var godt gjennomført</w:t>
      </w:r>
      <w:r w:rsidR="008151B2" w:rsidRPr="00525889">
        <w:rPr>
          <w:rFonts w:ascii="Times New Roman" w:eastAsia="Times New Roman" w:hAnsi="Times New Roman" w:cs="Times New Roman"/>
          <w:bCs/>
        </w:rPr>
        <w:t xml:space="preserve">. Rotete møte i forkant. </w:t>
      </w:r>
      <w:r w:rsidRPr="00525889">
        <w:rPr>
          <w:rFonts w:ascii="Times New Roman" w:eastAsia="Times New Roman" w:hAnsi="Times New Roman" w:cs="Times New Roman"/>
          <w:bCs/>
        </w:rPr>
        <w:t>Det m</w:t>
      </w:r>
      <w:r w:rsidR="008151B2" w:rsidRPr="00525889">
        <w:rPr>
          <w:rFonts w:ascii="Times New Roman" w:eastAsia="Times New Roman" w:hAnsi="Times New Roman" w:cs="Times New Roman"/>
          <w:bCs/>
        </w:rPr>
        <w:t>å finne</w:t>
      </w:r>
      <w:r w:rsidRPr="00525889">
        <w:rPr>
          <w:rFonts w:ascii="Times New Roman" w:eastAsia="Times New Roman" w:hAnsi="Times New Roman" w:cs="Times New Roman"/>
          <w:bCs/>
        </w:rPr>
        <w:t>s</w:t>
      </w:r>
      <w:r w:rsidR="008151B2" w:rsidRPr="00525889">
        <w:rPr>
          <w:rFonts w:ascii="Times New Roman" w:eastAsia="Times New Roman" w:hAnsi="Times New Roman" w:cs="Times New Roman"/>
          <w:bCs/>
        </w:rPr>
        <w:t xml:space="preserve"> en bedre måte mht</w:t>
      </w:r>
      <w:r w:rsidRPr="00525889">
        <w:rPr>
          <w:rFonts w:ascii="Times New Roman" w:eastAsia="Times New Roman" w:hAnsi="Times New Roman" w:cs="Times New Roman"/>
          <w:bCs/>
        </w:rPr>
        <w:t>.</w:t>
      </w:r>
      <w:r w:rsidR="008151B2" w:rsidRPr="00525889">
        <w:rPr>
          <w:rFonts w:ascii="Times New Roman" w:eastAsia="Times New Roman" w:hAnsi="Times New Roman" w:cs="Times New Roman"/>
          <w:bCs/>
        </w:rPr>
        <w:t xml:space="preserve"> fremmedstemmer enn å kjøre rundt med bil. Reglene for kumulering (grense på tre enkeltstemmer) bør revideres. Enten </w:t>
      </w:r>
      <w:r w:rsidRPr="00525889">
        <w:rPr>
          <w:rFonts w:ascii="Times New Roman" w:eastAsia="Times New Roman" w:hAnsi="Times New Roman" w:cs="Times New Roman"/>
          <w:bCs/>
        </w:rPr>
        <w:t xml:space="preserve">får man </w:t>
      </w:r>
      <w:r w:rsidR="008151B2" w:rsidRPr="00525889">
        <w:rPr>
          <w:rFonts w:ascii="Times New Roman" w:eastAsia="Times New Roman" w:hAnsi="Times New Roman" w:cs="Times New Roman"/>
          <w:bCs/>
        </w:rPr>
        <w:t xml:space="preserve">stryke alle tilleggsstemmer, eller vekte alle tilleggsstemmer. </w:t>
      </w:r>
      <w:r w:rsidRPr="00525889">
        <w:rPr>
          <w:rFonts w:ascii="Times New Roman" w:eastAsia="Times New Roman" w:hAnsi="Times New Roman" w:cs="Times New Roman"/>
          <w:bCs/>
        </w:rPr>
        <w:t xml:space="preserve">Det bør også gjennomtenkes en bedre måte for </w:t>
      </w:r>
      <w:r w:rsidR="008151B2" w:rsidRPr="00525889">
        <w:rPr>
          <w:rFonts w:ascii="Times New Roman" w:eastAsia="Times New Roman" w:hAnsi="Times New Roman" w:cs="Times New Roman"/>
          <w:bCs/>
        </w:rPr>
        <w:t>å presentere dem som stil</w:t>
      </w:r>
      <w:r w:rsidRPr="00525889">
        <w:rPr>
          <w:rFonts w:ascii="Times New Roman" w:eastAsia="Times New Roman" w:hAnsi="Times New Roman" w:cs="Times New Roman"/>
          <w:bCs/>
        </w:rPr>
        <w:t>l</w:t>
      </w:r>
      <w:r w:rsidR="008151B2" w:rsidRPr="00525889">
        <w:rPr>
          <w:rFonts w:ascii="Times New Roman" w:eastAsia="Times New Roman" w:hAnsi="Times New Roman" w:cs="Times New Roman"/>
          <w:bCs/>
        </w:rPr>
        <w:t>e</w:t>
      </w:r>
      <w:r w:rsidRPr="00525889">
        <w:rPr>
          <w:rFonts w:ascii="Times New Roman" w:eastAsia="Times New Roman" w:hAnsi="Times New Roman" w:cs="Times New Roman"/>
          <w:bCs/>
        </w:rPr>
        <w:t>r</w:t>
      </w:r>
      <w:r w:rsidR="008151B2" w:rsidRPr="00525889">
        <w:rPr>
          <w:rFonts w:ascii="Times New Roman" w:eastAsia="Times New Roman" w:hAnsi="Times New Roman" w:cs="Times New Roman"/>
          <w:bCs/>
        </w:rPr>
        <w:t xml:space="preserve"> til valg. </w:t>
      </w:r>
      <w:r w:rsidRPr="00525889">
        <w:rPr>
          <w:rFonts w:ascii="Times New Roman" w:eastAsia="Times New Roman" w:hAnsi="Times New Roman" w:cs="Times New Roman"/>
          <w:bCs/>
        </w:rPr>
        <w:t xml:space="preserve">Det </w:t>
      </w:r>
      <w:r w:rsidR="00C64019" w:rsidRPr="00525889">
        <w:rPr>
          <w:rFonts w:ascii="Times New Roman" w:eastAsia="Times New Roman" w:hAnsi="Times New Roman" w:cs="Times New Roman"/>
          <w:bCs/>
        </w:rPr>
        <w:t>b</w:t>
      </w:r>
      <w:r w:rsidR="008151B2" w:rsidRPr="00525889">
        <w:rPr>
          <w:rFonts w:ascii="Times New Roman" w:eastAsia="Times New Roman" w:hAnsi="Times New Roman" w:cs="Times New Roman"/>
          <w:bCs/>
        </w:rPr>
        <w:t>ør være en mal på dette.</w:t>
      </w:r>
      <w:r w:rsidR="00E15A2B" w:rsidRPr="00525889">
        <w:rPr>
          <w:rFonts w:ascii="Times New Roman" w:eastAsia="Times New Roman" w:hAnsi="Times New Roman" w:cs="Times New Roman"/>
          <w:bCs/>
        </w:rPr>
        <w:t xml:space="preserve"> B</w:t>
      </w:r>
      <w:r w:rsidR="00C64019" w:rsidRPr="00525889">
        <w:rPr>
          <w:rFonts w:ascii="Times New Roman" w:eastAsia="Times New Roman" w:hAnsi="Times New Roman" w:cs="Times New Roman"/>
          <w:bCs/>
        </w:rPr>
        <w:t>ispedømmerådsvalget</w:t>
      </w:r>
      <w:r w:rsidR="00E15A2B" w:rsidRPr="00525889">
        <w:rPr>
          <w:rFonts w:ascii="Times New Roman" w:eastAsia="Times New Roman" w:hAnsi="Times New Roman" w:cs="Times New Roman"/>
          <w:bCs/>
        </w:rPr>
        <w:t xml:space="preserve"> sitt opplegg</w:t>
      </w:r>
      <w:r w:rsidR="00C64019" w:rsidRPr="00525889">
        <w:rPr>
          <w:rFonts w:ascii="Times New Roman" w:eastAsia="Times New Roman" w:hAnsi="Times New Roman" w:cs="Times New Roman"/>
          <w:bCs/>
        </w:rPr>
        <w:t xml:space="preserve"> kan være et utgangspunkt</w:t>
      </w:r>
      <w:r w:rsidR="00E15A2B" w:rsidRPr="00525889">
        <w:rPr>
          <w:rFonts w:ascii="Times New Roman" w:eastAsia="Times New Roman" w:hAnsi="Times New Roman" w:cs="Times New Roman"/>
          <w:bCs/>
        </w:rPr>
        <w:t xml:space="preserve">. </w:t>
      </w:r>
      <w:r w:rsidR="00C64019" w:rsidRPr="00525889">
        <w:rPr>
          <w:rFonts w:ascii="Times New Roman" w:eastAsia="Times New Roman" w:hAnsi="Times New Roman" w:cs="Times New Roman"/>
          <w:bCs/>
        </w:rPr>
        <w:t>Det er en f</w:t>
      </w:r>
      <w:r w:rsidR="00E15A2B" w:rsidRPr="00525889">
        <w:rPr>
          <w:rFonts w:ascii="Times New Roman" w:eastAsia="Times New Roman" w:hAnsi="Times New Roman" w:cs="Times New Roman"/>
          <w:bCs/>
        </w:rPr>
        <w:t xml:space="preserve">laskehals </w:t>
      </w:r>
      <w:r w:rsidR="00C64019" w:rsidRPr="00525889">
        <w:rPr>
          <w:rFonts w:ascii="Times New Roman" w:eastAsia="Times New Roman" w:hAnsi="Times New Roman" w:cs="Times New Roman"/>
          <w:bCs/>
        </w:rPr>
        <w:t xml:space="preserve">i gjennomføring/opptelling </w:t>
      </w:r>
      <w:r w:rsidR="00E15A2B" w:rsidRPr="00525889">
        <w:rPr>
          <w:rFonts w:ascii="Times New Roman" w:eastAsia="Times New Roman" w:hAnsi="Times New Roman" w:cs="Times New Roman"/>
          <w:bCs/>
        </w:rPr>
        <w:t xml:space="preserve">at bare </w:t>
      </w:r>
      <w:r w:rsidR="00C64019" w:rsidRPr="00525889">
        <w:rPr>
          <w:rFonts w:ascii="Times New Roman" w:eastAsia="Times New Roman" w:hAnsi="Times New Roman" w:cs="Times New Roman"/>
          <w:bCs/>
        </w:rPr>
        <w:t>menighetsforvalter</w:t>
      </w:r>
      <w:r w:rsidR="00E15A2B" w:rsidRPr="00525889">
        <w:rPr>
          <w:rFonts w:ascii="Times New Roman" w:eastAsia="Times New Roman" w:hAnsi="Times New Roman" w:cs="Times New Roman"/>
          <w:bCs/>
        </w:rPr>
        <w:t xml:space="preserve"> kunne legge inn i systemet. Alf gjorde en kjempejobb</w:t>
      </w:r>
      <w:r w:rsidR="00C64019" w:rsidRPr="00525889">
        <w:rPr>
          <w:rFonts w:ascii="Times New Roman" w:eastAsia="Times New Roman" w:hAnsi="Times New Roman" w:cs="Times New Roman"/>
          <w:bCs/>
        </w:rPr>
        <w:t>, men mye hang på en person</w:t>
      </w:r>
      <w:r w:rsidR="00E15A2B" w:rsidRPr="00525889">
        <w:rPr>
          <w:rFonts w:ascii="Times New Roman" w:eastAsia="Times New Roman" w:hAnsi="Times New Roman" w:cs="Times New Roman"/>
          <w:bCs/>
        </w:rPr>
        <w:t xml:space="preserve">. </w:t>
      </w:r>
      <w:r w:rsidR="00C64019" w:rsidRPr="00525889">
        <w:rPr>
          <w:rFonts w:ascii="Times New Roman" w:eastAsia="Times New Roman" w:hAnsi="Times New Roman" w:cs="Times New Roman"/>
          <w:bCs/>
        </w:rPr>
        <w:t>O</w:t>
      </w:r>
      <w:r w:rsidR="00E15A2B" w:rsidRPr="00525889">
        <w:rPr>
          <w:rFonts w:ascii="Times New Roman" w:eastAsia="Times New Roman" w:hAnsi="Times New Roman" w:cs="Times New Roman"/>
          <w:bCs/>
        </w:rPr>
        <w:t xml:space="preserve">ppslutning </w:t>
      </w:r>
      <w:r w:rsidR="00C64019" w:rsidRPr="00525889">
        <w:rPr>
          <w:rFonts w:ascii="Times New Roman" w:eastAsia="Times New Roman" w:hAnsi="Times New Roman" w:cs="Times New Roman"/>
          <w:bCs/>
        </w:rPr>
        <w:t>om</w:t>
      </w:r>
      <w:r w:rsidR="00E15A2B" w:rsidRPr="00525889">
        <w:rPr>
          <w:rFonts w:ascii="Times New Roman" w:eastAsia="Times New Roman" w:hAnsi="Times New Roman" w:cs="Times New Roman"/>
          <w:bCs/>
        </w:rPr>
        <w:t xml:space="preserve"> MR-valget</w:t>
      </w:r>
      <w:r w:rsidR="00C64019" w:rsidRPr="00525889">
        <w:rPr>
          <w:rFonts w:ascii="Times New Roman" w:eastAsia="Times New Roman" w:hAnsi="Times New Roman" w:cs="Times New Roman"/>
          <w:bCs/>
        </w:rPr>
        <w:t xml:space="preserve"> var ikke tilfredsstillende</w:t>
      </w:r>
      <w:r w:rsidR="00E15A2B" w:rsidRPr="00525889">
        <w:rPr>
          <w:rFonts w:ascii="Times New Roman" w:eastAsia="Times New Roman" w:hAnsi="Times New Roman" w:cs="Times New Roman"/>
          <w:bCs/>
        </w:rPr>
        <w:t xml:space="preserve">, </w:t>
      </w:r>
      <w:r w:rsidR="00C64019" w:rsidRPr="00525889">
        <w:rPr>
          <w:rFonts w:ascii="Times New Roman" w:eastAsia="Times New Roman" w:hAnsi="Times New Roman" w:cs="Times New Roman"/>
          <w:bCs/>
        </w:rPr>
        <w:t xml:space="preserve">det var </w:t>
      </w:r>
      <w:r w:rsidR="00E15A2B" w:rsidRPr="00525889">
        <w:rPr>
          <w:rFonts w:ascii="Times New Roman" w:eastAsia="Times New Roman" w:hAnsi="Times New Roman" w:cs="Times New Roman"/>
          <w:bCs/>
        </w:rPr>
        <w:t xml:space="preserve">bedre på BDR-valget. </w:t>
      </w:r>
      <w:r w:rsidR="00C64019" w:rsidRPr="00525889">
        <w:rPr>
          <w:rFonts w:ascii="Times New Roman" w:eastAsia="Times New Roman" w:hAnsi="Times New Roman" w:cs="Times New Roman"/>
          <w:bCs/>
        </w:rPr>
        <w:t>Det bør gjennomtenkes h</w:t>
      </w:r>
      <w:r w:rsidR="00E15A2B" w:rsidRPr="00525889">
        <w:rPr>
          <w:rFonts w:ascii="Times New Roman" w:eastAsia="Times New Roman" w:hAnsi="Times New Roman" w:cs="Times New Roman"/>
          <w:bCs/>
        </w:rPr>
        <w:t>vordan oppslutningen for MR-valget</w:t>
      </w:r>
      <w:r w:rsidR="00C64019" w:rsidRPr="00525889">
        <w:rPr>
          <w:rFonts w:ascii="Times New Roman" w:eastAsia="Times New Roman" w:hAnsi="Times New Roman" w:cs="Times New Roman"/>
          <w:bCs/>
        </w:rPr>
        <w:t xml:space="preserve"> kan bedres</w:t>
      </w:r>
      <w:r w:rsidR="00E15A2B" w:rsidRPr="00525889">
        <w:rPr>
          <w:rFonts w:ascii="Times New Roman" w:eastAsia="Times New Roman" w:hAnsi="Times New Roman" w:cs="Times New Roman"/>
          <w:bCs/>
        </w:rPr>
        <w:t xml:space="preserve">. </w:t>
      </w:r>
      <w:r w:rsidR="00C64019" w:rsidRPr="00525889">
        <w:rPr>
          <w:rFonts w:ascii="Times New Roman" w:eastAsia="Times New Roman" w:hAnsi="Times New Roman" w:cs="Times New Roman"/>
          <w:bCs/>
        </w:rPr>
        <w:t>Kanskje er det en i</w:t>
      </w:r>
      <w:r w:rsidR="00E15A2B" w:rsidRPr="00525889">
        <w:rPr>
          <w:rFonts w:ascii="Times New Roman" w:eastAsia="Times New Roman" w:hAnsi="Times New Roman" w:cs="Times New Roman"/>
          <w:bCs/>
        </w:rPr>
        <w:t>de å arrangere forhåndsstemming under gudstjenesten.</w:t>
      </w:r>
    </w:p>
    <w:p w:rsidR="00BE027F" w:rsidRPr="008151B2" w:rsidRDefault="00BE027F">
      <w:pPr>
        <w:spacing w:after="0"/>
        <w:rPr>
          <w:rFonts w:ascii="Times New Roman" w:eastAsia="Times New Roman" w:hAnsi="Times New Roman" w:cs="Times New Roman"/>
          <w:bCs/>
          <w:sz w:val="24"/>
          <w:szCs w:val="24"/>
        </w:rPr>
      </w:pPr>
    </w:p>
    <w:p w:rsidR="00BE027F" w:rsidRPr="00C64019" w:rsidRDefault="009278F6">
      <w:pPr>
        <w:spacing w:after="0"/>
        <w:rPr>
          <w:rFonts w:ascii="Times New Roman" w:eastAsia="Times New Roman" w:hAnsi="Times New Roman" w:cs="Times New Roman"/>
          <w:b/>
          <w:sz w:val="24"/>
          <w:szCs w:val="24"/>
        </w:rPr>
      </w:pPr>
      <w:r w:rsidRPr="00E15A2B">
        <w:rPr>
          <w:rFonts w:ascii="Times New Roman" w:eastAsia="Times New Roman" w:hAnsi="Times New Roman" w:cs="Times New Roman"/>
          <w:b/>
          <w:sz w:val="24"/>
          <w:szCs w:val="24"/>
        </w:rPr>
        <w:t>53/19</w:t>
      </w:r>
      <w:r w:rsidRPr="00E15A2B">
        <w:rPr>
          <w:rFonts w:ascii="Times New Roman" w:eastAsia="Times New Roman" w:hAnsi="Times New Roman" w:cs="Times New Roman"/>
          <w:b/>
          <w:sz w:val="24"/>
          <w:szCs w:val="24"/>
        </w:rPr>
        <w:tab/>
      </w:r>
      <w:r w:rsidRPr="00E15A2B">
        <w:rPr>
          <w:rFonts w:ascii="Times New Roman" w:eastAsia="Times New Roman" w:hAnsi="Times New Roman" w:cs="Times New Roman"/>
          <w:sz w:val="24"/>
          <w:szCs w:val="24"/>
        </w:rPr>
        <w:tab/>
      </w:r>
      <w:r w:rsidRPr="00E15A2B">
        <w:rPr>
          <w:rFonts w:ascii="Times New Roman" w:eastAsia="Times New Roman" w:hAnsi="Times New Roman" w:cs="Times New Roman"/>
          <w:b/>
          <w:sz w:val="24"/>
          <w:szCs w:val="24"/>
        </w:rPr>
        <w:t>PROSJEKTOR OG LERRET I KIRKEN</w:t>
      </w:r>
    </w:p>
    <w:p w:rsidR="00C64019" w:rsidRPr="00525889" w:rsidRDefault="009278F6" w:rsidP="00C64019">
      <w:pPr>
        <w:spacing w:after="0"/>
        <w:ind w:left="1440"/>
        <w:rPr>
          <w:rFonts w:ascii="Times New Roman" w:eastAsia="Times New Roman" w:hAnsi="Times New Roman" w:cs="Times New Roman"/>
        </w:rPr>
      </w:pPr>
      <w:r w:rsidRPr="00525889">
        <w:rPr>
          <w:rFonts w:ascii="Times New Roman" w:eastAsia="Times New Roman" w:hAnsi="Times New Roman" w:cs="Times New Roman"/>
        </w:rPr>
        <w:t xml:space="preserve">Tiller menighet har et stort behov for å kunne benytte prosjektor og lerret i forbindelse med samlinger i kirken. Behovet er størst i forbindelse med allsangkvelder, konfirmantundervisning, foreldremøter o.l., men ut ifra erfaringer fra andre menigheter vil dette </w:t>
      </w:r>
      <w:r w:rsidR="00E15A2B" w:rsidRPr="00525889">
        <w:rPr>
          <w:rFonts w:ascii="Times New Roman" w:eastAsia="Times New Roman" w:hAnsi="Times New Roman" w:cs="Times New Roman"/>
        </w:rPr>
        <w:t xml:space="preserve">være </w:t>
      </w:r>
      <w:r w:rsidRPr="00525889">
        <w:rPr>
          <w:rFonts w:ascii="Times New Roman" w:eastAsia="Times New Roman" w:hAnsi="Times New Roman" w:cs="Times New Roman"/>
        </w:rPr>
        <w:t>et gunstig hjelpemiddel i andre samlinger i kirken, også ved ordinære gudstjenester.</w:t>
      </w:r>
    </w:p>
    <w:p w:rsidR="00772E84" w:rsidRPr="00525889" w:rsidRDefault="00772E84" w:rsidP="00C64019">
      <w:pPr>
        <w:spacing w:after="0"/>
        <w:ind w:left="1440"/>
        <w:rPr>
          <w:rFonts w:ascii="Times New Roman" w:eastAsia="Times New Roman" w:hAnsi="Times New Roman" w:cs="Times New Roman"/>
        </w:rPr>
      </w:pPr>
    </w:p>
    <w:p w:rsidR="00772E84" w:rsidRPr="00525889" w:rsidRDefault="009278F6" w:rsidP="00772E84">
      <w:pPr>
        <w:ind w:left="1440"/>
        <w:rPr>
          <w:rFonts w:ascii="Times New Roman" w:eastAsia="Times New Roman" w:hAnsi="Times New Roman" w:cs="Times New Roman"/>
        </w:rPr>
      </w:pPr>
      <w:r w:rsidRPr="00525889">
        <w:rPr>
          <w:rFonts w:ascii="Times New Roman" w:eastAsia="Times New Roman" w:hAnsi="Times New Roman" w:cs="Times New Roman"/>
        </w:rPr>
        <w:t xml:space="preserve">Det planlegges et lerret som henger på skrå over kororgelet. Det skal festes i veggen i nærheten av kirkeskipets fremste vindu og et </w:t>
      </w:r>
      <w:proofErr w:type="spellStart"/>
      <w:r w:rsidRPr="00525889">
        <w:rPr>
          <w:rFonts w:ascii="Times New Roman" w:eastAsia="Times New Roman" w:hAnsi="Times New Roman" w:cs="Times New Roman"/>
        </w:rPr>
        <w:t>takfeste</w:t>
      </w:r>
      <w:proofErr w:type="spellEnd"/>
      <w:r w:rsidRPr="00525889">
        <w:rPr>
          <w:rFonts w:ascii="Times New Roman" w:eastAsia="Times New Roman" w:hAnsi="Times New Roman" w:cs="Times New Roman"/>
        </w:rPr>
        <w:t xml:space="preserve"> foran korbuen. Lerretet vil være rullet sammen når det ikke er i bruk. Da vil det være så høyt plassert at det ikke vil hindre sikt mot alteret. Projektoren plasseres på den fremste takbjelken og ledninger føres langs bjelken til vegg og videre ned bak kororgelet. De aller fleste sitteplassene i kirka vil få fri sikt med denne plasseringa.</w:t>
      </w:r>
    </w:p>
    <w:p w:rsidR="00BE027F" w:rsidRPr="00525889" w:rsidRDefault="00772E84" w:rsidP="00772E84">
      <w:pPr>
        <w:ind w:left="1440"/>
        <w:rPr>
          <w:rFonts w:ascii="Times New Roman" w:eastAsia="Times New Roman" w:hAnsi="Times New Roman" w:cs="Times New Roman"/>
        </w:rPr>
      </w:pPr>
      <w:r w:rsidRPr="00525889">
        <w:rPr>
          <w:rFonts w:ascii="Times New Roman" w:eastAsia="Times New Roman" w:hAnsi="Times New Roman" w:cs="Times New Roman"/>
          <w:u w:val="single"/>
        </w:rPr>
        <w:t>Vedtak:</w:t>
      </w:r>
      <w:r w:rsidRPr="00525889">
        <w:rPr>
          <w:rFonts w:ascii="Times New Roman" w:eastAsia="Times New Roman" w:hAnsi="Times New Roman" w:cs="Times New Roman"/>
        </w:rPr>
        <w:t xml:space="preserve"> Menigheten går til anskaffelse av lerret og prosjektor innenfor de økonomiske rammer som tidligere har vært orientert om, og med den praktiske utforming som er detaljert ovenfor.</w:t>
      </w:r>
    </w:p>
    <w:p w:rsidR="00BE027F" w:rsidRDefault="009278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54/19</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REFERATSAKER</w:t>
      </w:r>
    </w:p>
    <w:p w:rsidR="00BE027F" w:rsidRDefault="00BE027F">
      <w:pPr>
        <w:spacing w:after="0" w:line="240" w:lineRule="auto"/>
        <w:rPr>
          <w:rFonts w:ascii="Times New Roman" w:eastAsia="Times New Roman" w:hAnsi="Times New Roman" w:cs="Times New Roman"/>
          <w:sz w:val="24"/>
          <w:szCs w:val="24"/>
        </w:rPr>
      </w:pPr>
    </w:p>
    <w:p w:rsidR="00BE027F" w:rsidRPr="00525889" w:rsidRDefault="009278F6">
      <w:pPr>
        <w:spacing w:after="0" w:line="240" w:lineRule="auto"/>
        <w:rPr>
          <w:rFonts w:ascii="Times New Roman" w:eastAsia="Times New Roman" w:hAnsi="Times New Roman" w:cs="Times New Roman"/>
        </w:rPr>
      </w:pPr>
      <w:r w:rsidRPr="00525889">
        <w:rPr>
          <w:rFonts w:ascii="Times New Roman" w:eastAsia="Times New Roman" w:hAnsi="Times New Roman" w:cs="Times New Roman"/>
        </w:rPr>
        <w:t xml:space="preserve">A – </w:t>
      </w:r>
      <w:r w:rsidRPr="00525889">
        <w:rPr>
          <w:rFonts w:ascii="Times New Roman" w:eastAsia="Times New Roman" w:hAnsi="Times New Roman" w:cs="Times New Roman"/>
        </w:rPr>
        <w:tab/>
        <w:t>STYREMEDLEMMER TIL STIFTELSEN TILLER MENIGHETSSENTER</w:t>
      </w:r>
    </w:p>
    <w:p w:rsidR="00BE027F" w:rsidRPr="00227472" w:rsidRDefault="009278F6">
      <w:pPr>
        <w:spacing w:after="0" w:line="240" w:lineRule="auto"/>
        <w:rPr>
          <w:rFonts w:ascii="Times New Roman" w:eastAsia="Times New Roman" w:hAnsi="Times New Roman" w:cs="Times New Roman"/>
          <w:sz w:val="24"/>
          <w:szCs w:val="24"/>
        </w:rPr>
      </w:pPr>
      <w:r w:rsidRPr="00525889">
        <w:rPr>
          <w:rFonts w:ascii="Times New Roman" w:eastAsia="Times New Roman" w:hAnsi="Times New Roman" w:cs="Times New Roman"/>
          <w:highlight w:val="white"/>
        </w:rPr>
        <w:t xml:space="preserve">Både Jon </w:t>
      </w:r>
      <w:proofErr w:type="spellStart"/>
      <w:r w:rsidRPr="00525889">
        <w:rPr>
          <w:rFonts w:ascii="Times New Roman" w:eastAsia="Times New Roman" w:hAnsi="Times New Roman" w:cs="Times New Roman"/>
          <w:highlight w:val="white"/>
        </w:rPr>
        <w:t>Halgunset</w:t>
      </w:r>
      <w:proofErr w:type="spellEnd"/>
      <w:r w:rsidRPr="00525889">
        <w:rPr>
          <w:rFonts w:ascii="Times New Roman" w:eastAsia="Times New Roman" w:hAnsi="Times New Roman" w:cs="Times New Roman"/>
          <w:highlight w:val="white"/>
        </w:rPr>
        <w:t xml:space="preserve"> og Knut Brattland har sagt ja til å fortsette en periode til i Stiftelsesstyret (2020-2021). Forvalter kan derfor sende brev til dem om at de er oppnevnt for en ny periode.</w:t>
      </w:r>
      <w:r w:rsidRPr="00525889">
        <w:rPr>
          <w:rFonts w:ascii="Times New Roman" w:eastAsia="Times New Roman" w:hAnsi="Times New Roman" w:cs="Times New Roman"/>
        </w:rPr>
        <w:br/>
        <w:t>Det nye menighetsrådet må oppnevne ett nytt styremedlem.</w:t>
      </w:r>
      <w:r w:rsidRPr="00227472">
        <w:rPr>
          <w:rFonts w:ascii="Times New Roman" w:eastAsia="Times New Roman" w:hAnsi="Times New Roman" w:cs="Times New Roman"/>
          <w:sz w:val="24"/>
          <w:szCs w:val="24"/>
        </w:rPr>
        <w:br/>
      </w:r>
    </w:p>
    <w:p w:rsidR="00BE027F" w:rsidRDefault="00BE027F">
      <w:pPr>
        <w:spacing w:after="0" w:line="240" w:lineRule="auto"/>
        <w:rPr>
          <w:rFonts w:ascii="Times New Roman" w:eastAsia="Times New Roman" w:hAnsi="Times New Roman" w:cs="Times New Roman"/>
          <w:sz w:val="24"/>
          <w:szCs w:val="24"/>
        </w:rPr>
      </w:pPr>
    </w:p>
    <w:p w:rsidR="00BE027F" w:rsidRDefault="009278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FELLES MØTE MELLOM GAMMELT OG NYTT TILLER MENIGHETSRÅD </w:t>
      </w:r>
      <w:r>
        <w:rPr>
          <w:rFonts w:ascii="Times New Roman" w:eastAsia="Times New Roman" w:hAnsi="Times New Roman" w:cs="Times New Roman"/>
          <w:b/>
          <w:sz w:val="24"/>
          <w:szCs w:val="24"/>
        </w:rPr>
        <w:br/>
        <w:t>KL. 20.00-21.00</w:t>
      </w:r>
    </w:p>
    <w:p w:rsidR="00BE027F" w:rsidRDefault="00BE027F">
      <w:pPr>
        <w:spacing w:after="0" w:line="240" w:lineRule="auto"/>
        <w:rPr>
          <w:rFonts w:ascii="Times New Roman" w:eastAsia="Times New Roman" w:hAnsi="Times New Roman" w:cs="Times New Roman"/>
          <w:b/>
          <w:sz w:val="24"/>
          <w:szCs w:val="24"/>
        </w:rPr>
      </w:pPr>
    </w:p>
    <w:p w:rsidR="00BE027F" w:rsidRPr="00525889" w:rsidRDefault="00772E84">
      <w:pPr>
        <w:spacing w:after="0" w:line="240" w:lineRule="auto"/>
        <w:ind w:left="2124" w:hanging="2118"/>
        <w:rPr>
          <w:rFonts w:ascii="Times New Roman" w:eastAsia="Times New Roman" w:hAnsi="Times New Roman" w:cs="Times New Roman"/>
        </w:rPr>
      </w:pPr>
      <w:r w:rsidRPr="00525889">
        <w:rPr>
          <w:rFonts w:ascii="Times New Roman" w:eastAsia="Times New Roman" w:hAnsi="Times New Roman" w:cs="Times New Roman"/>
        </w:rPr>
        <w:t>Til stede fra nytt råd:</w:t>
      </w:r>
      <w:r w:rsidR="009278F6" w:rsidRPr="00525889">
        <w:rPr>
          <w:rFonts w:ascii="Times New Roman" w:eastAsia="Times New Roman" w:hAnsi="Times New Roman" w:cs="Times New Roman"/>
        </w:rPr>
        <w:tab/>
        <w:t xml:space="preserve">Stian Samset Elvebakk, Leiv Erik Elvestad, Hilde </w:t>
      </w:r>
      <w:proofErr w:type="spellStart"/>
      <w:r w:rsidR="009278F6" w:rsidRPr="00525889">
        <w:rPr>
          <w:rFonts w:ascii="Times New Roman" w:eastAsia="Times New Roman" w:hAnsi="Times New Roman" w:cs="Times New Roman"/>
        </w:rPr>
        <w:t>Bjørnholm</w:t>
      </w:r>
      <w:proofErr w:type="spellEnd"/>
      <w:r w:rsidR="009278F6" w:rsidRPr="00525889">
        <w:rPr>
          <w:rFonts w:ascii="Times New Roman" w:eastAsia="Times New Roman" w:hAnsi="Times New Roman" w:cs="Times New Roman"/>
        </w:rPr>
        <w:t xml:space="preserve"> Ezeh, Trond Garnes, Aud Keysan Rosvoldsve</w:t>
      </w:r>
    </w:p>
    <w:p w:rsidR="00525889" w:rsidRDefault="00525889">
      <w:pPr>
        <w:spacing w:after="0" w:line="240" w:lineRule="auto"/>
        <w:rPr>
          <w:rFonts w:ascii="Times New Roman" w:eastAsia="Times New Roman" w:hAnsi="Times New Roman" w:cs="Times New Roman"/>
        </w:rPr>
      </w:pPr>
    </w:p>
    <w:p w:rsidR="00BE027F" w:rsidRPr="00525889" w:rsidRDefault="00772E84">
      <w:pPr>
        <w:spacing w:after="0" w:line="240" w:lineRule="auto"/>
        <w:rPr>
          <w:rFonts w:ascii="Times New Roman" w:eastAsia="Times New Roman" w:hAnsi="Times New Roman" w:cs="Times New Roman"/>
        </w:rPr>
      </w:pPr>
      <w:r w:rsidRPr="00525889">
        <w:rPr>
          <w:rFonts w:ascii="Times New Roman" w:eastAsia="Times New Roman" w:hAnsi="Times New Roman" w:cs="Times New Roman"/>
        </w:rPr>
        <w:t>Møtende v</w:t>
      </w:r>
      <w:r w:rsidR="009278F6" w:rsidRPr="00525889">
        <w:rPr>
          <w:rFonts w:ascii="Times New Roman" w:eastAsia="Times New Roman" w:hAnsi="Times New Roman" w:cs="Times New Roman"/>
        </w:rPr>
        <w:t>ara:</w:t>
      </w:r>
      <w:r w:rsidR="009278F6" w:rsidRPr="00525889">
        <w:rPr>
          <w:rFonts w:ascii="Times New Roman" w:eastAsia="Times New Roman" w:hAnsi="Times New Roman" w:cs="Times New Roman"/>
        </w:rPr>
        <w:tab/>
      </w:r>
      <w:r w:rsidR="009278F6" w:rsidRPr="00525889">
        <w:rPr>
          <w:rFonts w:ascii="Times New Roman" w:eastAsia="Times New Roman" w:hAnsi="Times New Roman" w:cs="Times New Roman"/>
        </w:rPr>
        <w:tab/>
        <w:t>Ludvig Karlsen</w:t>
      </w:r>
    </w:p>
    <w:p w:rsidR="00BE027F" w:rsidRPr="00525889" w:rsidRDefault="00BE027F">
      <w:pPr>
        <w:spacing w:after="0" w:line="240" w:lineRule="auto"/>
        <w:rPr>
          <w:rFonts w:ascii="Times New Roman" w:eastAsia="Times New Roman" w:hAnsi="Times New Roman" w:cs="Times New Roman"/>
        </w:rPr>
      </w:pPr>
    </w:p>
    <w:p w:rsidR="00525889" w:rsidRDefault="00772E84" w:rsidP="00525889">
      <w:pPr>
        <w:spacing w:after="0" w:line="240" w:lineRule="auto"/>
        <w:rPr>
          <w:rFonts w:ascii="Times New Roman" w:eastAsia="Times New Roman" w:hAnsi="Times New Roman" w:cs="Times New Roman"/>
        </w:rPr>
      </w:pPr>
      <w:r w:rsidRPr="00525889">
        <w:rPr>
          <w:rFonts w:ascii="Times New Roman" w:eastAsia="Times New Roman" w:hAnsi="Times New Roman" w:cs="Times New Roman"/>
        </w:rPr>
        <w:t xml:space="preserve">Forfall: </w:t>
      </w:r>
      <w:r w:rsidRPr="00525889">
        <w:rPr>
          <w:rFonts w:ascii="Times New Roman" w:eastAsia="Times New Roman" w:hAnsi="Times New Roman" w:cs="Times New Roman"/>
        </w:rPr>
        <w:tab/>
      </w:r>
      <w:r w:rsidRPr="00525889">
        <w:rPr>
          <w:rFonts w:ascii="Times New Roman" w:eastAsia="Times New Roman" w:hAnsi="Times New Roman" w:cs="Times New Roman"/>
        </w:rPr>
        <w:tab/>
      </w:r>
    </w:p>
    <w:p w:rsidR="00525889" w:rsidRPr="00525889" w:rsidRDefault="00772E84" w:rsidP="00525889">
      <w:pPr>
        <w:spacing w:after="0" w:line="240" w:lineRule="auto"/>
        <w:ind w:left="2160"/>
        <w:rPr>
          <w:rFonts w:ascii="Times New Roman" w:eastAsia="Times New Roman" w:hAnsi="Times New Roman" w:cs="Times New Roman"/>
          <w:bCs/>
        </w:rPr>
      </w:pPr>
      <w:r w:rsidRPr="00525889">
        <w:rPr>
          <w:rFonts w:ascii="Times New Roman" w:eastAsia="Times New Roman" w:hAnsi="Times New Roman" w:cs="Times New Roman"/>
        </w:rPr>
        <w:t>Sigmund Aasjord (1. vara møter alltid), Thore Nome</w:t>
      </w:r>
      <w:r w:rsidR="00525889" w:rsidRPr="00525889">
        <w:rPr>
          <w:rFonts w:ascii="Times New Roman" w:eastAsia="Times New Roman" w:hAnsi="Times New Roman" w:cs="Times New Roman"/>
        </w:rPr>
        <w:t>, Oddny Clara Andresen,</w:t>
      </w:r>
      <w:r w:rsidR="00525889" w:rsidRPr="00525889">
        <w:rPr>
          <w:rFonts w:ascii="Times New Roman" w:eastAsia="Times New Roman" w:hAnsi="Times New Roman" w:cs="Times New Roman"/>
          <w:bCs/>
        </w:rPr>
        <w:t xml:space="preserve"> </w:t>
      </w:r>
      <w:r w:rsidR="00525889" w:rsidRPr="00525889">
        <w:rPr>
          <w:rFonts w:ascii="Times New Roman" w:eastAsia="Times New Roman" w:hAnsi="Times New Roman" w:cs="Times New Roman"/>
        </w:rPr>
        <w:t>Magnhild Haraldseide Hofsøy, Alf Egil Aaberge</w:t>
      </w:r>
    </w:p>
    <w:p w:rsidR="00772E84" w:rsidRDefault="00772E84">
      <w:pPr>
        <w:spacing w:after="0" w:line="240" w:lineRule="auto"/>
        <w:rPr>
          <w:rFonts w:ascii="Times New Roman" w:eastAsia="Times New Roman" w:hAnsi="Times New Roman" w:cs="Times New Roman"/>
          <w:sz w:val="24"/>
          <w:szCs w:val="24"/>
        </w:rPr>
      </w:pPr>
    </w:p>
    <w:p w:rsidR="00525889" w:rsidRDefault="00525889">
      <w:pPr>
        <w:spacing w:after="0" w:line="240" w:lineRule="auto"/>
        <w:rPr>
          <w:rFonts w:ascii="Times New Roman" w:eastAsia="Times New Roman" w:hAnsi="Times New Roman" w:cs="Times New Roman"/>
        </w:rPr>
      </w:pPr>
      <w:r w:rsidRPr="00525889">
        <w:rPr>
          <w:rFonts w:ascii="Times New Roman" w:eastAsia="Times New Roman" w:hAnsi="Times New Roman" w:cs="Times New Roman"/>
        </w:rPr>
        <w:t xml:space="preserve">Til stede fra gammelt råd: </w:t>
      </w:r>
      <w:r>
        <w:rPr>
          <w:rFonts w:ascii="Times New Roman" w:eastAsia="Times New Roman" w:hAnsi="Times New Roman" w:cs="Times New Roman"/>
        </w:rPr>
        <w:t>Se møteliste gammelt råd foran</w:t>
      </w:r>
    </w:p>
    <w:p w:rsidR="00525889" w:rsidRDefault="00525889">
      <w:pPr>
        <w:spacing w:after="0" w:line="240" w:lineRule="auto"/>
        <w:rPr>
          <w:rFonts w:ascii="Times New Roman" w:eastAsia="Times New Roman" w:hAnsi="Times New Roman" w:cs="Times New Roman"/>
        </w:rPr>
      </w:pPr>
    </w:p>
    <w:p w:rsidR="00525889" w:rsidRDefault="00525889">
      <w:pPr>
        <w:spacing w:after="0" w:line="240" w:lineRule="auto"/>
        <w:rPr>
          <w:rFonts w:ascii="Times New Roman" w:eastAsia="Times New Roman" w:hAnsi="Times New Roman" w:cs="Times New Roman"/>
        </w:rPr>
      </w:pPr>
      <w:r>
        <w:rPr>
          <w:rFonts w:ascii="Times New Roman" w:eastAsia="Times New Roman" w:hAnsi="Times New Roman" w:cs="Times New Roman"/>
        </w:rPr>
        <w:t>Dessuten møtte Alfhild Lien Eide under sak 56/19</w:t>
      </w:r>
    </w:p>
    <w:p w:rsidR="00525889" w:rsidRPr="00525889" w:rsidRDefault="00525889">
      <w:pPr>
        <w:spacing w:after="0" w:line="240" w:lineRule="auto"/>
        <w:rPr>
          <w:rFonts w:ascii="Times New Roman" w:eastAsia="Times New Roman" w:hAnsi="Times New Roman" w:cs="Times New Roman"/>
        </w:rPr>
      </w:pPr>
    </w:p>
    <w:p w:rsidR="00BE027F" w:rsidRPr="00083EF4" w:rsidRDefault="009278F6">
      <w:pPr>
        <w:spacing w:after="0" w:line="240" w:lineRule="auto"/>
        <w:rPr>
          <w:rFonts w:ascii="Times New Roman" w:eastAsia="Times New Roman" w:hAnsi="Times New Roman" w:cs="Times New Roman"/>
        </w:rPr>
      </w:pPr>
      <w:r w:rsidRPr="00083EF4">
        <w:rPr>
          <w:rFonts w:ascii="Times New Roman" w:eastAsia="Times New Roman" w:hAnsi="Times New Roman" w:cs="Times New Roman"/>
        </w:rPr>
        <w:t>Åpning v/ Leiv Elvestad</w:t>
      </w:r>
    </w:p>
    <w:p w:rsidR="00BE027F" w:rsidRDefault="00BE027F">
      <w:pPr>
        <w:spacing w:after="0" w:line="240" w:lineRule="auto"/>
        <w:rPr>
          <w:rFonts w:ascii="Times New Roman" w:eastAsia="Times New Roman" w:hAnsi="Times New Roman" w:cs="Times New Roman"/>
          <w:sz w:val="24"/>
          <w:szCs w:val="24"/>
        </w:rPr>
      </w:pPr>
    </w:p>
    <w:p w:rsidR="00BE027F" w:rsidRDefault="009278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55/19</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ERFARINGSDELING</w:t>
      </w:r>
    </w:p>
    <w:p w:rsidR="00BE027F" w:rsidRPr="00083EF4" w:rsidRDefault="009278F6">
      <w:pPr>
        <w:spacing w:after="0"/>
        <w:rPr>
          <w:rFonts w:ascii="Times New Roman" w:eastAsia="Times New Roman" w:hAnsi="Times New Roman" w:cs="Times New Roman"/>
        </w:rPr>
      </w:pPr>
      <w:r w:rsidRPr="00083EF4">
        <w:rPr>
          <w:rFonts w:ascii="Times New Roman" w:eastAsia="Times New Roman" w:hAnsi="Times New Roman" w:cs="Times New Roman"/>
        </w:rPr>
        <w:t xml:space="preserve">Medlemmene og varamedlemmene (de som slutter) i det gamle menighetsrådet </w:t>
      </w:r>
      <w:r w:rsidR="00083EF4" w:rsidRPr="00083EF4">
        <w:rPr>
          <w:rFonts w:ascii="Times New Roman" w:eastAsia="Times New Roman" w:hAnsi="Times New Roman" w:cs="Times New Roman"/>
        </w:rPr>
        <w:t xml:space="preserve">fikk </w:t>
      </w:r>
      <w:r w:rsidRPr="00083EF4">
        <w:rPr>
          <w:rFonts w:ascii="Times New Roman" w:eastAsia="Times New Roman" w:hAnsi="Times New Roman" w:cs="Times New Roman"/>
        </w:rPr>
        <w:t xml:space="preserve">anledning til å si litt om hvordan det har vært å sitte i menighetsrådet og gjerne komme med råd til det nye. </w:t>
      </w:r>
      <w:r w:rsidR="00D3378E">
        <w:rPr>
          <w:rFonts w:ascii="Times New Roman" w:eastAsia="Times New Roman" w:hAnsi="Times New Roman" w:cs="Times New Roman"/>
        </w:rPr>
        <w:t>Utdrag fra samtalen:</w:t>
      </w:r>
    </w:p>
    <w:p w:rsidR="0024532A" w:rsidRDefault="0024532A">
      <w:pPr>
        <w:spacing w:after="0"/>
        <w:rPr>
          <w:rFonts w:ascii="Times New Roman" w:eastAsia="Times New Roman" w:hAnsi="Times New Roman" w:cs="Times New Roman"/>
          <w:sz w:val="24"/>
          <w:szCs w:val="24"/>
        </w:rPr>
      </w:pPr>
    </w:p>
    <w:p w:rsidR="00BE027F" w:rsidRPr="00D3378E" w:rsidRDefault="00742CDD" w:rsidP="00D3378E">
      <w:pPr>
        <w:pStyle w:val="Listeavsnitt"/>
        <w:numPr>
          <w:ilvl w:val="0"/>
          <w:numId w:val="1"/>
        </w:numPr>
        <w:spacing w:after="0"/>
        <w:rPr>
          <w:rFonts w:ascii="Times New Roman" w:eastAsia="Times New Roman" w:hAnsi="Times New Roman" w:cs="Times New Roman"/>
        </w:rPr>
      </w:pPr>
      <w:r w:rsidRPr="00D3378E">
        <w:rPr>
          <w:rFonts w:ascii="Times New Roman" w:eastAsia="Times New Roman" w:hAnsi="Times New Roman" w:cs="Times New Roman"/>
        </w:rPr>
        <w:t xml:space="preserve">Mye tid til praktiske/organisasjonsmessige oppgaver, for lite </w:t>
      </w:r>
      <w:proofErr w:type="spellStart"/>
      <w:r w:rsidRPr="00D3378E">
        <w:rPr>
          <w:rFonts w:ascii="Times New Roman" w:eastAsia="Times New Roman" w:hAnsi="Times New Roman" w:cs="Times New Roman"/>
        </w:rPr>
        <w:t>mht</w:t>
      </w:r>
      <w:proofErr w:type="spellEnd"/>
      <w:r w:rsidRPr="00D3378E">
        <w:rPr>
          <w:rFonts w:ascii="Times New Roman" w:eastAsia="Times New Roman" w:hAnsi="Times New Roman" w:cs="Times New Roman"/>
        </w:rPr>
        <w:t xml:space="preserve"> å ha prinsipielle </w:t>
      </w:r>
      <w:proofErr w:type="spellStart"/>
      <w:r w:rsidRPr="00D3378E">
        <w:rPr>
          <w:rFonts w:ascii="Times New Roman" w:eastAsia="Times New Roman" w:hAnsi="Times New Roman" w:cs="Times New Roman"/>
        </w:rPr>
        <w:t>sp</w:t>
      </w:r>
      <w:proofErr w:type="spellEnd"/>
      <w:r w:rsidRPr="00D3378E">
        <w:rPr>
          <w:rFonts w:ascii="Times New Roman" w:eastAsia="Times New Roman" w:hAnsi="Times New Roman" w:cs="Times New Roman"/>
        </w:rPr>
        <w:t xml:space="preserve"> om hva vi skal bruke tid på. Trenger mer kontakt med både de ansatte og folk i menigheten, ikke bare administrativt</w:t>
      </w:r>
    </w:p>
    <w:p w:rsidR="00742CDD" w:rsidRPr="00D3378E" w:rsidRDefault="00742CDD" w:rsidP="00D3378E">
      <w:pPr>
        <w:pStyle w:val="Listeavsnitt"/>
        <w:numPr>
          <w:ilvl w:val="0"/>
          <w:numId w:val="1"/>
        </w:numPr>
        <w:spacing w:after="0"/>
        <w:rPr>
          <w:rFonts w:ascii="Times New Roman" w:eastAsia="Times New Roman" w:hAnsi="Times New Roman" w:cs="Times New Roman"/>
        </w:rPr>
      </w:pPr>
      <w:r w:rsidRPr="00D3378E">
        <w:rPr>
          <w:rFonts w:ascii="Times New Roman" w:eastAsia="Times New Roman" w:hAnsi="Times New Roman" w:cs="Times New Roman"/>
        </w:rPr>
        <w:t>Har hatt alle de ansatte inne på MR-møter, burde være mer delaktig i det livet som foregår. Prioritering av aktiviteter</w:t>
      </w:r>
    </w:p>
    <w:p w:rsidR="00742CDD" w:rsidRPr="00D3378E" w:rsidRDefault="00742CDD" w:rsidP="00D3378E">
      <w:pPr>
        <w:pStyle w:val="Listeavsnitt"/>
        <w:numPr>
          <w:ilvl w:val="0"/>
          <w:numId w:val="1"/>
        </w:numPr>
        <w:spacing w:after="0"/>
        <w:rPr>
          <w:rFonts w:ascii="Times New Roman" w:eastAsia="Times New Roman" w:hAnsi="Times New Roman" w:cs="Times New Roman"/>
        </w:rPr>
      </w:pPr>
      <w:r w:rsidRPr="00D3378E">
        <w:rPr>
          <w:rFonts w:ascii="Times New Roman" w:eastAsia="Times New Roman" w:hAnsi="Times New Roman" w:cs="Times New Roman"/>
        </w:rPr>
        <w:t>Positivt med det som kom fram under diskusjonene om samarbeid med Klæbu</w:t>
      </w:r>
    </w:p>
    <w:p w:rsidR="0024532A" w:rsidRPr="00D3378E" w:rsidRDefault="0024532A" w:rsidP="00D3378E">
      <w:pPr>
        <w:pStyle w:val="Listeavsnitt"/>
        <w:numPr>
          <w:ilvl w:val="0"/>
          <w:numId w:val="1"/>
        </w:numPr>
        <w:spacing w:after="0"/>
        <w:rPr>
          <w:rFonts w:ascii="Times New Roman" w:eastAsia="Times New Roman" w:hAnsi="Times New Roman" w:cs="Times New Roman"/>
        </w:rPr>
      </w:pPr>
      <w:r w:rsidRPr="00D3378E">
        <w:rPr>
          <w:rFonts w:ascii="Times New Roman" w:eastAsia="Times New Roman" w:hAnsi="Times New Roman" w:cs="Times New Roman"/>
        </w:rPr>
        <w:t xml:space="preserve">Tradisjonelt nærmere samarbeid med Heimdal og Kolstad, </w:t>
      </w:r>
    </w:p>
    <w:p w:rsidR="00D3378E" w:rsidRDefault="00D3378E" w:rsidP="00D3378E">
      <w:pPr>
        <w:pStyle w:val="Listeavsnitt"/>
        <w:numPr>
          <w:ilvl w:val="0"/>
          <w:numId w:val="1"/>
        </w:numPr>
        <w:spacing w:after="0"/>
        <w:rPr>
          <w:rFonts w:ascii="Times New Roman" w:eastAsia="Times New Roman" w:hAnsi="Times New Roman" w:cs="Times New Roman"/>
        </w:rPr>
      </w:pPr>
      <w:r w:rsidRPr="00D3378E">
        <w:rPr>
          <w:rFonts w:ascii="Times New Roman" w:eastAsia="Times New Roman" w:hAnsi="Times New Roman" w:cs="Times New Roman"/>
        </w:rPr>
        <w:t>K</w:t>
      </w:r>
      <w:r w:rsidR="0024532A" w:rsidRPr="00D3378E">
        <w:rPr>
          <w:rFonts w:ascii="Times New Roman" w:eastAsia="Times New Roman" w:hAnsi="Times New Roman" w:cs="Times New Roman"/>
        </w:rPr>
        <w:t xml:space="preserve">ompliserte kirkestrukturer – </w:t>
      </w:r>
      <w:r>
        <w:rPr>
          <w:rFonts w:ascii="Times New Roman" w:eastAsia="Times New Roman" w:hAnsi="Times New Roman" w:cs="Times New Roman"/>
        </w:rPr>
        <w:t xml:space="preserve">savner </w:t>
      </w:r>
      <w:r w:rsidR="0024532A" w:rsidRPr="00D3378E">
        <w:rPr>
          <w:rFonts w:ascii="Times New Roman" w:eastAsia="Times New Roman" w:hAnsi="Times New Roman" w:cs="Times New Roman"/>
        </w:rPr>
        <w:t>mer jordnært</w:t>
      </w:r>
    </w:p>
    <w:p w:rsidR="0024532A" w:rsidRPr="00D3378E" w:rsidRDefault="00D3378E" w:rsidP="00D3378E">
      <w:pPr>
        <w:pStyle w:val="Listeavsnitt"/>
        <w:numPr>
          <w:ilvl w:val="0"/>
          <w:numId w:val="1"/>
        </w:numPr>
        <w:spacing w:after="0"/>
        <w:rPr>
          <w:rFonts w:ascii="Times New Roman" w:eastAsia="Times New Roman" w:hAnsi="Times New Roman" w:cs="Times New Roman"/>
        </w:rPr>
      </w:pPr>
      <w:r>
        <w:rPr>
          <w:rFonts w:ascii="Times New Roman" w:eastAsia="Times New Roman" w:hAnsi="Times New Roman" w:cs="Times New Roman"/>
        </w:rPr>
        <w:t>Vi</w:t>
      </w:r>
      <w:r w:rsidR="0024532A" w:rsidRPr="00D3378E">
        <w:rPr>
          <w:rFonts w:ascii="Times New Roman" w:eastAsia="Times New Roman" w:hAnsi="Times New Roman" w:cs="Times New Roman"/>
        </w:rPr>
        <w:t xml:space="preserve"> burde ha bestemt oss mer hvor vi burde gå. Savner de store tingene, prioriteringer og planer, så det ikke drukner i sakslistene</w:t>
      </w:r>
    </w:p>
    <w:p w:rsidR="0024532A" w:rsidRPr="00D3378E" w:rsidRDefault="00D3378E" w:rsidP="00D3378E">
      <w:pPr>
        <w:pStyle w:val="Listeavsnitt"/>
        <w:numPr>
          <w:ilvl w:val="0"/>
          <w:numId w:val="1"/>
        </w:numPr>
        <w:spacing w:after="0"/>
        <w:rPr>
          <w:rFonts w:ascii="Times New Roman" w:eastAsia="Times New Roman" w:hAnsi="Times New Roman" w:cs="Times New Roman"/>
        </w:rPr>
      </w:pPr>
      <w:r w:rsidRPr="00D3378E">
        <w:rPr>
          <w:rFonts w:ascii="Times New Roman" w:eastAsia="Times New Roman" w:hAnsi="Times New Roman" w:cs="Times New Roman"/>
        </w:rPr>
        <w:t>G</w:t>
      </w:r>
      <w:r w:rsidR="0024532A" w:rsidRPr="00D3378E">
        <w:rPr>
          <w:rFonts w:ascii="Times New Roman" w:eastAsia="Times New Roman" w:hAnsi="Times New Roman" w:cs="Times New Roman"/>
        </w:rPr>
        <w:t>leder og frustrasjoner, pålagte oppgaver har lett for å flytte fokus. Ulikt mht</w:t>
      </w:r>
      <w:r>
        <w:rPr>
          <w:rFonts w:ascii="Times New Roman" w:eastAsia="Times New Roman" w:hAnsi="Times New Roman" w:cs="Times New Roman"/>
        </w:rPr>
        <w:t>.</w:t>
      </w:r>
      <w:r w:rsidR="0024532A" w:rsidRPr="00D3378E">
        <w:rPr>
          <w:rFonts w:ascii="Times New Roman" w:eastAsia="Times New Roman" w:hAnsi="Times New Roman" w:cs="Times New Roman"/>
        </w:rPr>
        <w:t xml:space="preserve"> bidrag – at hver enkelt finner sine fokusområder (hjertesaker). </w:t>
      </w:r>
      <w:bookmarkStart w:id="2" w:name="_GoBack"/>
      <w:bookmarkEnd w:id="2"/>
      <w:r w:rsidR="0024532A" w:rsidRPr="00D3378E">
        <w:rPr>
          <w:rFonts w:ascii="Times New Roman" w:eastAsia="Times New Roman" w:hAnsi="Times New Roman" w:cs="Times New Roman"/>
        </w:rPr>
        <w:t>Viktig at MR får prioritere det de ser som viktig.</w:t>
      </w:r>
    </w:p>
    <w:p w:rsidR="00742CDD" w:rsidRDefault="00742CDD">
      <w:pPr>
        <w:spacing w:after="0"/>
        <w:rPr>
          <w:rFonts w:ascii="Times New Roman" w:eastAsia="Times New Roman" w:hAnsi="Times New Roman" w:cs="Times New Roman"/>
          <w:sz w:val="24"/>
          <w:szCs w:val="24"/>
        </w:rPr>
      </w:pPr>
    </w:p>
    <w:p w:rsidR="00BE027F" w:rsidRDefault="009278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56/19</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SWOT-RAPPORT</w:t>
      </w:r>
    </w:p>
    <w:p w:rsidR="00BE027F" w:rsidRPr="00D3378E" w:rsidRDefault="009278F6">
      <w:pPr>
        <w:spacing w:after="0"/>
        <w:rPr>
          <w:rFonts w:ascii="Times New Roman" w:eastAsia="Times New Roman" w:hAnsi="Times New Roman" w:cs="Times New Roman"/>
        </w:rPr>
      </w:pPr>
      <w:r w:rsidRPr="00D3378E">
        <w:rPr>
          <w:rFonts w:ascii="Times New Roman" w:eastAsia="Times New Roman" w:hAnsi="Times New Roman" w:cs="Times New Roman"/>
        </w:rPr>
        <w:t>Rapporten er ikke ferdig til utsending, men Alfhild Lien Eide møt</w:t>
      </w:r>
      <w:r w:rsidR="00D3378E" w:rsidRPr="00D3378E">
        <w:rPr>
          <w:rFonts w:ascii="Times New Roman" w:eastAsia="Times New Roman" w:hAnsi="Times New Roman" w:cs="Times New Roman"/>
        </w:rPr>
        <w:t>te</w:t>
      </w:r>
      <w:r w:rsidRPr="00D3378E">
        <w:rPr>
          <w:rFonts w:ascii="Times New Roman" w:eastAsia="Times New Roman" w:hAnsi="Times New Roman" w:cs="Times New Roman"/>
        </w:rPr>
        <w:t xml:space="preserve"> og presenter</w:t>
      </w:r>
      <w:r w:rsidR="00D3378E" w:rsidRPr="00D3378E">
        <w:rPr>
          <w:rFonts w:ascii="Times New Roman" w:eastAsia="Times New Roman" w:hAnsi="Times New Roman" w:cs="Times New Roman"/>
        </w:rPr>
        <w:t>te</w:t>
      </w:r>
      <w:r w:rsidRPr="00D3378E">
        <w:rPr>
          <w:rFonts w:ascii="Times New Roman" w:eastAsia="Times New Roman" w:hAnsi="Times New Roman" w:cs="Times New Roman"/>
        </w:rPr>
        <w:t xml:space="preserve"> rapporten.</w:t>
      </w:r>
      <w:r w:rsidRPr="00D3378E">
        <w:rPr>
          <w:rFonts w:ascii="Times New Roman" w:eastAsia="Times New Roman" w:hAnsi="Times New Roman" w:cs="Times New Roman"/>
        </w:rPr>
        <w:br/>
        <w:t xml:space="preserve">Rapporten </w:t>
      </w:r>
      <w:r w:rsidR="00D3378E" w:rsidRPr="00D3378E">
        <w:rPr>
          <w:rFonts w:ascii="Times New Roman" w:eastAsia="Times New Roman" w:hAnsi="Times New Roman" w:cs="Times New Roman"/>
        </w:rPr>
        <w:t>ble kort</w:t>
      </w:r>
      <w:r w:rsidRPr="00D3378E">
        <w:rPr>
          <w:rFonts w:ascii="Times New Roman" w:eastAsia="Times New Roman" w:hAnsi="Times New Roman" w:cs="Times New Roman"/>
        </w:rPr>
        <w:t xml:space="preserve"> drøfte</w:t>
      </w:r>
      <w:r w:rsidR="00D3378E" w:rsidRPr="00D3378E">
        <w:rPr>
          <w:rFonts w:ascii="Times New Roman" w:eastAsia="Times New Roman" w:hAnsi="Times New Roman" w:cs="Times New Roman"/>
        </w:rPr>
        <w:t>t</w:t>
      </w:r>
      <w:r w:rsidRPr="00D3378E">
        <w:rPr>
          <w:rFonts w:ascii="Times New Roman" w:eastAsia="Times New Roman" w:hAnsi="Times New Roman" w:cs="Times New Roman"/>
        </w:rPr>
        <w:t xml:space="preserve"> i fellesskap. De nye menighetsrådene i Tiller og </w:t>
      </w:r>
      <w:proofErr w:type="gramStart"/>
      <w:r w:rsidRPr="00D3378E">
        <w:rPr>
          <w:rFonts w:ascii="Times New Roman" w:eastAsia="Times New Roman" w:hAnsi="Times New Roman" w:cs="Times New Roman"/>
        </w:rPr>
        <w:t>Klæbu  tar</w:t>
      </w:r>
      <w:proofErr w:type="gramEnd"/>
      <w:r w:rsidRPr="00D3378E">
        <w:rPr>
          <w:rFonts w:ascii="Times New Roman" w:eastAsia="Times New Roman" w:hAnsi="Times New Roman" w:cs="Times New Roman"/>
        </w:rPr>
        <w:t xml:space="preserve"> seg av den videre behandling av saken.</w:t>
      </w:r>
      <w:r w:rsidR="00D3378E" w:rsidRPr="00D3378E">
        <w:rPr>
          <w:rFonts w:ascii="Times New Roman" w:eastAsia="Times New Roman" w:hAnsi="Times New Roman" w:cs="Times New Roman"/>
        </w:rPr>
        <w:t xml:space="preserve"> Ferdig rapport sendes både nytt og gammelt menighetsråd.</w:t>
      </w:r>
    </w:p>
    <w:p w:rsidR="007E1A82" w:rsidRDefault="007E1A82">
      <w:pPr>
        <w:spacing w:after="0"/>
        <w:rPr>
          <w:rFonts w:ascii="Times New Roman" w:eastAsia="Times New Roman" w:hAnsi="Times New Roman" w:cs="Times New Roman"/>
          <w:sz w:val="24"/>
          <w:szCs w:val="24"/>
        </w:rPr>
      </w:pPr>
    </w:p>
    <w:p w:rsidR="007E1A82" w:rsidRDefault="007E1A82">
      <w:pPr>
        <w:spacing w:after="0"/>
        <w:rPr>
          <w:rFonts w:ascii="Times New Roman" w:eastAsia="Times New Roman" w:hAnsi="Times New Roman" w:cs="Times New Roman"/>
          <w:sz w:val="24"/>
          <w:szCs w:val="24"/>
        </w:rPr>
      </w:pPr>
    </w:p>
    <w:p w:rsidR="00BE027F" w:rsidRPr="00D3378E" w:rsidRDefault="009278F6" w:rsidP="00D337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KONSTITUERENDE MØTE FOR </w:t>
      </w:r>
      <w:r w:rsidR="00D3378E">
        <w:rPr>
          <w:rFonts w:ascii="Times New Roman" w:eastAsia="Times New Roman" w:hAnsi="Times New Roman" w:cs="Times New Roman"/>
          <w:b/>
          <w:sz w:val="24"/>
          <w:szCs w:val="24"/>
        </w:rPr>
        <w:t xml:space="preserve">NYTT </w:t>
      </w:r>
      <w:r>
        <w:rPr>
          <w:rFonts w:ascii="Times New Roman" w:eastAsia="Times New Roman" w:hAnsi="Times New Roman" w:cs="Times New Roman"/>
          <w:b/>
          <w:sz w:val="24"/>
          <w:szCs w:val="24"/>
        </w:rPr>
        <w:t>TILLER MENIGHETSRÅD KL. 21.00-22.00</w:t>
      </w:r>
      <w:r>
        <w:rPr>
          <w:rFonts w:ascii="Times New Roman" w:eastAsia="Times New Roman" w:hAnsi="Times New Roman" w:cs="Times New Roman"/>
          <w:b/>
          <w:sz w:val="24"/>
          <w:szCs w:val="24"/>
        </w:rPr>
        <w:br/>
        <w:t>(det gamle menighetsrådet delt</w:t>
      </w:r>
      <w:r w:rsidR="00D3378E">
        <w:rPr>
          <w:rFonts w:ascii="Times New Roman" w:eastAsia="Times New Roman" w:hAnsi="Times New Roman" w:cs="Times New Roman"/>
          <w:b/>
          <w:sz w:val="24"/>
          <w:szCs w:val="24"/>
        </w:rPr>
        <w:t>ok</w:t>
      </w:r>
      <w:r>
        <w:rPr>
          <w:rFonts w:ascii="Times New Roman" w:eastAsia="Times New Roman" w:hAnsi="Times New Roman" w:cs="Times New Roman"/>
          <w:b/>
          <w:sz w:val="24"/>
          <w:szCs w:val="24"/>
        </w:rPr>
        <w:t xml:space="preserve"> ikke på dette møtet)</w:t>
      </w:r>
    </w:p>
    <w:sectPr w:rsidR="00BE027F" w:rsidRPr="00D3378E">
      <w:headerReference w:type="even" r:id="rId8"/>
      <w:headerReference w:type="default" r:id="rId9"/>
      <w:footerReference w:type="even" r:id="rId10"/>
      <w:footerReference w:type="default" r:id="rId11"/>
      <w:headerReference w:type="first" r:id="rId12"/>
      <w:footerReference w:type="first" r:id="rId13"/>
      <w:pgSz w:w="11906" w:h="16838"/>
      <w:pgMar w:top="850" w:right="1417" w:bottom="850" w:left="1417"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47" w:rsidRDefault="00CB1647" w:rsidP="008151B2">
      <w:pPr>
        <w:spacing w:after="0" w:line="240" w:lineRule="auto"/>
      </w:pPr>
      <w:r>
        <w:separator/>
      </w:r>
    </w:p>
  </w:endnote>
  <w:endnote w:type="continuationSeparator" w:id="0">
    <w:p w:rsidR="00CB1647" w:rsidRDefault="00CB1647" w:rsidP="0081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B2" w:rsidRDefault="008151B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B2" w:rsidRDefault="008151B2">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B2" w:rsidRDefault="008151B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47" w:rsidRDefault="00CB1647" w:rsidP="008151B2">
      <w:pPr>
        <w:spacing w:after="0" w:line="240" w:lineRule="auto"/>
      </w:pPr>
      <w:r>
        <w:separator/>
      </w:r>
    </w:p>
  </w:footnote>
  <w:footnote w:type="continuationSeparator" w:id="0">
    <w:p w:rsidR="00CB1647" w:rsidRDefault="00CB1647" w:rsidP="00815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B2" w:rsidRDefault="008151B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B2" w:rsidRDefault="008151B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B2" w:rsidRDefault="008151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4218D"/>
    <w:multiLevelType w:val="hybridMultilevel"/>
    <w:tmpl w:val="79A661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7F"/>
    <w:rsid w:val="00083EF4"/>
    <w:rsid w:val="002212AE"/>
    <w:rsid w:val="00227472"/>
    <w:rsid w:val="0024532A"/>
    <w:rsid w:val="002D7971"/>
    <w:rsid w:val="00312D59"/>
    <w:rsid w:val="00525889"/>
    <w:rsid w:val="006105AD"/>
    <w:rsid w:val="00677553"/>
    <w:rsid w:val="00742CDD"/>
    <w:rsid w:val="00772E84"/>
    <w:rsid w:val="007E1A82"/>
    <w:rsid w:val="008151B2"/>
    <w:rsid w:val="009278F6"/>
    <w:rsid w:val="00BE027F"/>
    <w:rsid w:val="00C64019"/>
    <w:rsid w:val="00CB1647"/>
    <w:rsid w:val="00D3378E"/>
    <w:rsid w:val="00E15A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AC7ECA1-4DDB-A44B-B0FD-5B4A8042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b-NO" w:eastAsia="nb-NO"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pptekst">
    <w:name w:val="header"/>
    <w:basedOn w:val="Normal"/>
    <w:link w:val="TopptekstTegn"/>
    <w:uiPriority w:val="99"/>
    <w:unhideWhenUsed/>
    <w:rsid w:val="008151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151B2"/>
  </w:style>
  <w:style w:type="paragraph" w:styleId="Bunntekst">
    <w:name w:val="footer"/>
    <w:basedOn w:val="Normal"/>
    <w:link w:val="BunntekstTegn"/>
    <w:uiPriority w:val="99"/>
    <w:unhideWhenUsed/>
    <w:rsid w:val="008151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151B2"/>
  </w:style>
  <w:style w:type="paragraph" w:styleId="Listeavsnitt">
    <w:name w:val="List Paragraph"/>
    <w:basedOn w:val="Normal"/>
    <w:uiPriority w:val="34"/>
    <w:qFormat/>
    <w:rsid w:val="00D3378E"/>
    <w:pPr>
      <w:ind w:left="720"/>
      <w:contextualSpacing/>
    </w:pPr>
  </w:style>
  <w:style w:type="paragraph" w:styleId="Bobletekst">
    <w:name w:val="Balloon Text"/>
    <w:basedOn w:val="Normal"/>
    <w:link w:val="BobletekstTegn"/>
    <w:uiPriority w:val="99"/>
    <w:semiHidden/>
    <w:unhideWhenUsed/>
    <w:rsid w:val="002D797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4056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Magnhild Irene Haraldseide Hofsøy</dc:creator>
  <cp:lastModifiedBy>Magnhild Irene Haraldseide Hofsøy</cp:lastModifiedBy>
  <cp:revision>3</cp:revision>
  <cp:lastPrinted>2019-11-08T10:17:00Z</cp:lastPrinted>
  <dcterms:created xsi:type="dcterms:W3CDTF">2019-11-08T10:19:00Z</dcterms:created>
  <dcterms:modified xsi:type="dcterms:W3CDTF">2020-01-27T08:57:00Z</dcterms:modified>
</cp:coreProperties>
</file>