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FFE" w:rsidRDefault="00046FE5">
      <w:pPr>
        <w:pStyle w:val="Brdtekst"/>
        <w:rPr>
          <w:sz w:val="28"/>
          <w:szCs w:val="28"/>
        </w:rPr>
      </w:pPr>
      <w:r>
        <w:rPr>
          <w:noProof/>
        </w:rPr>
        <w:drawing>
          <wp:anchor distT="0" distB="0" distL="114300" distR="114300" simplePos="0" relativeHeight="251667456" behindDoc="0" locked="0" layoutInCell="1" allowOverlap="1" wp14:anchorId="328EC3C4">
            <wp:simplePos x="0" y="0"/>
            <wp:positionH relativeFrom="margin">
              <wp:posOffset>4947285</wp:posOffset>
            </wp:positionH>
            <wp:positionV relativeFrom="paragraph">
              <wp:posOffset>3810</wp:posOffset>
            </wp:positionV>
            <wp:extent cx="1228725" cy="2128520"/>
            <wp:effectExtent l="0" t="0" r="9525" b="5080"/>
            <wp:wrapSquare wrapText="bothSides"/>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2128520"/>
                    </a:xfrm>
                    <a:prstGeom prst="rect">
                      <a:avLst/>
                    </a:prstGeom>
                    <a:noFill/>
                  </pic:spPr>
                </pic:pic>
              </a:graphicData>
            </a:graphic>
            <wp14:sizeRelH relativeFrom="margin">
              <wp14:pctWidth>0</wp14:pctWidth>
            </wp14:sizeRelH>
            <wp14:sizeRelV relativeFrom="margin">
              <wp14:pctHeight>0</wp14:pctHeight>
            </wp14:sizeRelV>
          </wp:anchor>
        </w:drawing>
      </w:r>
      <w:r w:rsidR="008C07EE">
        <w:rPr>
          <w:sz w:val="28"/>
          <w:szCs w:val="28"/>
        </w:rPr>
        <w:t>Furuset menighet</w:t>
      </w:r>
    </w:p>
    <w:p w:rsidR="00BB4FFE" w:rsidRDefault="008C07EE">
      <w:pPr>
        <w:pStyle w:val="Tittel"/>
      </w:pPr>
      <w:r>
        <w:rPr>
          <w:sz w:val="48"/>
          <w:szCs w:val="48"/>
        </w:rPr>
        <w:t xml:space="preserve">Konfirmantinformasjon </w:t>
      </w:r>
    </w:p>
    <w:p w:rsidR="00BB4FFE" w:rsidRDefault="00BB4FFE">
      <w:pPr>
        <w:pStyle w:val="Brdtekst"/>
      </w:pPr>
    </w:p>
    <w:p w:rsidR="00BB4FFE" w:rsidRDefault="008C07EE">
      <w:pPr>
        <w:pStyle w:val="Brdtekst"/>
      </w:pPr>
      <w:r>
        <w:t>Til deg som ønsker å bli konfirmert i Furuset kirke våren 202</w:t>
      </w:r>
      <w:r w:rsidR="00046FE5">
        <w:t>2</w:t>
      </w:r>
      <w:r>
        <w:t>!</w:t>
      </w:r>
    </w:p>
    <w:p w:rsidR="00BB4FFE" w:rsidRDefault="00BB4FFE">
      <w:pPr>
        <w:pStyle w:val="Brdtekst"/>
      </w:pPr>
    </w:p>
    <w:p w:rsidR="00BB4FFE" w:rsidRDefault="008C07EE">
      <w:pPr>
        <w:pStyle w:val="Brdtekst"/>
      </w:pPr>
      <w:r>
        <w:t xml:space="preserve">Vi i Furuset menighet inviterer deg til å bli konfirmant og være en del av vår konfirmanttid fra </w:t>
      </w:r>
      <w:r w:rsidR="00046FE5">
        <w:t>november 2021</w:t>
      </w:r>
      <w:r>
        <w:t>. Valget om å bli konfirmant handler ikke først og fremst om hvilke svar du har funnet, men hvilke spørsmål du har. I kirken er det rom for tvil, tro, usikkerhet, undring, og ulike meninger. I dette brevet får du informasjon om vårt opplegg. Vi håper du har lyst til å være med i vår konfirmasjonstid og bli konfirmert våren 202</w:t>
      </w:r>
      <w:r w:rsidR="00046FE5">
        <w:t>2</w:t>
      </w:r>
      <w:r>
        <w:t>.</w:t>
      </w:r>
    </w:p>
    <w:p w:rsidR="00BB4FFE" w:rsidRDefault="00BB4FFE">
      <w:pPr>
        <w:pStyle w:val="Brdtekst"/>
      </w:pPr>
    </w:p>
    <w:tbl>
      <w:tblPr>
        <w:tblStyle w:val="TableNormal"/>
        <w:tblW w:w="9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C0BF"/>
        <w:tblLayout w:type="fixed"/>
        <w:tblLook w:val="04A0" w:firstRow="1" w:lastRow="0" w:firstColumn="1" w:lastColumn="0" w:noHBand="0" w:noVBand="1"/>
      </w:tblPr>
      <w:tblGrid>
        <w:gridCol w:w="4335"/>
        <w:gridCol w:w="5297"/>
      </w:tblGrid>
      <w:tr w:rsidR="00BB4FFE" w:rsidTr="008C07EE">
        <w:trPr>
          <w:trHeight w:val="388"/>
          <w:tblHeader/>
        </w:trPr>
        <w:tc>
          <w:tcPr>
            <w:tcW w:w="9632" w:type="dxa"/>
            <w:gridSpan w:val="2"/>
            <w:shd w:val="clear" w:color="auto" w:fill="38F93F"/>
            <w:tcMar>
              <w:top w:w="80" w:type="dxa"/>
              <w:left w:w="80" w:type="dxa"/>
              <w:bottom w:w="80" w:type="dxa"/>
              <w:right w:w="80" w:type="dxa"/>
            </w:tcMar>
          </w:tcPr>
          <w:p w:rsidR="00BB4FFE" w:rsidRDefault="008C07EE">
            <w:pPr>
              <w:pStyle w:val="Brdtekst"/>
              <w:jc w:val="center"/>
            </w:pPr>
            <w:r>
              <w:rPr>
                <w:sz w:val="32"/>
                <w:szCs w:val="32"/>
              </w:rPr>
              <w:t>Viktige datoer</w:t>
            </w:r>
          </w:p>
        </w:tc>
      </w:tr>
      <w:tr w:rsidR="00BB4FFE" w:rsidTr="008C07EE">
        <w:tblPrEx>
          <w:shd w:val="clear" w:color="auto" w:fill="auto"/>
        </w:tblPrEx>
        <w:trPr>
          <w:trHeight w:val="488"/>
        </w:trPr>
        <w:tc>
          <w:tcPr>
            <w:tcW w:w="4335" w:type="dxa"/>
            <w:shd w:val="clear" w:color="auto" w:fill="auto"/>
            <w:tcMar>
              <w:top w:w="80" w:type="dxa"/>
              <w:left w:w="80" w:type="dxa"/>
              <w:bottom w:w="80" w:type="dxa"/>
              <w:right w:w="80" w:type="dxa"/>
            </w:tcMar>
          </w:tcPr>
          <w:p w:rsidR="00BB4FFE" w:rsidRDefault="008C07EE">
            <w:pPr>
              <w:pStyle w:val="Brdtekst"/>
            </w:pPr>
            <w:r>
              <w:t>Informasjonsmøte</w:t>
            </w:r>
            <w:r w:rsidR="00F478E6">
              <w:t xml:space="preserve"> </w:t>
            </w:r>
          </w:p>
        </w:tc>
        <w:tc>
          <w:tcPr>
            <w:tcW w:w="5297" w:type="dxa"/>
            <w:shd w:val="clear" w:color="auto" w:fill="auto"/>
            <w:tcMar>
              <w:top w:w="80" w:type="dxa"/>
              <w:left w:w="80" w:type="dxa"/>
              <w:bottom w:w="80" w:type="dxa"/>
              <w:right w:w="80" w:type="dxa"/>
            </w:tcMar>
          </w:tcPr>
          <w:p w:rsidR="00BB4FFE" w:rsidRDefault="00046FE5">
            <w:pPr>
              <w:pStyle w:val="Brdtekst"/>
              <w:rPr>
                <w:sz w:val="18"/>
                <w:szCs w:val="18"/>
              </w:rPr>
            </w:pPr>
            <w:r>
              <w:t>1</w:t>
            </w:r>
            <w:r w:rsidR="003115AA">
              <w:t>3</w:t>
            </w:r>
            <w:r w:rsidR="008C07EE">
              <w:t>.</w:t>
            </w:r>
            <w:r w:rsidR="008611D2">
              <w:t xml:space="preserve"> </w:t>
            </w:r>
            <w:r w:rsidR="003115AA">
              <w:t>oktober</w:t>
            </w:r>
            <w:r w:rsidR="008C07EE">
              <w:t xml:space="preserve"> kl.1</w:t>
            </w:r>
            <w:r w:rsidR="003115AA">
              <w:t>6</w:t>
            </w:r>
            <w:r w:rsidR="008C07EE">
              <w:t>.00</w:t>
            </w:r>
            <w:r w:rsidR="003115AA">
              <w:t xml:space="preserve"> og kl. 17.00</w:t>
            </w:r>
            <w:r w:rsidR="008C07EE">
              <w:t xml:space="preserve"> i Furuset menighetsstue. </w:t>
            </w:r>
            <w:r>
              <w:rPr>
                <w:sz w:val="18"/>
                <w:szCs w:val="18"/>
              </w:rPr>
              <w:t>I</w:t>
            </w:r>
            <w:r w:rsidR="008C07EE">
              <w:rPr>
                <w:sz w:val="18"/>
                <w:szCs w:val="18"/>
              </w:rPr>
              <w:t xml:space="preserve">nformasjon om konfirmanttiden </w:t>
            </w:r>
            <w:r>
              <w:rPr>
                <w:sz w:val="18"/>
                <w:szCs w:val="18"/>
              </w:rPr>
              <w:t>for konfirmanter og foresatte</w:t>
            </w:r>
            <w:r w:rsidR="008C07EE">
              <w:rPr>
                <w:sz w:val="18"/>
                <w:szCs w:val="18"/>
              </w:rPr>
              <w:t>.</w:t>
            </w:r>
          </w:p>
          <w:p w:rsidR="003115AA" w:rsidRPr="003115AA" w:rsidRDefault="003115AA">
            <w:pPr>
              <w:pStyle w:val="Brdtekst"/>
              <w:rPr>
                <w:sz w:val="18"/>
                <w:szCs w:val="18"/>
              </w:rPr>
            </w:pPr>
            <w:r w:rsidRPr="003115AA">
              <w:rPr>
                <w:sz w:val="18"/>
                <w:szCs w:val="18"/>
              </w:rPr>
              <w:t xml:space="preserve">De som går på </w:t>
            </w:r>
            <w:proofErr w:type="spellStart"/>
            <w:r>
              <w:rPr>
                <w:sz w:val="18"/>
                <w:szCs w:val="18"/>
              </w:rPr>
              <w:t>A</w:t>
            </w:r>
            <w:r w:rsidRPr="003115AA">
              <w:rPr>
                <w:sz w:val="18"/>
                <w:szCs w:val="18"/>
              </w:rPr>
              <w:t>llergot</w:t>
            </w:r>
            <w:proofErr w:type="spellEnd"/>
            <w:r w:rsidRPr="003115AA">
              <w:rPr>
                <w:sz w:val="18"/>
                <w:szCs w:val="18"/>
              </w:rPr>
              <w:t xml:space="preserve"> og </w:t>
            </w:r>
            <w:proofErr w:type="spellStart"/>
            <w:r w:rsidRPr="003115AA">
              <w:rPr>
                <w:sz w:val="18"/>
                <w:szCs w:val="18"/>
              </w:rPr>
              <w:t>Hoppensprett</w:t>
            </w:r>
            <w:proofErr w:type="spellEnd"/>
            <w:r w:rsidRPr="003115AA">
              <w:rPr>
                <w:sz w:val="18"/>
                <w:szCs w:val="18"/>
              </w:rPr>
              <w:t xml:space="preserve"> møter </w:t>
            </w:r>
            <w:proofErr w:type="spellStart"/>
            <w:r w:rsidRPr="003115AA">
              <w:rPr>
                <w:sz w:val="18"/>
                <w:szCs w:val="18"/>
              </w:rPr>
              <w:t>kl</w:t>
            </w:r>
            <w:proofErr w:type="spellEnd"/>
            <w:r w:rsidRPr="003115AA">
              <w:rPr>
                <w:sz w:val="18"/>
                <w:szCs w:val="18"/>
              </w:rPr>
              <w:t xml:space="preserve"> 16.00. </w:t>
            </w:r>
            <w:proofErr w:type="spellStart"/>
            <w:r w:rsidRPr="003115AA">
              <w:rPr>
                <w:sz w:val="18"/>
                <w:szCs w:val="18"/>
              </w:rPr>
              <w:t>Gystadmarka</w:t>
            </w:r>
            <w:proofErr w:type="spellEnd"/>
            <w:r w:rsidRPr="003115AA">
              <w:rPr>
                <w:sz w:val="18"/>
                <w:szCs w:val="18"/>
              </w:rPr>
              <w:t xml:space="preserve"> møter </w:t>
            </w:r>
            <w:proofErr w:type="spellStart"/>
            <w:r w:rsidRPr="003115AA">
              <w:rPr>
                <w:sz w:val="18"/>
                <w:szCs w:val="18"/>
              </w:rPr>
              <w:t>kl</w:t>
            </w:r>
            <w:proofErr w:type="spellEnd"/>
            <w:r w:rsidRPr="003115AA">
              <w:rPr>
                <w:sz w:val="18"/>
                <w:szCs w:val="18"/>
              </w:rPr>
              <w:t xml:space="preserve"> 17.00.</w:t>
            </w:r>
          </w:p>
        </w:tc>
      </w:tr>
      <w:tr w:rsidR="00BB4FFE" w:rsidTr="008C07EE">
        <w:tblPrEx>
          <w:shd w:val="clear" w:color="auto" w:fill="auto"/>
        </w:tblPrEx>
        <w:trPr>
          <w:trHeight w:val="270"/>
        </w:trPr>
        <w:tc>
          <w:tcPr>
            <w:tcW w:w="4335" w:type="dxa"/>
            <w:shd w:val="clear" w:color="auto" w:fill="A7DB85" w:themeFill="accent2" w:themeFillTint="99"/>
            <w:tcMar>
              <w:top w:w="80" w:type="dxa"/>
              <w:left w:w="80" w:type="dxa"/>
              <w:bottom w:w="80" w:type="dxa"/>
              <w:right w:w="80" w:type="dxa"/>
            </w:tcMar>
          </w:tcPr>
          <w:p w:rsidR="00BB4FFE" w:rsidRDefault="00F478E6">
            <w:pPr>
              <w:pStyle w:val="Brdtekst"/>
            </w:pPr>
            <w:r>
              <w:t xml:space="preserve">Presentasjonsgudstjeneste </w:t>
            </w:r>
          </w:p>
        </w:tc>
        <w:tc>
          <w:tcPr>
            <w:tcW w:w="5297" w:type="dxa"/>
            <w:shd w:val="clear" w:color="auto" w:fill="A7DB85" w:themeFill="accent2" w:themeFillTint="99"/>
            <w:tcMar>
              <w:top w:w="80" w:type="dxa"/>
              <w:left w:w="80" w:type="dxa"/>
              <w:bottom w:w="80" w:type="dxa"/>
              <w:right w:w="80" w:type="dxa"/>
            </w:tcMar>
          </w:tcPr>
          <w:p w:rsidR="00BB4FFE" w:rsidRDefault="00F478E6">
            <w:pPr>
              <w:pStyle w:val="Brdtekst"/>
            </w:pPr>
            <w:r>
              <w:t>21.</w:t>
            </w:r>
            <w:r w:rsidR="008611D2">
              <w:t xml:space="preserve"> n</w:t>
            </w:r>
            <w:r>
              <w:t xml:space="preserve">ovember kl.11.00 i Furuset kirke. </w:t>
            </w:r>
            <w:r>
              <w:rPr>
                <w:sz w:val="18"/>
                <w:szCs w:val="18"/>
              </w:rPr>
              <w:t>Obligatorisk for konfirmanter og foreldre.</w:t>
            </w:r>
          </w:p>
        </w:tc>
      </w:tr>
      <w:tr w:rsidR="00BB4FFE" w:rsidTr="008C07EE">
        <w:tblPrEx>
          <w:shd w:val="clear" w:color="auto" w:fill="auto"/>
        </w:tblPrEx>
        <w:trPr>
          <w:trHeight w:val="485"/>
        </w:trPr>
        <w:tc>
          <w:tcPr>
            <w:tcW w:w="4335" w:type="dxa"/>
            <w:shd w:val="clear" w:color="auto" w:fill="auto"/>
            <w:tcMar>
              <w:top w:w="80" w:type="dxa"/>
              <w:left w:w="80" w:type="dxa"/>
              <w:bottom w:w="80" w:type="dxa"/>
              <w:right w:w="80" w:type="dxa"/>
            </w:tcMar>
          </w:tcPr>
          <w:p w:rsidR="00BB4FFE" w:rsidRDefault="00F478E6">
            <w:pPr>
              <w:pStyle w:val="Brdtekst"/>
            </w:pPr>
            <w:r>
              <w:t>Påmeldingsfrist</w:t>
            </w:r>
            <w:r w:rsidR="00347DD5">
              <w:t xml:space="preserve"> </w:t>
            </w:r>
            <w:r>
              <w:t>(meld deg inn på nett)</w:t>
            </w:r>
          </w:p>
        </w:tc>
        <w:tc>
          <w:tcPr>
            <w:tcW w:w="5297" w:type="dxa"/>
            <w:shd w:val="clear" w:color="auto" w:fill="auto"/>
            <w:tcMar>
              <w:top w:w="80" w:type="dxa"/>
              <w:left w:w="80" w:type="dxa"/>
              <w:bottom w:w="80" w:type="dxa"/>
              <w:right w:w="80" w:type="dxa"/>
            </w:tcMar>
          </w:tcPr>
          <w:p w:rsidR="00BB4FFE" w:rsidRDefault="00F478E6">
            <w:pPr>
              <w:pStyle w:val="Brdtekst"/>
            </w:pPr>
            <w:r>
              <w:t>30.</w:t>
            </w:r>
            <w:r w:rsidR="008611D2">
              <w:t xml:space="preserve"> </w:t>
            </w:r>
            <w:r>
              <w:t>november 2021. Ta kontakt dersom du trenger veiledning.</w:t>
            </w:r>
          </w:p>
        </w:tc>
      </w:tr>
      <w:tr w:rsidR="00BB4FFE" w:rsidTr="008C07EE">
        <w:tblPrEx>
          <w:shd w:val="clear" w:color="auto" w:fill="auto"/>
        </w:tblPrEx>
        <w:trPr>
          <w:trHeight w:val="270"/>
        </w:trPr>
        <w:tc>
          <w:tcPr>
            <w:tcW w:w="4335" w:type="dxa"/>
            <w:shd w:val="clear" w:color="auto" w:fill="A7DB85" w:themeFill="accent2" w:themeFillTint="99"/>
            <w:tcMar>
              <w:top w:w="80" w:type="dxa"/>
              <w:left w:w="80" w:type="dxa"/>
              <w:bottom w:w="80" w:type="dxa"/>
              <w:right w:w="80" w:type="dxa"/>
            </w:tcMar>
          </w:tcPr>
          <w:p w:rsidR="00BB4FFE" w:rsidRDefault="008C07EE">
            <w:pPr>
              <w:pStyle w:val="Brdtekst"/>
            </w:pPr>
            <w:r>
              <w:t>Undervisningstidspunkt</w:t>
            </w:r>
          </w:p>
        </w:tc>
        <w:tc>
          <w:tcPr>
            <w:tcW w:w="5297" w:type="dxa"/>
            <w:shd w:val="clear" w:color="auto" w:fill="A7DB85" w:themeFill="accent2" w:themeFillTint="99"/>
            <w:tcMar>
              <w:top w:w="80" w:type="dxa"/>
              <w:left w:w="80" w:type="dxa"/>
              <w:bottom w:w="80" w:type="dxa"/>
              <w:right w:w="80" w:type="dxa"/>
            </w:tcMar>
          </w:tcPr>
          <w:p w:rsidR="00BB4FFE" w:rsidRDefault="008C07EE">
            <w:pPr>
              <w:pStyle w:val="Brdtekst"/>
            </w:pPr>
            <w:r>
              <w:t>Onsdager 13.30-15.30 f</w:t>
            </w:r>
            <w:r w:rsidR="00EA7EF8">
              <w:t>.</w:t>
            </w:r>
            <w:r>
              <w:t>o</w:t>
            </w:r>
            <w:r w:rsidR="00EA7EF8">
              <w:t>.</w:t>
            </w:r>
            <w:r>
              <w:t xml:space="preserve">m. uke </w:t>
            </w:r>
            <w:r w:rsidR="003F625C">
              <w:t>4</w:t>
            </w:r>
            <w:r w:rsidR="003115AA">
              <w:t>2</w:t>
            </w:r>
          </w:p>
        </w:tc>
      </w:tr>
      <w:tr w:rsidR="00BB4FFE" w:rsidTr="008C07EE">
        <w:tblPrEx>
          <w:shd w:val="clear" w:color="auto" w:fill="auto"/>
        </w:tblPrEx>
        <w:trPr>
          <w:trHeight w:val="270"/>
        </w:trPr>
        <w:tc>
          <w:tcPr>
            <w:tcW w:w="4335" w:type="dxa"/>
            <w:shd w:val="clear" w:color="auto" w:fill="FFFFFF" w:themeFill="background1"/>
            <w:tcMar>
              <w:top w:w="80" w:type="dxa"/>
              <w:left w:w="80" w:type="dxa"/>
              <w:bottom w:w="80" w:type="dxa"/>
              <w:right w:w="80" w:type="dxa"/>
            </w:tcMar>
          </w:tcPr>
          <w:p w:rsidR="00BB4FFE" w:rsidRDefault="008C07EE">
            <w:pPr>
              <w:pStyle w:val="Brdtekst"/>
            </w:pPr>
            <w:r>
              <w:t>Leir</w:t>
            </w:r>
          </w:p>
        </w:tc>
        <w:tc>
          <w:tcPr>
            <w:tcW w:w="5297" w:type="dxa"/>
            <w:shd w:val="clear" w:color="auto" w:fill="FFFFFF" w:themeFill="background1"/>
            <w:tcMar>
              <w:top w:w="80" w:type="dxa"/>
              <w:left w:w="80" w:type="dxa"/>
              <w:bottom w:w="80" w:type="dxa"/>
              <w:right w:w="80" w:type="dxa"/>
            </w:tcMar>
          </w:tcPr>
          <w:p w:rsidR="00BB4FFE" w:rsidRDefault="003F625C">
            <w:pPr>
              <w:pStyle w:val="Brdtekst"/>
            </w:pPr>
            <w:r>
              <w:t>4</w:t>
            </w:r>
            <w:r w:rsidR="008C07EE">
              <w:t>.-</w:t>
            </w:r>
            <w:r w:rsidR="008611D2">
              <w:t xml:space="preserve"> </w:t>
            </w:r>
            <w:r>
              <w:t>6</w:t>
            </w:r>
            <w:r w:rsidR="008C07EE">
              <w:t>.februar 202</w:t>
            </w:r>
            <w:r>
              <w:t>2</w:t>
            </w:r>
            <w:r w:rsidR="008C07EE">
              <w:t xml:space="preserve"> Hekta-leir på Lillehammer.</w:t>
            </w:r>
          </w:p>
        </w:tc>
      </w:tr>
      <w:tr w:rsidR="00BB4FFE" w:rsidTr="008C07EE">
        <w:tblPrEx>
          <w:shd w:val="clear" w:color="auto" w:fill="auto"/>
        </w:tblPrEx>
        <w:trPr>
          <w:trHeight w:val="270"/>
        </w:trPr>
        <w:tc>
          <w:tcPr>
            <w:tcW w:w="4335" w:type="dxa"/>
            <w:shd w:val="clear" w:color="auto" w:fill="A7DB85" w:themeFill="accent2" w:themeFillTint="99"/>
            <w:tcMar>
              <w:top w:w="80" w:type="dxa"/>
              <w:left w:w="80" w:type="dxa"/>
              <w:bottom w:w="80" w:type="dxa"/>
              <w:right w:w="80" w:type="dxa"/>
            </w:tcMar>
          </w:tcPr>
          <w:p w:rsidR="00BB4FFE" w:rsidRDefault="008C07EE">
            <w:pPr>
              <w:pStyle w:val="Brdtekst"/>
            </w:pPr>
            <w:r>
              <w:t>Fasteaksjon</w:t>
            </w:r>
          </w:p>
        </w:tc>
        <w:tc>
          <w:tcPr>
            <w:tcW w:w="5297" w:type="dxa"/>
            <w:shd w:val="clear" w:color="auto" w:fill="A7DB85" w:themeFill="accent2" w:themeFillTint="99"/>
            <w:tcMar>
              <w:top w:w="80" w:type="dxa"/>
              <w:left w:w="80" w:type="dxa"/>
              <w:bottom w:w="80" w:type="dxa"/>
              <w:right w:w="80" w:type="dxa"/>
            </w:tcMar>
          </w:tcPr>
          <w:p w:rsidR="00BB4FFE" w:rsidRDefault="003F625C">
            <w:pPr>
              <w:pStyle w:val="Brdtekst"/>
            </w:pPr>
            <w:r>
              <w:t>5</w:t>
            </w:r>
            <w:r w:rsidR="008C07EE">
              <w:t>.</w:t>
            </w:r>
            <w:r>
              <w:t>april</w:t>
            </w:r>
            <w:r w:rsidR="008C07EE">
              <w:t xml:space="preserve"> kl. 17.00-20.00</w:t>
            </w:r>
          </w:p>
        </w:tc>
      </w:tr>
      <w:tr w:rsidR="00BB4FFE" w:rsidTr="008C07EE">
        <w:tblPrEx>
          <w:shd w:val="clear" w:color="auto" w:fill="auto"/>
        </w:tblPrEx>
        <w:trPr>
          <w:trHeight w:val="705"/>
        </w:trPr>
        <w:tc>
          <w:tcPr>
            <w:tcW w:w="4335" w:type="dxa"/>
            <w:shd w:val="clear" w:color="auto" w:fill="FFFFFF" w:themeFill="background1"/>
            <w:tcMar>
              <w:top w:w="80" w:type="dxa"/>
              <w:left w:w="80" w:type="dxa"/>
              <w:bottom w:w="80" w:type="dxa"/>
              <w:right w:w="80" w:type="dxa"/>
            </w:tcMar>
          </w:tcPr>
          <w:p w:rsidR="00BB4FFE" w:rsidRDefault="008C07EE">
            <w:pPr>
              <w:pStyle w:val="Brdtekst"/>
            </w:pPr>
            <w:r>
              <w:t>Konfirmasjon</w:t>
            </w:r>
          </w:p>
        </w:tc>
        <w:tc>
          <w:tcPr>
            <w:tcW w:w="5297" w:type="dxa"/>
            <w:shd w:val="clear" w:color="auto" w:fill="FFFFFF" w:themeFill="background1"/>
            <w:tcMar>
              <w:top w:w="80" w:type="dxa"/>
              <w:left w:w="80" w:type="dxa"/>
              <w:bottom w:w="80" w:type="dxa"/>
              <w:right w:w="80" w:type="dxa"/>
            </w:tcMar>
          </w:tcPr>
          <w:p w:rsidR="00BB4FFE" w:rsidRDefault="003F625C">
            <w:pPr>
              <w:pStyle w:val="Brdtekst"/>
            </w:pPr>
            <w:r>
              <w:t xml:space="preserve">4, 5, 11 og 12 juni. </w:t>
            </w:r>
          </w:p>
          <w:p w:rsidR="00BB4FFE" w:rsidRDefault="008C07EE">
            <w:pPr>
              <w:pStyle w:val="Brdtekst"/>
            </w:pPr>
            <w:r>
              <w:rPr>
                <w:sz w:val="18"/>
                <w:szCs w:val="18"/>
              </w:rPr>
              <w:t>Vi har konfirmasjonsgudstjenester 11.00 og 13.00. Obs! forandring kan forekomme.</w:t>
            </w:r>
          </w:p>
        </w:tc>
      </w:tr>
    </w:tbl>
    <w:p w:rsidR="00BB4FFE" w:rsidRDefault="00BB4FFE">
      <w:pPr>
        <w:pStyle w:val="Brdtekst"/>
      </w:pPr>
    </w:p>
    <w:p w:rsidR="00BB4FFE" w:rsidRDefault="00BB4FFE">
      <w:pPr>
        <w:pStyle w:val="Brdtekst"/>
      </w:pPr>
    </w:p>
    <w:p w:rsidR="00BB4FFE" w:rsidRDefault="008C07EE">
      <w:pPr>
        <w:pStyle w:val="Brdtekst"/>
        <w:rPr>
          <w:b/>
          <w:bCs/>
        </w:rPr>
      </w:pPr>
      <w:r>
        <w:rPr>
          <w:b/>
          <w:bCs/>
        </w:rPr>
        <w:t>Undervisning</w:t>
      </w:r>
    </w:p>
    <w:p w:rsidR="00BB4FFE" w:rsidRDefault="008C07EE">
      <w:pPr>
        <w:pStyle w:val="Brdtekst"/>
      </w:pPr>
      <w:r>
        <w:t xml:space="preserve">Konfirmantundervisning på Furuset menighetsstue onsdager fra uke </w:t>
      </w:r>
      <w:r w:rsidR="003F625C">
        <w:t>4</w:t>
      </w:r>
      <w:r w:rsidR="00D25EC3">
        <w:t>2</w:t>
      </w:r>
      <w:r>
        <w:t>.</w:t>
      </w:r>
      <w:r w:rsidR="003F625C">
        <w:t xml:space="preserve"> </w:t>
      </w:r>
      <w:bookmarkStart w:id="0" w:name="_GoBack"/>
      <w:bookmarkEnd w:id="0"/>
      <w:r w:rsidR="003F625C">
        <w:t>Grunnen til at vi begynner såpass sent, er siden konfirmasjonen for 2021 kullet ble forskjøvet. Vi vil veksle mellom undervisning i grupper og felles. Derfor blir det ikke undervisning på alle hver uke.</w:t>
      </w:r>
      <w:r w:rsidR="007A0329">
        <w:t xml:space="preserve"> </w:t>
      </w:r>
      <w:r>
        <w:t>I undervisningen er konfirmantene aktive deltakere i aktivitet, lek, samtale og refleksjon. Dere vil få en plan for hele året der alle datoer er lagt inn</w:t>
      </w:r>
      <w:r w:rsidR="003F625C">
        <w:t xml:space="preserve"> på informasjonsmøtet</w:t>
      </w:r>
      <w:r>
        <w:t>.</w:t>
      </w:r>
    </w:p>
    <w:p w:rsidR="00BB4FFE" w:rsidRDefault="00BB4FFE">
      <w:pPr>
        <w:pStyle w:val="Brdtekst"/>
      </w:pPr>
    </w:p>
    <w:p w:rsidR="00BB4FFE" w:rsidRDefault="008C07EE">
      <w:pPr>
        <w:pStyle w:val="Brdtekst"/>
        <w:rPr>
          <w:b/>
          <w:bCs/>
        </w:rPr>
      </w:pPr>
      <w:r>
        <w:rPr>
          <w:b/>
          <w:bCs/>
        </w:rPr>
        <w:t>Deltakelse</w:t>
      </w:r>
    </w:p>
    <w:p w:rsidR="00BB4FFE" w:rsidRDefault="008C07EE">
      <w:pPr>
        <w:pStyle w:val="Brdtekst"/>
      </w:pPr>
      <w:r>
        <w:t xml:space="preserve">Konfirmantene får flere oppdrag gjennom konfirmantåret. De skal delta på </w:t>
      </w:r>
      <w:r w:rsidR="009E5FBB">
        <w:t>8</w:t>
      </w:r>
      <w:r>
        <w:t xml:space="preserve"> gudstjenester</w:t>
      </w:r>
      <w:r>
        <w:rPr>
          <w:noProof/>
        </w:rPr>
        <w:drawing>
          <wp:anchor distT="152400" distB="152400" distL="152400" distR="152400" simplePos="0" relativeHeight="251659264" behindDoc="0" locked="0" layoutInCell="1" allowOverlap="1">
            <wp:simplePos x="0" y="0"/>
            <wp:positionH relativeFrom="margin">
              <wp:posOffset>5097309</wp:posOffset>
            </wp:positionH>
            <wp:positionV relativeFrom="line">
              <wp:posOffset>274448</wp:posOffset>
            </wp:positionV>
            <wp:extent cx="1016374" cy="1288889"/>
            <wp:effectExtent l="0" t="0" r="0" b="0"/>
            <wp:wrapThrough wrapText="bothSides" distL="152400" distR="152400">
              <wp:wrapPolygon edited="1">
                <wp:start x="0" y="0"/>
                <wp:lineTo x="0" y="21603"/>
                <wp:lineTo x="21600" y="21603"/>
                <wp:lineTo x="21600" y="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konflogg.jpg"/>
                    <pic:cNvPicPr>
                      <a:picLocks noChangeAspect="1"/>
                    </pic:cNvPicPr>
                  </pic:nvPicPr>
                  <pic:blipFill>
                    <a:blip r:embed="rId7">
                      <a:extLst/>
                    </a:blip>
                    <a:srcRect l="11132" t="9551" r="11132" b="9551"/>
                    <a:stretch>
                      <a:fillRect/>
                    </a:stretch>
                  </pic:blipFill>
                  <pic:spPr>
                    <a:xfrm>
                      <a:off x="0" y="0"/>
                      <a:ext cx="1016374" cy="1288889"/>
                    </a:xfrm>
                    <a:prstGeom prst="rect">
                      <a:avLst/>
                    </a:prstGeom>
                    <a:ln w="12700" cap="flat">
                      <a:noFill/>
                      <a:miter lim="400000"/>
                    </a:ln>
                    <a:effectLst/>
                  </pic:spPr>
                </pic:pic>
              </a:graphicData>
            </a:graphic>
          </wp:anchor>
        </w:drawing>
      </w:r>
      <w:r>
        <w:t xml:space="preserve">. Konfirmantene deltar også på Kirkens nødhjelps fasteaksjon den </w:t>
      </w:r>
      <w:r w:rsidR="00086C85">
        <w:t>5. april 2022</w:t>
      </w:r>
      <w:r>
        <w:t xml:space="preserve">. I tillegg </w:t>
      </w:r>
      <w:r w:rsidR="00296DF3">
        <w:t>kan</w:t>
      </w:r>
      <w:r>
        <w:t xml:space="preserve"> konfirmantene</w:t>
      </w:r>
      <w:r w:rsidR="00296DF3">
        <w:t xml:space="preserve"> få</w:t>
      </w:r>
      <w:r>
        <w:t xml:space="preserve"> oppdrag som å hjelpe til på gudstjenester, vaffelsteking, hjelpeledere på søndagsskole, bakegruppe, sosialkveld og lignende. Mer detaljer om disse oppdragene kommer på informasjonsmøtet i </w:t>
      </w:r>
      <w:r w:rsidR="00296DF3">
        <w:t xml:space="preserve">november. </w:t>
      </w:r>
    </w:p>
    <w:p w:rsidR="00BB4FFE" w:rsidRDefault="00BB4FFE">
      <w:pPr>
        <w:pStyle w:val="Brdtekst"/>
      </w:pPr>
    </w:p>
    <w:p w:rsidR="00BB4FFE" w:rsidRDefault="008C07EE">
      <w:pPr>
        <w:pStyle w:val="Brdtekst"/>
      </w:pPr>
      <w:r>
        <w:t>Konfirmantene får utdelt konfirmantboken «</w:t>
      </w:r>
      <w:proofErr w:type="spellStart"/>
      <w:r>
        <w:t>Konflogg</w:t>
      </w:r>
      <w:proofErr w:type="spellEnd"/>
      <w:r>
        <w:t>» som de skal logge i når de er på undervisning, gudstjenester og oppdrag. Den skal de alltid ha med seg!</w:t>
      </w:r>
    </w:p>
    <w:p w:rsidR="00BB4FFE" w:rsidRDefault="00BB4FFE">
      <w:pPr>
        <w:pStyle w:val="Brdtekst"/>
      </w:pPr>
    </w:p>
    <w:p w:rsidR="00BB4FFE" w:rsidRDefault="00BB4FFE">
      <w:pPr>
        <w:pStyle w:val="Brdtekst"/>
        <w:rPr>
          <w:b/>
          <w:bCs/>
        </w:rPr>
      </w:pPr>
    </w:p>
    <w:p w:rsidR="00BB4FFE" w:rsidRDefault="00BB4FFE">
      <w:pPr>
        <w:pStyle w:val="Brdtekst"/>
        <w:rPr>
          <w:b/>
          <w:bCs/>
        </w:rPr>
      </w:pPr>
    </w:p>
    <w:p w:rsidR="00BB4FFE" w:rsidRDefault="00BB4FFE">
      <w:pPr>
        <w:pStyle w:val="Brdtekst"/>
        <w:rPr>
          <w:b/>
          <w:bCs/>
        </w:rPr>
      </w:pPr>
    </w:p>
    <w:p w:rsidR="0065127E" w:rsidRDefault="0065127E">
      <w:pPr>
        <w:pStyle w:val="Brdtekst"/>
        <w:rPr>
          <w:b/>
          <w:bCs/>
        </w:rPr>
      </w:pPr>
    </w:p>
    <w:p w:rsidR="00BB4FFE" w:rsidRDefault="008C07EE">
      <w:pPr>
        <w:pStyle w:val="Brdtekst"/>
        <w:rPr>
          <w:b/>
          <w:bCs/>
        </w:rPr>
      </w:pPr>
      <w:r>
        <w:rPr>
          <w:b/>
          <w:bCs/>
        </w:rPr>
        <w:t>Leir</w:t>
      </w:r>
    </w:p>
    <w:p w:rsidR="00BB4FFE" w:rsidRDefault="008C07EE">
      <w:pPr>
        <w:pStyle w:val="Brdtekst"/>
      </w:pPr>
      <w:r>
        <w:t>For mange er leir høydepunktet i konfirmanttiden. Vi drar på «Hekta»-leir i Håkons hall på Lillehammer. Dette er en helg proppfull av aktiviteter fra vintersport til musikk. Ca. 1000 konfirmanter + 200 ledere. Det blir også masse bra sceneprogram som vil gjøre dette til en super helg. Vi reiser med buss fredag ettermiddag og kommer hjem søndag kveld.</w:t>
      </w:r>
    </w:p>
    <w:p w:rsidR="00BB4FFE" w:rsidRDefault="00BB4FFE">
      <w:pPr>
        <w:pStyle w:val="Brdtekst"/>
      </w:pPr>
    </w:p>
    <w:p w:rsidR="00BB4FFE" w:rsidRDefault="008C07EE">
      <w:pPr>
        <w:pStyle w:val="Brdtekst"/>
        <w:rPr>
          <w:b/>
          <w:bCs/>
        </w:rPr>
      </w:pPr>
      <w:r>
        <w:rPr>
          <w:b/>
          <w:bCs/>
        </w:rPr>
        <w:t>Pris</w:t>
      </w:r>
    </w:p>
    <w:p w:rsidR="00BB4FFE" w:rsidRDefault="008C07EE">
      <w:pPr>
        <w:pStyle w:val="Brdtekst"/>
      </w:pPr>
      <w:r>
        <w:t xml:space="preserve">Prisen for vårt </w:t>
      </w:r>
      <w:proofErr w:type="spellStart"/>
      <w:r>
        <w:t>konfirmantår</w:t>
      </w:r>
      <w:proofErr w:type="spellEnd"/>
      <w:r>
        <w:t xml:space="preserve"> er 1</w:t>
      </w:r>
      <w:r w:rsidR="0065127E">
        <w:t>700</w:t>
      </w:r>
      <w:r>
        <w:t xml:space="preserve"> kroner. Dette inkluderer materiell og leir. Prisen forutsetter medlemskap i leirorganisasjonen Hekta. For ikke-medlemmer blir prisen noe dyrere. Vi er klar over at dette er mye penger. Det er slik at det koster mye penger å lage en så stor leir med et så bra opplegg.  Hvis det skulle være vanskelig eller umulig å betale konfirmantavgiften ønsker vi å snakke med dere om det. Vi ønsker ikke at noen skal måtte la være å bli konfirmert fordi en ikke har råd til det.</w:t>
      </w:r>
    </w:p>
    <w:p w:rsidR="00BB4FFE" w:rsidRDefault="00BB4FFE">
      <w:pPr>
        <w:pStyle w:val="Brdtekst"/>
      </w:pPr>
    </w:p>
    <w:p w:rsidR="00BB4FFE" w:rsidRDefault="008C07EE">
      <w:pPr>
        <w:pStyle w:val="Brdtekst"/>
        <w:rPr>
          <w:b/>
          <w:bCs/>
        </w:rPr>
      </w:pPr>
      <w:r>
        <w:rPr>
          <w:b/>
          <w:bCs/>
        </w:rPr>
        <w:t>Konfirmanttid for alle</w:t>
      </w:r>
    </w:p>
    <w:p w:rsidR="00BB4FFE" w:rsidRDefault="008C07EE">
      <w:pPr>
        <w:pStyle w:val="Brdtekst"/>
      </w:pPr>
      <w:r>
        <w:t>Vi ønsker å tilrettelegge for at en kan ha en god og utbytterik konfirmasjonstid uavhengig av hvilket funksjonsnivå en har, enten det er av fysisk eller psykisk karakter. Vi opplever hele tiden at det kan være berikende for alle at vi er forskjellige! Alle skal kunne være med på alt vi gjør.</w:t>
      </w:r>
    </w:p>
    <w:p w:rsidR="00BB4FFE" w:rsidRDefault="00BB4FFE">
      <w:pPr>
        <w:pStyle w:val="Brdtekst"/>
      </w:pPr>
    </w:p>
    <w:p w:rsidR="00BB4FFE" w:rsidRDefault="008C07EE">
      <w:pPr>
        <w:pStyle w:val="Brdtekst"/>
        <w:rPr>
          <w:b/>
          <w:bCs/>
        </w:rPr>
      </w:pPr>
      <w:r>
        <w:rPr>
          <w:b/>
          <w:bCs/>
        </w:rPr>
        <w:t>Ikke døpt?</w:t>
      </w:r>
    </w:p>
    <w:p w:rsidR="00BB4FFE" w:rsidRDefault="008C07EE">
      <w:pPr>
        <w:pStyle w:val="Brdtekst"/>
      </w:pPr>
      <w:r>
        <w:t>For å bli konfirmert må du være døpt. Men du trenger ikke å være døpt før konfirmanttiden starter. Som regel e</w:t>
      </w:r>
      <w:r>
        <w:rPr>
          <w:noProof/>
        </w:rPr>
        <w:drawing>
          <wp:anchor distT="152400" distB="152400" distL="152400" distR="152400" simplePos="0" relativeHeight="251660288" behindDoc="0" locked="0" layoutInCell="1" allowOverlap="1">
            <wp:simplePos x="0" y="0"/>
            <wp:positionH relativeFrom="page">
              <wp:posOffset>3898676</wp:posOffset>
            </wp:positionH>
            <wp:positionV relativeFrom="page">
              <wp:posOffset>9186588</wp:posOffset>
            </wp:positionV>
            <wp:extent cx="2564804" cy="974626"/>
            <wp:effectExtent l="0" t="0" r="0" b="0"/>
            <wp:wrapTopAndBottom distT="152400" distB="15240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videler_logo_tekst.jpg"/>
                    <pic:cNvPicPr>
                      <a:picLocks noChangeAspect="1"/>
                    </pic:cNvPicPr>
                  </pic:nvPicPr>
                  <pic:blipFill>
                    <a:blip r:embed="rId8">
                      <a:extLst/>
                    </a:blip>
                    <a:stretch>
                      <a:fillRect/>
                    </a:stretch>
                  </pic:blipFill>
                  <pic:spPr>
                    <a:xfrm>
                      <a:off x="0" y="0"/>
                      <a:ext cx="2564804" cy="974626"/>
                    </a:xfrm>
                    <a:prstGeom prst="rect">
                      <a:avLst/>
                    </a:prstGeom>
                    <a:ln w="12700" cap="flat">
                      <a:noFill/>
                      <a:miter lim="400000"/>
                    </a:ln>
                    <a:effectLst/>
                  </pic:spPr>
                </pic:pic>
              </a:graphicData>
            </a:graphic>
          </wp:anchor>
        </w:drawing>
      </w:r>
      <w:r>
        <w:t>r det flere konfirmanter som bli døpt i løpet av konfirmanttiden. Dette kan gjøres i en egen privat seremoni, eller på en vanlig gudstjeneste. Hvis du er døpt et annet sted enn i Ullensaker kommune må du levere kopi av dåpsattest slik at vi får registrert det hos oss.</w:t>
      </w:r>
    </w:p>
    <w:p w:rsidR="00BB4FFE" w:rsidRDefault="00BB4FFE">
      <w:pPr>
        <w:pStyle w:val="Brdtekst"/>
      </w:pPr>
    </w:p>
    <w:p w:rsidR="00BB4FFE" w:rsidRDefault="008C07EE">
      <w:pPr>
        <w:pStyle w:val="Brdtekst"/>
        <w:rPr>
          <w:b/>
          <w:bCs/>
        </w:rPr>
      </w:pPr>
      <w:r>
        <w:rPr>
          <w:b/>
          <w:bCs/>
        </w:rPr>
        <w:t>Påmelding og annen informasjon</w:t>
      </w:r>
    </w:p>
    <w:p w:rsidR="00BB4FFE" w:rsidRDefault="008C07EE">
      <w:pPr>
        <w:pStyle w:val="Brdtekst"/>
      </w:pPr>
      <w:r>
        <w:t xml:space="preserve">Påmeldingen til vår konfirmanttid gjøres på nett. Siste frist for å melde seg på er </w:t>
      </w:r>
      <w:r w:rsidR="00296DF3">
        <w:t>30 november.</w:t>
      </w:r>
      <w:r>
        <w:t xml:space="preserve"> Påmelding skjer på følgende nettside: </w:t>
      </w:r>
      <w:hyperlink r:id="rId9" w:history="1">
        <w:r>
          <w:rPr>
            <w:rStyle w:val="Hyperlink0"/>
            <w:lang w:val="en-US"/>
          </w:rPr>
          <w:t>https://minkirkeside.no/ullensaker</w:t>
        </w:r>
      </w:hyperlink>
      <w:r>
        <w:t xml:space="preserve">. </w:t>
      </w:r>
      <w:r w:rsidR="00296DF3">
        <w:t>Der velger du</w:t>
      </w:r>
      <w:r>
        <w:t xml:space="preserve"> Furuset menighet. </w:t>
      </w:r>
      <w:r w:rsidRPr="00296DF3">
        <w:t xml:space="preserve">Det er viktig at all informasjon fylles inn. </w:t>
      </w:r>
      <w:r w:rsidRPr="00296DF3">
        <w:rPr>
          <w:highlight w:val="yellow"/>
        </w:rPr>
        <w:t>Vær spesielt nøye med kontaktinformasjon som e-postadresse og telefonnummer</w:t>
      </w:r>
      <w:r>
        <w:t>.</w:t>
      </w:r>
      <w:r w:rsidR="00296DF3" w:rsidRPr="00296DF3">
        <w:t xml:space="preserve"> </w:t>
      </w:r>
      <w:r w:rsidR="00296DF3">
        <w:t xml:space="preserve">Vi gjør oppmerksom på at valg av konfirmasjonsdato her er et ønske. Vi strekker oss langt så alle skal få den dagen de ønsker, men det er dessverre ikke alltid det går.   </w:t>
      </w:r>
    </w:p>
    <w:p w:rsidR="00BB4FFE" w:rsidRDefault="00BB4FFE">
      <w:pPr>
        <w:pStyle w:val="Brdtekst"/>
      </w:pPr>
    </w:p>
    <w:p w:rsidR="00BB4FFE" w:rsidRDefault="00BB4FFE">
      <w:pPr>
        <w:pStyle w:val="Brdtekst"/>
      </w:pPr>
    </w:p>
    <w:p w:rsidR="00BB4FFE" w:rsidRDefault="008C07EE">
      <w:pPr>
        <w:pStyle w:val="Brdtekst"/>
      </w:pPr>
      <w:r>
        <w:t>Vi håper at flest mulig av dere har lyst til å være med oss på en spennende konfirmanttid det neste året. Mange opplever denne tiden som lærerik og interessant og full av gode minner for livet. Ta gjerne kontakt med oss hvis det er noe dere lurer på!</w:t>
      </w:r>
    </w:p>
    <w:p w:rsidR="007A0329" w:rsidRDefault="007A0329">
      <w:pPr>
        <w:pStyle w:val="Brdtekst"/>
        <w:rPr>
          <w:u w:val="single"/>
        </w:rPr>
      </w:pPr>
    </w:p>
    <w:p w:rsidR="0065127E" w:rsidRDefault="0065127E">
      <w:pPr>
        <w:pStyle w:val="Brdtekst"/>
      </w:pPr>
      <w:r w:rsidRPr="007A0329">
        <w:rPr>
          <w:highlight w:val="red"/>
          <w:u w:val="single"/>
        </w:rPr>
        <w:t>NB!</w:t>
      </w:r>
      <w:r w:rsidRPr="007A0329">
        <w:rPr>
          <w:u w:val="single"/>
        </w:rPr>
        <w:t xml:space="preserve"> Vi gjør oppmerksom på at grunnet </w:t>
      </w:r>
      <w:proofErr w:type="spellStart"/>
      <w:r w:rsidRPr="007A0329">
        <w:rPr>
          <w:u w:val="single"/>
        </w:rPr>
        <w:t>corona</w:t>
      </w:r>
      <w:proofErr w:type="spellEnd"/>
      <w:r w:rsidRPr="007A0329">
        <w:rPr>
          <w:u w:val="single"/>
        </w:rPr>
        <w:t>-situasjonen kan det komme endringer</w:t>
      </w:r>
      <w:r w:rsidR="00296DF3">
        <w:t xml:space="preserve">. </w:t>
      </w:r>
      <w:r>
        <w:t xml:space="preserve">Vi oppfordrer dere derfor til å melde dere på som konfirmanter tidlig, for da kan vi kontakte dere på e-post og </w:t>
      </w:r>
      <w:proofErr w:type="spellStart"/>
      <w:r>
        <w:t>sms</w:t>
      </w:r>
      <w:proofErr w:type="spellEnd"/>
      <w:r>
        <w:t xml:space="preserve"> ved endringer.</w:t>
      </w:r>
    </w:p>
    <w:p w:rsidR="00BB4FFE" w:rsidRDefault="00BB4FFE">
      <w:pPr>
        <w:pStyle w:val="Brdtekst"/>
      </w:pPr>
    </w:p>
    <w:p w:rsidR="00BB4FFE" w:rsidRDefault="008C07EE">
      <w:pPr>
        <w:pStyle w:val="Brdtekst"/>
      </w:pPr>
      <w:r>
        <w:t>Kontaktpersoner</w:t>
      </w:r>
    </w:p>
    <w:p w:rsidR="00ED4108" w:rsidRDefault="00ED4108" w:rsidP="00ED4108">
      <w:pPr>
        <w:pStyle w:val="Brdtekst"/>
      </w:pPr>
      <w:r w:rsidRPr="00ED4108">
        <w:t>Lasse Thorvaldsen</w:t>
      </w:r>
      <w:r>
        <w:t xml:space="preserve"> e-post: </w:t>
      </w:r>
      <w:hyperlink r:id="rId10" w:history="1">
        <w:r w:rsidRPr="00BC218F">
          <w:rPr>
            <w:rStyle w:val="Hyperkobling"/>
          </w:rPr>
          <w:t>Lasse.Thorvaldsen@ullensaker.kirkene.net</w:t>
        </w:r>
      </w:hyperlink>
      <w:r>
        <w:t xml:space="preserve"> </w:t>
      </w:r>
    </w:p>
    <w:p w:rsidR="00BB4FFE" w:rsidRDefault="008C07EE">
      <w:pPr>
        <w:pStyle w:val="Brdtekst"/>
      </w:pPr>
      <w:r>
        <w:t xml:space="preserve">Brage Molteberg Midtsund e-post: </w:t>
      </w:r>
      <w:hyperlink r:id="rId11" w:history="1">
        <w:r>
          <w:rPr>
            <w:rStyle w:val="Hyperlink0"/>
            <w:lang w:val="en-US"/>
          </w:rPr>
          <w:t>brage@ullensaker.kirkene.net</w:t>
        </w:r>
      </w:hyperlink>
    </w:p>
    <w:p w:rsidR="00BB4FFE" w:rsidRDefault="00BB4FFE">
      <w:pPr>
        <w:pStyle w:val="Brdtekst"/>
      </w:pPr>
    </w:p>
    <w:p w:rsidR="00BB4FFE" w:rsidRDefault="008C07EE">
      <w:pPr>
        <w:pStyle w:val="Brdtekst"/>
      </w:pPr>
      <w:r>
        <w:t xml:space="preserve">Vennlig hilsen Furuset menighet </w:t>
      </w:r>
    </w:p>
    <w:p w:rsidR="00BB4FFE" w:rsidRDefault="00BB4FFE">
      <w:pPr>
        <w:pStyle w:val="Brdtekst"/>
        <w:jc w:val="center"/>
        <w:rPr>
          <w:b/>
          <w:bCs/>
          <w:sz w:val="26"/>
          <w:szCs w:val="26"/>
        </w:rPr>
      </w:pPr>
    </w:p>
    <w:p w:rsidR="00BB4FFE" w:rsidRPr="00F478E6" w:rsidRDefault="00296DF3" w:rsidP="000A0217">
      <w:pPr>
        <w:pStyle w:val="Brdtekst"/>
        <w:ind w:firstLine="720"/>
        <w:jc w:val="center"/>
        <w:rPr>
          <w:b/>
          <w:bCs/>
          <w:sz w:val="26"/>
          <w:szCs w:val="26"/>
        </w:rPr>
      </w:pPr>
      <w:r>
        <w:rPr>
          <w:noProof/>
        </w:rPr>
        <w:lastRenderedPageBreak/>
        <w:drawing>
          <wp:anchor distT="0" distB="0" distL="114300" distR="114300" simplePos="0" relativeHeight="251668480" behindDoc="0" locked="0" layoutInCell="1" allowOverlap="1" wp14:anchorId="4556D4F8">
            <wp:simplePos x="0" y="0"/>
            <wp:positionH relativeFrom="margin">
              <wp:align>left</wp:align>
            </wp:positionH>
            <wp:positionV relativeFrom="paragraph">
              <wp:posOffset>651510</wp:posOffset>
            </wp:positionV>
            <wp:extent cx="1724025" cy="535940"/>
            <wp:effectExtent l="0" t="0" r="9525" b="0"/>
            <wp:wrapSquare wrapText="bothSides"/>
            <wp:docPr id="5" name="Bilde 5" descr="Konf 22 liggende grønn.png"/>
            <wp:cNvGraphicFramePr/>
            <a:graphic xmlns:a="http://schemas.openxmlformats.org/drawingml/2006/main">
              <a:graphicData uri="http://schemas.openxmlformats.org/drawingml/2006/picture">
                <pic:pic xmlns:pic="http://schemas.openxmlformats.org/drawingml/2006/picture">
                  <pic:nvPicPr>
                    <pic:cNvPr id="4" name="Bilde 4" descr="Konf 22 liggende grønn.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4025" cy="535940"/>
                    </a:xfrm>
                    <a:prstGeom prst="rect">
                      <a:avLst/>
                    </a:prstGeom>
                    <a:noFill/>
                    <a:ln>
                      <a:noFill/>
                    </a:ln>
                  </pic:spPr>
                </pic:pic>
              </a:graphicData>
            </a:graphic>
          </wp:anchor>
        </w:drawing>
      </w:r>
      <w:r w:rsidR="008C07EE">
        <w:rPr>
          <w:b/>
          <w:bCs/>
          <w:sz w:val="26"/>
          <w:szCs w:val="26"/>
        </w:rPr>
        <w:t>Velkommen som konfirmant!</w:t>
      </w:r>
    </w:p>
    <w:sectPr w:rsidR="00BB4FFE" w:rsidRPr="00F478E6">
      <w:headerReference w:type="default" r:id="rId13"/>
      <w:footerReference w:type="default" r:id="rId14"/>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FBB" w:rsidRDefault="009E5FBB">
      <w:r>
        <w:separator/>
      </w:r>
    </w:p>
  </w:endnote>
  <w:endnote w:type="continuationSeparator" w:id="0">
    <w:p w:rsidR="009E5FBB" w:rsidRDefault="009E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FBB" w:rsidRDefault="009E5F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FBB" w:rsidRDefault="009E5FBB">
      <w:r>
        <w:separator/>
      </w:r>
    </w:p>
  </w:footnote>
  <w:footnote w:type="continuationSeparator" w:id="0">
    <w:p w:rsidR="009E5FBB" w:rsidRDefault="009E5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FBB" w:rsidRDefault="009E5FB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FFE"/>
    <w:rsid w:val="00046FE5"/>
    <w:rsid w:val="00086C85"/>
    <w:rsid w:val="000A0217"/>
    <w:rsid w:val="00294E36"/>
    <w:rsid w:val="00296DF3"/>
    <w:rsid w:val="003115AA"/>
    <w:rsid w:val="00347DD5"/>
    <w:rsid w:val="003F625C"/>
    <w:rsid w:val="00444737"/>
    <w:rsid w:val="0065127E"/>
    <w:rsid w:val="007A0329"/>
    <w:rsid w:val="008611D2"/>
    <w:rsid w:val="008A50A3"/>
    <w:rsid w:val="008C07EE"/>
    <w:rsid w:val="009E5FBB"/>
    <w:rsid w:val="00AE2764"/>
    <w:rsid w:val="00B5510B"/>
    <w:rsid w:val="00BB4FFE"/>
    <w:rsid w:val="00D25EC3"/>
    <w:rsid w:val="00EA7EF8"/>
    <w:rsid w:val="00ED4108"/>
    <w:rsid w:val="00F478E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11885"/>
  <w15:docId w15:val="{9B087336-9168-43A3-B6C1-1E3A568D5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Brdtekst">
    <w:name w:val="Body Text"/>
    <w:rPr>
      <w:rFonts w:ascii="Helvetica" w:hAnsi="Helvetica" w:cs="Arial Unicode MS"/>
      <w:color w:val="000000"/>
      <w:sz w:val="22"/>
      <w:szCs w:val="22"/>
    </w:rPr>
  </w:style>
  <w:style w:type="paragraph" w:styleId="Tittel">
    <w:name w:val="Title"/>
    <w:next w:val="Brdtekst"/>
    <w:uiPriority w:val="10"/>
    <w:qFormat/>
    <w:pPr>
      <w:keepNext/>
      <w:outlineLvl w:val="0"/>
    </w:pPr>
    <w:rPr>
      <w:rFonts w:ascii="Helvetica" w:hAnsi="Helvetica" w:cs="Arial Unicode MS"/>
      <w:b/>
      <w:bCs/>
      <w:color w:val="000000"/>
      <w:sz w:val="60"/>
      <w:szCs w:val="60"/>
    </w:rPr>
  </w:style>
  <w:style w:type="character" w:customStyle="1" w:styleId="Hyperlink0">
    <w:name w:val="Hyperlink.0"/>
    <w:basedOn w:val="Hyperkobling"/>
    <w:rPr>
      <w:u w:val="single"/>
    </w:rPr>
  </w:style>
  <w:style w:type="character" w:styleId="Ulstomtale">
    <w:name w:val="Unresolved Mention"/>
    <w:basedOn w:val="Standardskriftforavsnitt"/>
    <w:uiPriority w:val="99"/>
    <w:semiHidden/>
    <w:unhideWhenUsed/>
    <w:rsid w:val="00ED4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brage@ullensaker.kirkene.ne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Lasse.Thorvaldsen@ullensaker.kirkene.net" TargetMode="External"/><Relationship Id="rId4" Type="http://schemas.openxmlformats.org/officeDocument/2006/relationships/footnotes" Target="footnotes.xml"/><Relationship Id="rId9" Type="http://schemas.openxmlformats.org/officeDocument/2006/relationships/hyperlink" Target="https://minkirkeside.no/ullensaker" TargetMode="Externa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832</Words>
  <Characters>4415</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Brage Midtsund</dc:creator>
  <cp:lastModifiedBy>Randi Bogen Westrum</cp:lastModifiedBy>
  <cp:revision>15</cp:revision>
  <cp:lastPrinted>2021-06-16T11:08:00Z</cp:lastPrinted>
  <dcterms:created xsi:type="dcterms:W3CDTF">2021-06-15T08:06:00Z</dcterms:created>
  <dcterms:modified xsi:type="dcterms:W3CDTF">2021-10-14T07:44:00Z</dcterms:modified>
</cp:coreProperties>
</file>