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9DF595" w14:textId="0C29F06C" w:rsidR="003810D7" w:rsidRDefault="003810D7" w:rsidP="00020B00">
      <w:pPr>
        <w:pStyle w:val="Tittel"/>
        <w:rPr>
          <w:lang w:eastAsia="nb-NO"/>
        </w:rPr>
      </w:pPr>
      <w:bookmarkStart w:id="0" w:name="_Hlk42104116"/>
      <w:r>
        <w:rPr>
          <w:lang w:eastAsia="nb-NO"/>
        </w:rPr>
        <w:t>Smittevernveileder</w:t>
      </w:r>
    </w:p>
    <w:p w14:paraId="0F2038FB" w14:textId="20513EC2" w:rsidR="003810D7" w:rsidRDefault="003810D7" w:rsidP="00020B00">
      <w:pPr>
        <w:pStyle w:val="Undertittel"/>
        <w:rPr>
          <w:lang w:eastAsia="nb-NO"/>
        </w:rPr>
      </w:pPr>
      <w:r>
        <w:rPr>
          <w:lang w:eastAsia="nb-NO"/>
        </w:rPr>
        <w:t>Bransjestandard for Den norske kirke</w:t>
      </w:r>
    </w:p>
    <w:p w14:paraId="67E16799" w14:textId="72A97A00" w:rsidR="009D71C3" w:rsidRDefault="001D17C9" w:rsidP="00020B00">
      <w:pPr>
        <w:rPr>
          <w:lang w:eastAsia="nb-NO"/>
        </w:rPr>
      </w:pPr>
      <w:r w:rsidRPr="007E3192">
        <w:rPr>
          <w:lang w:eastAsia="nb-NO"/>
        </w:rPr>
        <w:t xml:space="preserve">Versjon </w:t>
      </w:r>
      <w:r w:rsidR="00B94A57">
        <w:rPr>
          <w:lang w:eastAsia="nb-NO"/>
        </w:rPr>
        <w:t>8</w:t>
      </w:r>
      <w:r w:rsidR="00963E55">
        <w:rPr>
          <w:lang w:eastAsia="nb-NO"/>
        </w:rPr>
        <w:t>.0</w:t>
      </w:r>
      <w:r w:rsidRPr="001E6C48">
        <w:rPr>
          <w:lang w:eastAsia="nb-NO"/>
        </w:rPr>
        <w:t xml:space="preserve"> </w:t>
      </w:r>
      <w:r w:rsidR="009D71C3" w:rsidRPr="001E6C48">
        <w:rPr>
          <w:lang w:eastAsia="nb-NO"/>
        </w:rPr>
        <w:t xml:space="preserve">Oppdatert </w:t>
      </w:r>
      <w:r w:rsidR="00B94A57">
        <w:rPr>
          <w:lang w:eastAsia="nb-NO"/>
        </w:rPr>
        <w:t>23</w:t>
      </w:r>
      <w:r w:rsidR="007353EB" w:rsidRPr="007E3192">
        <w:rPr>
          <w:lang w:eastAsia="nb-NO"/>
        </w:rPr>
        <w:t xml:space="preserve">. </w:t>
      </w:r>
      <w:r w:rsidR="00B94A57">
        <w:rPr>
          <w:lang w:eastAsia="nb-NO"/>
        </w:rPr>
        <w:t>februar</w:t>
      </w:r>
      <w:r w:rsidR="00E7530E" w:rsidRPr="007E3192">
        <w:rPr>
          <w:lang w:eastAsia="nb-NO"/>
        </w:rPr>
        <w:t xml:space="preserve"> </w:t>
      </w:r>
      <w:r w:rsidR="007353EB" w:rsidRPr="007E3192">
        <w:rPr>
          <w:lang w:eastAsia="nb-NO"/>
        </w:rPr>
        <w:t>202</w:t>
      </w:r>
      <w:r w:rsidR="00E7530E">
        <w:rPr>
          <w:lang w:eastAsia="nb-NO"/>
        </w:rPr>
        <w:t>1</w:t>
      </w:r>
      <w:r w:rsidR="007353EB" w:rsidRPr="007E3192">
        <w:rPr>
          <w:lang w:eastAsia="nb-NO"/>
        </w:rPr>
        <w:t xml:space="preserve"> kl. </w:t>
      </w:r>
      <w:r w:rsidR="00FF075D">
        <w:rPr>
          <w:lang w:eastAsia="nb-NO"/>
        </w:rPr>
        <w:t>1330</w:t>
      </w:r>
      <w:r w:rsidR="007353EB" w:rsidRPr="007E3192">
        <w:rPr>
          <w:lang w:eastAsia="nb-NO"/>
        </w:rPr>
        <w:t>.</w:t>
      </w:r>
    </w:p>
    <w:p w14:paraId="08B51FAA" w14:textId="7BDFF929" w:rsidR="001C4926" w:rsidRDefault="003810D7">
      <w:pPr>
        <w:pStyle w:val="INNH1"/>
        <w:rPr>
          <w:rFonts w:asciiTheme="minorHAnsi" w:eastAsiaTheme="minorEastAsia" w:hAnsiTheme="minorHAnsi"/>
          <w:b w:val="0"/>
          <w:lang w:eastAsia="nb-NO"/>
        </w:rPr>
      </w:pPr>
      <w:r>
        <w:rPr>
          <w:lang w:eastAsia="nb-NO"/>
        </w:rPr>
        <w:fldChar w:fldCharType="begin"/>
      </w:r>
      <w:r>
        <w:rPr>
          <w:lang w:eastAsia="nb-NO"/>
        </w:rPr>
        <w:instrText xml:space="preserve"> TOC \o "1-3" \h \z \u </w:instrText>
      </w:r>
      <w:r>
        <w:rPr>
          <w:lang w:eastAsia="nb-NO"/>
        </w:rPr>
        <w:fldChar w:fldCharType="separate"/>
      </w:r>
      <w:hyperlink w:anchor="_Toc64968413" w:history="1">
        <w:r w:rsidR="001C4926" w:rsidRPr="00802CAE">
          <w:rPr>
            <w:rStyle w:val="Hyperkobling"/>
            <w:lang w:eastAsia="nb-NO"/>
          </w:rPr>
          <w:t>Innledning</w:t>
        </w:r>
        <w:r w:rsidR="001C4926">
          <w:rPr>
            <w:webHidden/>
          </w:rPr>
          <w:tab/>
        </w:r>
        <w:r w:rsidR="001C4926">
          <w:rPr>
            <w:webHidden/>
          </w:rPr>
          <w:fldChar w:fldCharType="begin"/>
        </w:r>
        <w:r w:rsidR="001C4926">
          <w:rPr>
            <w:webHidden/>
          </w:rPr>
          <w:instrText xml:space="preserve"> PAGEREF _Toc64968413 \h </w:instrText>
        </w:r>
        <w:r w:rsidR="001C4926">
          <w:rPr>
            <w:webHidden/>
          </w:rPr>
        </w:r>
        <w:r w:rsidR="001C4926">
          <w:rPr>
            <w:webHidden/>
          </w:rPr>
          <w:fldChar w:fldCharType="separate"/>
        </w:r>
        <w:r w:rsidR="00045BA5">
          <w:rPr>
            <w:webHidden/>
          </w:rPr>
          <w:t>3</w:t>
        </w:r>
        <w:r w:rsidR="001C4926">
          <w:rPr>
            <w:webHidden/>
          </w:rPr>
          <w:fldChar w:fldCharType="end"/>
        </w:r>
      </w:hyperlink>
    </w:p>
    <w:p w14:paraId="278C6C30" w14:textId="4DEF8EAB" w:rsidR="001C4926" w:rsidRDefault="00301505">
      <w:pPr>
        <w:pStyle w:val="INNH1"/>
        <w:rPr>
          <w:rFonts w:asciiTheme="minorHAnsi" w:eastAsiaTheme="minorEastAsia" w:hAnsiTheme="minorHAnsi"/>
          <w:b w:val="0"/>
          <w:lang w:eastAsia="nb-NO"/>
        </w:rPr>
      </w:pPr>
      <w:hyperlink w:anchor="_Toc64968414" w:history="1">
        <w:r w:rsidR="001C4926" w:rsidRPr="00802CAE">
          <w:rPr>
            <w:rStyle w:val="Hyperkobling"/>
            <w:lang w:eastAsia="nb-NO"/>
          </w:rPr>
          <w:t>Vedlegg til veilederen</w:t>
        </w:r>
        <w:r w:rsidR="001C4926">
          <w:rPr>
            <w:webHidden/>
          </w:rPr>
          <w:tab/>
        </w:r>
        <w:r w:rsidR="001C4926">
          <w:rPr>
            <w:webHidden/>
          </w:rPr>
          <w:fldChar w:fldCharType="begin"/>
        </w:r>
        <w:r w:rsidR="001C4926">
          <w:rPr>
            <w:webHidden/>
          </w:rPr>
          <w:instrText xml:space="preserve"> PAGEREF _Toc64968414 \h </w:instrText>
        </w:r>
        <w:r w:rsidR="001C4926">
          <w:rPr>
            <w:webHidden/>
          </w:rPr>
        </w:r>
        <w:r w:rsidR="001C4926">
          <w:rPr>
            <w:webHidden/>
          </w:rPr>
          <w:fldChar w:fldCharType="separate"/>
        </w:r>
        <w:r w:rsidR="00045BA5">
          <w:rPr>
            <w:webHidden/>
          </w:rPr>
          <w:t>3</w:t>
        </w:r>
        <w:r w:rsidR="001C4926">
          <w:rPr>
            <w:webHidden/>
          </w:rPr>
          <w:fldChar w:fldCharType="end"/>
        </w:r>
      </w:hyperlink>
    </w:p>
    <w:p w14:paraId="511F4674" w14:textId="2ECBADFF" w:rsidR="001C4926" w:rsidRDefault="00301505">
      <w:pPr>
        <w:pStyle w:val="INNH1"/>
        <w:rPr>
          <w:rFonts w:asciiTheme="minorHAnsi" w:eastAsiaTheme="minorEastAsia" w:hAnsiTheme="minorHAnsi"/>
          <w:b w:val="0"/>
          <w:lang w:eastAsia="nb-NO"/>
        </w:rPr>
      </w:pPr>
      <w:hyperlink w:anchor="_Toc64968415" w:history="1">
        <w:r w:rsidR="001C4926" w:rsidRPr="00802CAE">
          <w:rPr>
            <w:rStyle w:val="Hyperkobling"/>
            <w:lang w:eastAsia="nb-NO"/>
          </w:rPr>
          <w:t>Andre ressurser</w:t>
        </w:r>
        <w:r w:rsidR="001C4926">
          <w:rPr>
            <w:webHidden/>
          </w:rPr>
          <w:tab/>
        </w:r>
        <w:r w:rsidR="001C4926">
          <w:rPr>
            <w:webHidden/>
          </w:rPr>
          <w:fldChar w:fldCharType="begin"/>
        </w:r>
        <w:r w:rsidR="001C4926">
          <w:rPr>
            <w:webHidden/>
          </w:rPr>
          <w:instrText xml:space="preserve"> PAGEREF _Toc64968415 \h </w:instrText>
        </w:r>
        <w:r w:rsidR="001C4926">
          <w:rPr>
            <w:webHidden/>
          </w:rPr>
        </w:r>
        <w:r w:rsidR="001C4926">
          <w:rPr>
            <w:webHidden/>
          </w:rPr>
          <w:fldChar w:fldCharType="separate"/>
        </w:r>
        <w:r w:rsidR="00045BA5">
          <w:rPr>
            <w:webHidden/>
          </w:rPr>
          <w:t>3</w:t>
        </w:r>
        <w:r w:rsidR="001C4926">
          <w:rPr>
            <w:webHidden/>
          </w:rPr>
          <w:fldChar w:fldCharType="end"/>
        </w:r>
      </w:hyperlink>
    </w:p>
    <w:p w14:paraId="37DEA1E3" w14:textId="3CE42AB4" w:rsidR="001C4926" w:rsidRDefault="00301505">
      <w:pPr>
        <w:pStyle w:val="INNH1"/>
        <w:rPr>
          <w:rFonts w:asciiTheme="minorHAnsi" w:eastAsiaTheme="minorEastAsia" w:hAnsiTheme="minorHAnsi"/>
          <w:b w:val="0"/>
          <w:lang w:eastAsia="nb-NO"/>
        </w:rPr>
      </w:pPr>
      <w:hyperlink w:anchor="_Toc64968416" w:history="1">
        <w:r w:rsidR="001C4926" w:rsidRPr="00802CAE">
          <w:rPr>
            <w:rStyle w:val="Hyperkobling"/>
            <w:lang w:eastAsia="nb-NO"/>
          </w:rPr>
          <w:t>Del I:</w:t>
        </w:r>
        <w:r w:rsidR="001C4926">
          <w:rPr>
            <w:webHidden/>
          </w:rPr>
          <w:tab/>
        </w:r>
        <w:r w:rsidR="001C4926">
          <w:rPr>
            <w:webHidden/>
          </w:rPr>
          <w:fldChar w:fldCharType="begin"/>
        </w:r>
        <w:r w:rsidR="001C4926">
          <w:rPr>
            <w:webHidden/>
          </w:rPr>
          <w:instrText xml:space="preserve"> PAGEREF _Toc64968416 \h </w:instrText>
        </w:r>
        <w:r w:rsidR="001C4926">
          <w:rPr>
            <w:webHidden/>
          </w:rPr>
        </w:r>
        <w:r w:rsidR="001C4926">
          <w:rPr>
            <w:webHidden/>
          </w:rPr>
          <w:fldChar w:fldCharType="separate"/>
        </w:r>
        <w:r w:rsidR="00045BA5">
          <w:rPr>
            <w:webHidden/>
          </w:rPr>
          <w:t>4</w:t>
        </w:r>
        <w:r w:rsidR="001C4926">
          <w:rPr>
            <w:webHidden/>
          </w:rPr>
          <w:fldChar w:fldCharType="end"/>
        </w:r>
      </w:hyperlink>
    </w:p>
    <w:p w14:paraId="72F561D2" w14:textId="7BBB3672" w:rsidR="001C4926" w:rsidRDefault="00301505">
      <w:pPr>
        <w:pStyle w:val="INNH1"/>
        <w:rPr>
          <w:rFonts w:asciiTheme="minorHAnsi" w:eastAsiaTheme="minorEastAsia" w:hAnsiTheme="minorHAnsi"/>
          <w:b w:val="0"/>
          <w:lang w:eastAsia="nb-NO"/>
        </w:rPr>
      </w:pPr>
      <w:hyperlink w:anchor="_Toc64968417" w:history="1">
        <w:r w:rsidR="001C4926" w:rsidRPr="00802CAE">
          <w:rPr>
            <w:rStyle w:val="Hyperkobling"/>
            <w:lang w:eastAsia="nb-NO"/>
          </w:rPr>
          <w:t>Veiledning som er felles for all kirkelig virksomhet</w:t>
        </w:r>
        <w:r w:rsidR="001C4926">
          <w:rPr>
            <w:webHidden/>
          </w:rPr>
          <w:tab/>
        </w:r>
        <w:r w:rsidR="001C4926">
          <w:rPr>
            <w:webHidden/>
          </w:rPr>
          <w:fldChar w:fldCharType="begin"/>
        </w:r>
        <w:r w:rsidR="001C4926">
          <w:rPr>
            <w:webHidden/>
          </w:rPr>
          <w:instrText xml:space="preserve"> PAGEREF _Toc64968417 \h </w:instrText>
        </w:r>
        <w:r w:rsidR="001C4926">
          <w:rPr>
            <w:webHidden/>
          </w:rPr>
        </w:r>
        <w:r w:rsidR="001C4926">
          <w:rPr>
            <w:webHidden/>
          </w:rPr>
          <w:fldChar w:fldCharType="separate"/>
        </w:r>
        <w:r w:rsidR="00045BA5">
          <w:rPr>
            <w:webHidden/>
          </w:rPr>
          <w:t>4</w:t>
        </w:r>
        <w:r w:rsidR="001C4926">
          <w:rPr>
            <w:webHidden/>
          </w:rPr>
          <w:fldChar w:fldCharType="end"/>
        </w:r>
      </w:hyperlink>
    </w:p>
    <w:p w14:paraId="4AB6A5C2" w14:textId="11175CA7" w:rsidR="001C4926" w:rsidRDefault="00301505">
      <w:pPr>
        <w:pStyle w:val="INNH1"/>
        <w:rPr>
          <w:rFonts w:asciiTheme="minorHAnsi" w:eastAsiaTheme="minorEastAsia" w:hAnsiTheme="minorHAnsi"/>
          <w:b w:val="0"/>
          <w:lang w:eastAsia="nb-NO"/>
        </w:rPr>
      </w:pPr>
      <w:hyperlink w:anchor="_Toc64968418" w:history="1">
        <w:r w:rsidR="001C4926" w:rsidRPr="00802CAE">
          <w:rPr>
            <w:rStyle w:val="Hyperkobling"/>
            <w:rFonts w:eastAsia="Calibri"/>
          </w:rPr>
          <w:t>1.1</w:t>
        </w:r>
        <w:r w:rsidR="001C4926">
          <w:rPr>
            <w:rFonts w:asciiTheme="minorHAnsi" w:eastAsiaTheme="minorEastAsia" w:hAnsiTheme="minorHAnsi"/>
            <w:b w:val="0"/>
            <w:lang w:eastAsia="nb-NO"/>
          </w:rPr>
          <w:tab/>
        </w:r>
        <w:r w:rsidR="001C4926" w:rsidRPr="00802CAE">
          <w:rPr>
            <w:rStyle w:val="Hyperkobling"/>
            <w:rFonts w:eastAsia="Calibri"/>
          </w:rPr>
          <w:t>Forsvarlig smittevern i kirkelig virksomhet – nasjonale regler og anbefalinger</w:t>
        </w:r>
        <w:r w:rsidR="001C4926">
          <w:rPr>
            <w:webHidden/>
          </w:rPr>
          <w:tab/>
        </w:r>
        <w:r w:rsidR="001C4926">
          <w:rPr>
            <w:webHidden/>
          </w:rPr>
          <w:fldChar w:fldCharType="begin"/>
        </w:r>
        <w:r w:rsidR="001C4926">
          <w:rPr>
            <w:webHidden/>
          </w:rPr>
          <w:instrText xml:space="preserve"> PAGEREF _Toc64968418 \h </w:instrText>
        </w:r>
        <w:r w:rsidR="001C4926">
          <w:rPr>
            <w:webHidden/>
          </w:rPr>
        </w:r>
        <w:r w:rsidR="001C4926">
          <w:rPr>
            <w:webHidden/>
          </w:rPr>
          <w:fldChar w:fldCharType="separate"/>
        </w:r>
        <w:r w:rsidR="00045BA5">
          <w:rPr>
            <w:webHidden/>
          </w:rPr>
          <w:t>4</w:t>
        </w:r>
        <w:r w:rsidR="001C4926">
          <w:rPr>
            <w:webHidden/>
          </w:rPr>
          <w:fldChar w:fldCharType="end"/>
        </w:r>
      </w:hyperlink>
    </w:p>
    <w:p w14:paraId="5C01CFAD" w14:textId="5EDA144B" w:rsidR="001C4926" w:rsidRDefault="00301505">
      <w:pPr>
        <w:pStyle w:val="INNH3"/>
        <w:tabs>
          <w:tab w:val="left" w:pos="880"/>
          <w:tab w:val="right" w:leader="dot" w:pos="9062"/>
        </w:tabs>
        <w:rPr>
          <w:rFonts w:asciiTheme="minorHAnsi" w:eastAsiaTheme="minorEastAsia" w:hAnsiTheme="minorHAnsi"/>
          <w:noProof/>
          <w:lang w:eastAsia="nb-NO"/>
        </w:rPr>
      </w:pPr>
      <w:hyperlink w:anchor="_Toc64968419" w:history="1">
        <w:r w:rsidR="001C4926" w:rsidRPr="00802CAE">
          <w:rPr>
            <w:rStyle w:val="Hyperkobling"/>
            <w:noProof/>
            <w:lang w:eastAsia="nb-NO"/>
          </w:rPr>
          <w:t>a)</w:t>
        </w:r>
        <w:r w:rsidR="001C4926">
          <w:rPr>
            <w:rFonts w:asciiTheme="minorHAnsi" w:eastAsiaTheme="minorEastAsia" w:hAnsiTheme="minorHAnsi"/>
            <w:noProof/>
            <w:lang w:eastAsia="nb-NO"/>
          </w:rPr>
          <w:tab/>
        </w:r>
        <w:r w:rsidR="001C4926" w:rsidRPr="00802CAE">
          <w:rPr>
            <w:rStyle w:val="Hyperkobling"/>
            <w:noProof/>
            <w:lang w:eastAsia="nb-NO"/>
          </w:rPr>
          <w:t>Definisjon av arrangement</w:t>
        </w:r>
        <w:r w:rsidR="001C4926">
          <w:rPr>
            <w:noProof/>
            <w:webHidden/>
          </w:rPr>
          <w:tab/>
        </w:r>
        <w:r w:rsidR="001C4926">
          <w:rPr>
            <w:noProof/>
            <w:webHidden/>
          </w:rPr>
          <w:fldChar w:fldCharType="begin"/>
        </w:r>
        <w:r w:rsidR="001C4926">
          <w:rPr>
            <w:noProof/>
            <w:webHidden/>
          </w:rPr>
          <w:instrText xml:space="preserve"> PAGEREF _Toc64968419 \h </w:instrText>
        </w:r>
        <w:r w:rsidR="001C4926">
          <w:rPr>
            <w:noProof/>
            <w:webHidden/>
          </w:rPr>
        </w:r>
        <w:r w:rsidR="001C4926">
          <w:rPr>
            <w:noProof/>
            <w:webHidden/>
          </w:rPr>
          <w:fldChar w:fldCharType="separate"/>
        </w:r>
        <w:r w:rsidR="00045BA5">
          <w:rPr>
            <w:noProof/>
            <w:webHidden/>
          </w:rPr>
          <w:t>4</w:t>
        </w:r>
        <w:r w:rsidR="001C4926">
          <w:rPr>
            <w:noProof/>
            <w:webHidden/>
          </w:rPr>
          <w:fldChar w:fldCharType="end"/>
        </w:r>
      </w:hyperlink>
    </w:p>
    <w:p w14:paraId="4C8915A2" w14:textId="6FC1A3EC" w:rsidR="001C4926" w:rsidRDefault="00301505">
      <w:pPr>
        <w:pStyle w:val="INNH3"/>
        <w:tabs>
          <w:tab w:val="left" w:pos="880"/>
          <w:tab w:val="right" w:leader="dot" w:pos="9062"/>
        </w:tabs>
        <w:rPr>
          <w:rFonts w:asciiTheme="minorHAnsi" w:eastAsiaTheme="minorEastAsia" w:hAnsiTheme="minorHAnsi"/>
          <w:noProof/>
          <w:lang w:eastAsia="nb-NO"/>
        </w:rPr>
      </w:pPr>
      <w:hyperlink w:anchor="_Toc64968420" w:history="1">
        <w:r w:rsidR="001C4926" w:rsidRPr="00802CAE">
          <w:rPr>
            <w:rStyle w:val="Hyperkobling"/>
            <w:noProof/>
            <w:lang w:eastAsia="nb-NO"/>
          </w:rPr>
          <w:t>b)</w:t>
        </w:r>
        <w:r w:rsidR="001C4926">
          <w:rPr>
            <w:rFonts w:asciiTheme="minorHAnsi" w:eastAsiaTheme="minorEastAsia" w:hAnsiTheme="minorHAnsi"/>
            <w:noProof/>
            <w:lang w:eastAsia="nb-NO"/>
          </w:rPr>
          <w:tab/>
        </w:r>
        <w:r w:rsidR="001C4926" w:rsidRPr="00802CAE">
          <w:rPr>
            <w:rStyle w:val="Hyperkobling"/>
            <w:noProof/>
            <w:lang w:eastAsia="nb-NO"/>
          </w:rPr>
          <w:t>Avstand – minst 1 meter</w:t>
        </w:r>
        <w:r w:rsidR="001C4926">
          <w:rPr>
            <w:noProof/>
            <w:webHidden/>
          </w:rPr>
          <w:tab/>
        </w:r>
        <w:r w:rsidR="001C4926">
          <w:rPr>
            <w:noProof/>
            <w:webHidden/>
          </w:rPr>
          <w:fldChar w:fldCharType="begin"/>
        </w:r>
        <w:r w:rsidR="001C4926">
          <w:rPr>
            <w:noProof/>
            <w:webHidden/>
          </w:rPr>
          <w:instrText xml:space="preserve"> PAGEREF _Toc64968420 \h </w:instrText>
        </w:r>
        <w:r w:rsidR="001C4926">
          <w:rPr>
            <w:noProof/>
            <w:webHidden/>
          </w:rPr>
        </w:r>
        <w:r w:rsidR="001C4926">
          <w:rPr>
            <w:noProof/>
            <w:webHidden/>
          </w:rPr>
          <w:fldChar w:fldCharType="separate"/>
        </w:r>
        <w:r w:rsidR="00045BA5">
          <w:rPr>
            <w:noProof/>
            <w:webHidden/>
          </w:rPr>
          <w:t>5</w:t>
        </w:r>
        <w:r w:rsidR="001C4926">
          <w:rPr>
            <w:noProof/>
            <w:webHidden/>
          </w:rPr>
          <w:fldChar w:fldCharType="end"/>
        </w:r>
      </w:hyperlink>
    </w:p>
    <w:p w14:paraId="420FD65F" w14:textId="7BD0C2D8" w:rsidR="001C4926" w:rsidRDefault="00301505">
      <w:pPr>
        <w:pStyle w:val="INNH3"/>
        <w:tabs>
          <w:tab w:val="left" w:pos="880"/>
          <w:tab w:val="right" w:leader="dot" w:pos="9062"/>
        </w:tabs>
        <w:rPr>
          <w:rFonts w:asciiTheme="minorHAnsi" w:eastAsiaTheme="minorEastAsia" w:hAnsiTheme="minorHAnsi"/>
          <w:noProof/>
          <w:lang w:eastAsia="nb-NO"/>
        </w:rPr>
      </w:pPr>
      <w:hyperlink w:anchor="_Toc64968421" w:history="1">
        <w:r w:rsidR="001C4926" w:rsidRPr="00802CAE">
          <w:rPr>
            <w:rStyle w:val="Hyperkobling"/>
            <w:noProof/>
            <w:lang w:eastAsia="nb-NO"/>
          </w:rPr>
          <w:t>c)</w:t>
        </w:r>
        <w:r w:rsidR="001C4926">
          <w:rPr>
            <w:rFonts w:asciiTheme="minorHAnsi" w:eastAsiaTheme="minorEastAsia" w:hAnsiTheme="minorHAnsi"/>
            <w:noProof/>
            <w:lang w:eastAsia="nb-NO"/>
          </w:rPr>
          <w:tab/>
        </w:r>
        <w:r w:rsidR="001C4926" w:rsidRPr="00802CAE">
          <w:rPr>
            <w:rStyle w:val="Hyperkobling"/>
            <w:noProof/>
            <w:lang w:eastAsia="nb-NO"/>
          </w:rPr>
          <w:t>Antall – maksimal øvre grense på 100 innendørs i faste tilviste plasser</w:t>
        </w:r>
        <w:r w:rsidR="001C4926">
          <w:rPr>
            <w:noProof/>
            <w:webHidden/>
          </w:rPr>
          <w:tab/>
        </w:r>
        <w:r w:rsidR="001C4926">
          <w:rPr>
            <w:noProof/>
            <w:webHidden/>
          </w:rPr>
          <w:fldChar w:fldCharType="begin"/>
        </w:r>
        <w:r w:rsidR="001C4926">
          <w:rPr>
            <w:noProof/>
            <w:webHidden/>
          </w:rPr>
          <w:instrText xml:space="preserve"> PAGEREF _Toc64968421 \h </w:instrText>
        </w:r>
        <w:r w:rsidR="001C4926">
          <w:rPr>
            <w:noProof/>
            <w:webHidden/>
          </w:rPr>
        </w:r>
        <w:r w:rsidR="001C4926">
          <w:rPr>
            <w:noProof/>
            <w:webHidden/>
          </w:rPr>
          <w:fldChar w:fldCharType="separate"/>
        </w:r>
        <w:r w:rsidR="00045BA5">
          <w:rPr>
            <w:noProof/>
            <w:webHidden/>
          </w:rPr>
          <w:t>6</w:t>
        </w:r>
        <w:r w:rsidR="001C4926">
          <w:rPr>
            <w:noProof/>
            <w:webHidden/>
          </w:rPr>
          <w:fldChar w:fldCharType="end"/>
        </w:r>
      </w:hyperlink>
    </w:p>
    <w:p w14:paraId="749FD147" w14:textId="49875DF0" w:rsidR="001C4926" w:rsidRDefault="00301505">
      <w:pPr>
        <w:pStyle w:val="INNH3"/>
        <w:tabs>
          <w:tab w:val="left" w:pos="880"/>
          <w:tab w:val="right" w:leader="dot" w:pos="9062"/>
        </w:tabs>
        <w:rPr>
          <w:rFonts w:asciiTheme="minorHAnsi" w:eastAsiaTheme="minorEastAsia" w:hAnsiTheme="minorHAnsi"/>
          <w:noProof/>
          <w:lang w:eastAsia="nb-NO"/>
        </w:rPr>
      </w:pPr>
      <w:hyperlink w:anchor="_Toc64968422" w:history="1">
        <w:r w:rsidR="001C4926" w:rsidRPr="00802CAE">
          <w:rPr>
            <w:rStyle w:val="Hyperkobling"/>
            <w:noProof/>
            <w:lang w:eastAsia="nb-NO"/>
          </w:rPr>
          <w:t>d)</w:t>
        </w:r>
        <w:r w:rsidR="001C4926">
          <w:rPr>
            <w:rFonts w:asciiTheme="minorHAnsi" w:eastAsiaTheme="minorEastAsia" w:hAnsiTheme="minorHAnsi"/>
            <w:noProof/>
            <w:lang w:eastAsia="nb-NO"/>
          </w:rPr>
          <w:tab/>
        </w:r>
        <w:r w:rsidR="001C4926" w:rsidRPr="00802CAE">
          <w:rPr>
            <w:rStyle w:val="Hyperkobling"/>
            <w:noProof/>
            <w:lang w:eastAsia="nb-NO"/>
          </w:rPr>
          <w:t>Utpeke ansvarlig arrangør</w:t>
        </w:r>
        <w:r w:rsidR="001C4926">
          <w:rPr>
            <w:noProof/>
            <w:webHidden/>
          </w:rPr>
          <w:tab/>
        </w:r>
        <w:r w:rsidR="001C4926">
          <w:rPr>
            <w:noProof/>
            <w:webHidden/>
          </w:rPr>
          <w:fldChar w:fldCharType="begin"/>
        </w:r>
        <w:r w:rsidR="001C4926">
          <w:rPr>
            <w:noProof/>
            <w:webHidden/>
          </w:rPr>
          <w:instrText xml:space="preserve"> PAGEREF _Toc64968422 \h </w:instrText>
        </w:r>
        <w:r w:rsidR="001C4926">
          <w:rPr>
            <w:noProof/>
            <w:webHidden/>
          </w:rPr>
        </w:r>
        <w:r w:rsidR="001C4926">
          <w:rPr>
            <w:noProof/>
            <w:webHidden/>
          </w:rPr>
          <w:fldChar w:fldCharType="separate"/>
        </w:r>
        <w:r w:rsidR="00045BA5">
          <w:rPr>
            <w:noProof/>
            <w:webHidden/>
          </w:rPr>
          <w:t>7</w:t>
        </w:r>
        <w:r w:rsidR="001C4926">
          <w:rPr>
            <w:noProof/>
            <w:webHidden/>
          </w:rPr>
          <w:fldChar w:fldCharType="end"/>
        </w:r>
      </w:hyperlink>
    </w:p>
    <w:p w14:paraId="322C77AC" w14:textId="4BF40B5B" w:rsidR="001C4926" w:rsidRDefault="00301505">
      <w:pPr>
        <w:pStyle w:val="INNH3"/>
        <w:tabs>
          <w:tab w:val="left" w:pos="880"/>
          <w:tab w:val="right" w:leader="dot" w:pos="9062"/>
        </w:tabs>
        <w:rPr>
          <w:rFonts w:asciiTheme="minorHAnsi" w:eastAsiaTheme="minorEastAsia" w:hAnsiTheme="minorHAnsi"/>
          <w:noProof/>
          <w:lang w:eastAsia="nb-NO"/>
        </w:rPr>
      </w:pPr>
      <w:hyperlink w:anchor="_Toc64968423" w:history="1">
        <w:r w:rsidR="001C4926" w:rsidRPr="00802CAE">
          <w:rPr>
            <w:rStyle w:val="Hyperkobling"/>
            <w:noProof/>
            <w:lang w:eastAsia="nb-NO"/>
          </w:rPr>
          <w:t>e)</w:t>
        </w:r>
        <w:r w:rsidR="001C4926">
          <w:rPr>
            <w:rFonts w:asciiTheme="minorHAnsi" w:eastAsiaTheme="minorEastAsia" w:hAnsiTheme="minorHAnsi"/>
            <w:noProof/>
            <w:lang w:eastAsia="nb-NO"/>
          </w:rPr>
          <w:tab/>
        </w:r>
        <w:r w:rsidR="001C4926" w:rsidRPr="00802CAE">
          <w:rPr>
            <w:rStyle w:val="Hyperkobling"/>
            <w:noProof/>
            <w:lang w:eastAsia="nb-NO"/>
          </w:rPr>
          <w:t>Registrering av deltakere</w:t>
        </w:r>
        <w:r w:rsidR="001C4926">
          <w:rPr>
            <w:noProof/>
            <w:webHidden/>
          </w:rPr>
          <w:tab/>
        </w:r>
        <w:r w:rsidR="001C4926">
          <w:rPr>
            <w:noProof/>
            <w:webHidden/>
          </w:rPr>
          <w:fldChar w:fldCharType="begin"/>
        </w:r>
        <w:r w:rsidR="001C4926">
          <w:rPr>
            <w:noProof/>
            <w:webHidden/>
          </w:rPr>
          <w:instrText xml:space="preserve"> PAGEREF _Toc64968423 \h </w:instrText>
        </w:r>
        <w:r w:rsidR="001C4926">
          <w:rPr>
            <w:noProof/>
            <w:webHidden/>
          </w:rPr>
        </w:r>
        <w:r w:rsidR="001C4926">
          <w:rPr>
            <w:noProof/>
            <w:webHidden/>
          </w:rPr>
          <w:fldChar w:fldCharType="separate"/>
        </w:r>
        <w:r w:rsidR="00045BA5">
          <w:rPr>
            <w:noProof/>
            <w:webHidden/>
          </w:rPr>
          <w:t>7</w:t>
        </w:r>
        <w:r w:rsidR="001C4926">
          <w:rPr>
            <w:noProof/>
            <w:webHidden/>
          </w:rPr>
          <w:fldChar w:fldCharType="end"/>
        </w:r>
      </w:hyperlink>
    </w:p>
    <w:p w14:paraId="6EF7C418" w14:textId="6816FF86" w:rsidR="001C4926" w:rsidRDefault="00301505">
      <w:pPr>
        <w:pStyle w:val="INNH3"/>
        <w:tabs>
          <w:tab w:val="left" w:pos="880"/>
          <w:tab w:val="right" w:leader="dot" w:pos="9062"/>
        </w:tabs>
        <w:rPr>
          <w:rFonts w:asciiTheme="minorHAnsi" w:eastAsiaTheme="minorEastAsia" w:hAnsiTheme="minorHAnsi"/>
          <w:noProof/>
          <w:lang w:eastAsia="nb-NO"/>
        </w:rPr>
      </w:pPr>
      <w:hyperlink w:anchor="_Toc64968424" w:history="1">
        <w:r w:rsidR="001C4926" w:rsidRPr="00802CAE">
          <w:rPr>
            <w:rStyle w:val="Hyperkobling"/>
            <w:noProof/>
            <w:lang w:eastAsia="nb-NO"/>
          </w:rPr>
          <w:t>f)</w:t>
        </w:r>
        <w:r w:rsidR="001C4926">
          <w:rPr>
            <w:rFonts w:asciiTheme="minorHAnsi" w:eastAsiaTheme="minorEastAsia" w:hAnsiTheme="minorHAnsi"/>
            <w:noProof/>
            <w:lang w:eastAsia="nb-NO"/>
          </w:rPr>
          <w:tab/>
        </w:r>
        <w:r w:rsidR="001C4926" w:rsidRPr="00802CAE">
          <w:rPr>
            <w:rStyle w:val="Hyperkobling"/>
            <w:noProof/>
            <w:lang w:eastAsia="nb-NO"/>
          </w:rPr>
          <w:t>Hygiene, renhold og minst mulig bruk av felles utstyr</w:t>
        </w:r>
        <w:r w:rsidR="001C4926">
          <w:rPr>
            <w:noProof/>
            <w:webHidden/>
          </w:rPr>
          <w:tab/>
        </w:r>
        <w:r w:rsidR="001C4926">
          <w:rPr>
            <w:noProof/>
            <w:webHidden/>
          </w:rPr>
          <w:fldChar w:fldCharType="begin"/>
        </w:r>
        <w:r w:rsidR="001C4926">
          <w:rPr>
            <w:noProof/>
            <w:webHidden/>
          </w:rPr>
          <w:instrText xml:space="preserve"> PAGEREF _Toc64968424 \h </w:instrText>
        </w:r>
        <w:r w:rsidR="001C4926">
          <w:rPr>
            <w:noProof/>
            <w:webHidden/>
          </w:rPr>
        </w:r>
        <w:r w:rsidR="001C4926">
          <w:rPr>
            <w:noProof/>
            <w:webHidden/>
          </w:rPr>
          <w:fldChar w:fldCharType="separate"/>
        </w:r>
        <w:r w:rsidR="00045BA5">
          <w:rPr>
            <w:noProof/>
            <w:webHidden/>
          </w:rPr>
          <w:t>7</w:t>
        </w:r>
        <w:r w:rsidR="001C4926">
          <w:rPr>
            <w:noProof/>
            <w:webHidden/>
          </w:rPr>
          <w:fldChar w:fldCharType="end"/>
        </w:r>
      </w:hyperlink>
    </w:p>
    <w:p w14:paraId="322AB8EB" w14:textId="51740DB1" w:rsidR="001C4926" w:rsidRDefault="00301505">
      <w:pPr>
        <w:pStyle w:val="INNH3"/>
        <w:tabs>
          <w:tab w:val="left" w:pos="880"/>
          <w:tab w:val="right" w:leader="dot" w:pos="9062"/>
        </w:tabs>
        <w:rPr>
          <w:rFonts w:asciiTheme="minorHAnsi" w:eastAsiaTheme="minorEastAsia" w:hAnsiTheme="minorHAnsi"/>
          <w:noProof/>
          <w:lang w:eastAsia="nb-NO"/>
        </w:rPr>
      </w:pPr>
      <w:hyperlink w:anchor="_Toc64968425" w:history="1">
        <w:r w:rsidR="001C4926" w:rsidRPr="00802CAE">
          <w:rPr>
            <w:rStyle w:val="Hyperkobling"/>
            <w:noProof/>
            <w:lang w:eastAsia="nb-NO"/>
          </w:rPr>
          <w:t>g)</w:t>
        </w:r>
        <w:r w:rsidR="001C4926">
          <w:rPr>
            <w:rFonts w:asciiTheme="minorHAnsi" w:eastAsiaTheme="minorEastAsia" w:hAnsiTheme="minorHAnsi"/>
            <w:noProof/>
            <w:lang w:eastAsia="nb-NO"/>
          </w:rPr>
          <w:tab/>
        </w:r>
        <w:r w:rsidR="001C4926" w:rsidRPr="00802CAE">
          <w:rPr>
            <w:rStyle w:val="Hyperkobling"/>
            <w:noProof/>
            <w:lang w:eastAsia="nb-NO"/>
          </w:rPr>
          <w:t>Andre smittebegrensende tiltak</w:t>
        </w:r>
        <w:r w:rsidR="001C4926">
          <w:rPr>
            <w:noProof/>
            <w:webHidden/>
          </w:rPr>
          <w:tab/>
        </w:r>
        <w:r w:rsidR="001C4926">
          <w:rPr>
            <w:noProof/>
            <w:webHidden/>
          </w:rPr>
          <w:fldChar w:fldCharType="begin"/>
        </w:r>
        <w:r w:rsidR="001C4926">
          <w:rPr>
            <w:noProof/>
            <w:webHidden/>
          </w:rPr>
          <w:instrText xml:space="preserve"> PAGEREF _Toc64968425 \h </w:instrText>
        </w:r>
        <w:r w:rsidR="001C4926">
          <w:rPr>
            <w:noProof/>
            <w:webHidden/>
          </w:rPr>
        </w:r>
        <w:r w:rsidR="001C4926">
          <w:rPr>
            <w:noProof/>
            <w:webHidden/>
          </w:rPr>
          <w:fldChar w:fldCharType="separate"/>
        </w:r>
        <w:r w:rsidR="00045BA5">
          <w:rPr>
            <w:noProof/>
            <w:webHidden/>
          </w:rPr>
          <w:t>8</w:t>
        </w:r>
        <w:r w:rsidR="001C4926">
          <w:rPr>
            <w:noProof/>
            <w:webHidden/>
          </w:rPr>
          <w:fldChar w:fldCharType="end"/>
        </w:r>
      </w:hyperlink>
    </w:p>
    <w:p w14:paraId="2C04CDF0" w14:textId="254BCC45" w:rsidR="001C4926" w:rsidRDefault="00301505">
      <w:pPr>
        <w:pStyle w:val="INNH1"/>
        <w:rPr>
          <w:rFonts w:asciiTheme="minorHAnsi" w:eastAsiaTheme="minorEastAsia" w:hAnsiTheme="minorHAnsi"/>
          <w:b w:val="0"/>
          <w:lang w:eastAsia="nb-NO"/>
        </w:rPr>
      </w:pPr>
      <w:hyperlink w:anchor="_Toc64968426" w:history="1">
        <w:r w:rsidR="001C4926" w:rsidRPr="00802CAE">
          <w:rPr>
            <w:rStyle w:val="Hyperkobling"/>
            <w:rFonts w:eastAsia="Calibri"/>
          </w:rPr>
          <w:t>1.2</w:t>
        </w:r>
        <w:r w:rsidR="001C4926">
          <w:rPr>
            <w:rFonts w:asciiTheme="minorHAnsi" w:eastAsiaTheme="minorEastAsia" w:hAnsiTheme="minorHAnsi"/>
            <w:b w:val="0"/>
            <w:lang w:eastAsia="nb-NO"/>
          </w:rPr>
          <w:tab/>
        </w:r>
        <w:r w:rsidR="001C4926" w:rsidRPr="00802CAE">
          <w:rPr>
            <w:rStyle w:val="Hyperkobling"/>
            <w:rFonts w:eastAsia="Calibri"/>
          </w:rPr>
          <w:t>Lokale regler og anbefalinger</w:t>
        </w:r>
        <w:r w:rsidR="001C4926">
          <w:rPr>
            <w:webHidden/>
          </w:rPr>
          <w:tab/>
        </w:r>
        <w:r w:rsidR="001C4926">
          <w:rPr>
            <w:webHidden/>
          </w:rPr>
          <w:fldChar w:fldCharType="begin"/>
        </w:r>
        <w:r w:rsidR="001C4926">
          <w:rPr>
            <w:webHidden/>
          </w:rPr>
          <w:instrText xml:space="preserve"> PAGEREF _Toc64968426 \h </w:instrText>
        </w:r>
        <w:r w:rsidR="001C4926">
          <w:rPr>
            <w:webHidden/>
          </w:rPr>
        </w:r>
        <w:r w:rsidR="001C4926">
          <w:rPr>
            <w:webHidden/>
          </w:rPr>
          <w:fldChar w:fldCharType="separate"/>
        </w:r>
        <w:r w:rsidR="00045BA5">
          <w:rPr>
            <w:webHidden/>
          </w:rPr>
          <w:t>9</w:t>
        </w:r>
        <w:r w:rsidR="001C4926">
          <w:rPr>
            <w:webHidden/>
          </w:rPr>
          <w:fldChar w:fldCharType="end"/>
        </w:r>
      </w:hyperlink>
    </w:p>
    <w:p w14:paraId="4F5D3D5D" w14:textId="5288583C" w:rsidR="001C4926" w:rsidRDefault="00301505">
      <w:pPr>
        <w:pStyle w:val="INNH1"/>
        <w:rPr>
          <w:rFonts w:asciiTheme="minorHAnsi" w:eastAsiaTheme="minorEastAsia" w:hAnsiTheme="minorHAnsi"/>
          <w:b w:val="0"/>
          <w:lang w:eastAsia="nb-NO"/>
        </w:rPr>
      </w:pPr>
      <w:hyperlink w:anchor="_Toc64968427" w:history="1">
        <w:r w:rsidR="001C4926" w:rsidRPr="00802CAE">
          <w:rPr>
            <w:rStyle w:val="Hyperkobling"/>
            <w:rFonts w:eastAsia="Calibri"/>
          </w:rPr>
          <w:t>1.3</w:t>
        </w:r>
        <w:r w:rsidR="001C4926">
          <w:rPr>
            <w:rFonts w:asciiTheme="minorHAnsi" w:eastAsiaTheme="minorEastAsia" w:hAnsiTheme="minorHAnsi"/>
            <w:b w:val="0"/>
            <w:lang w:eastAsia="nb-NO"/>
          </w:rPr>
          <w:tab/>
        </w:r>
        <w:r w:rsidR="001C4926" w:rsidRPr="00802CAE">
          <w:rPr>
            <w:rStyle w:val="Hyperkobling"/>
            <w:rFonts w:eastAsia="Calibri"/>
          </w:rPr>
          <w:t>Ansvar og avgjørelsesmyndighet</w:t>
        </w:r>
        <w:r w:rsidR="001C4926">
          <w:rPr>
            <w:webHidden/>
          </w:rPr>
          <w:tab/>
        </w:r>
        <w:r w:rsidR="001C4926">
          <w:rPr>
            <w:webHidden/>
          </w:rPr>
          <w:fldChar w:fldCharType="begin"/>
        </w:r>
        <w:r w:rsidR="001C4926">
          <w:rPr>
            <w:webHidden/>
          </w:rPr>
          <w:instrText xml:space="preserve"> PAGEREF _Toc64968427 \h </w:instrText>
        </w:r>
        <w:r w:rsidR="001C4926">
          <w:rPr>
            <w:webHidden/>
          </w:rPr>
        </w:r>
        <w:r w:rsidR="001C4926">
          <w:rPr>
            <w:webHidden/>
          </w:rPr>
          <w:fldChar w:fldCharType="separate"/>
        </w:r>
        <w:r w:rsidR="00045BA5">
          <w:rPr>
            <w:webHidden/>
          </w:rPr>
          <w:t>10</w:t>
        </w:r>
        <w:r w:rsidR="001C4926">
          <w:rPr>
            <w:webHidden/>
          </w:rPr>
          <w:fldChar w:fldCharType="end"/>
        </w:r>
      </w:hyperlink>
    </w:p>
    <w:p w14:paraId="4707F612" w14:textId="4CC7401D" w:rsidR="001C4926" w:rsidRDefault="00301505">
      <w:pPr>
        <w:pStyle w:val="INNH3"/>
        <w:tabs>
          <w:tab w:val="left" w:pos="880"/>
          <w:tab w:val="right" w:leader="dot" w:pos="9062"/>
        </w:tabs>
        <w:rPr>
          <w:rFonts w:asciiTheme="minorHAnsi" w:eastAsiaTheme="minorEastAsia" w:hAnsiTheme="minorHAnsi"/>
          <w:noProof/>
          <w:lang w:eastAsia="nb-NO"/>
        </w:rPr>
      </w:pPr>
      <w:hyperlink w:anchor="_Toc64968428" w:history="1">
        <w:r w:rsidR="001C4926" w:rsidRPr="00802CAE">
          <w:rPr>
            <w:rStyle w:val="Hyperkobling"/>
            <w:rFonts w:eastAsia="Calibri"/>
            <w:noProof/>
          </w:rPr>
          <w:t>a)</w:t>
        </w:r>
        <w:r w:rsidR="001C4926">
          <w:rPr>
            <w:rFonts w:asciiTheme="minorHAnsi" w:eastAsiaTheme="minorEastAsia" w:hAnsiTheme="minorHAnsi"/>
            <w:noProof/>
            <w:lang w:eastAsia="nb-NO"/>
          </w:rPr>
          <w:tab/>
        </w:r>
        <w:r w:rsidR="001C4926" w:rsidRPr="00802CAE">
          <w:rPr>
            <w:rStyle w:val="Hyperkobling"/>
            <w:rFonts w:eastAsia="Calibri"/>
            <w:noProof/>
          </w:rPr>
          <w:t>Ansvarlig arrangør for kirkelig virksomhet</w:t>
        </w:r>
        <w:r w:rsidR="001C4926">
          <w:rPr>
            <w:noProof/>
            <w:webHidden/>
          </w:rPr>
          <w:tab/>
        </w:r>
        <w:r w:rsidR="001C4926">
          <w:rPr>
            <w:noProof/>
            <w:webHidden/>
          </w:rPr>
          <w:fldChar w:fldCharType="begin"/>
        </w:r>
        <w:r w:rsidR="001C4926">
          <w:rPr>
            <w:noProof/>
            <w:webHidden/>
          </w:rPr>
          <w:instrText xml:space="preserve"> PAGEREF _Toc64968428 \h </w:instrText>
        </w:r>
        <w:r w:rsidR="001C4926">
          <w:rPr>
            <w:noProof/>
            <w:webHidden/>
          </w:rPr>
        </w:r>
        <w:r w:rsidR="001C4926">
          <w:rPr>
            <w:noProof/>
            <w:webHidden/>
          </w:rPr>
          <w:fldChar w:fldCharType="separate"/>
        </w:r>
        <w:r w:rsidR="00045BA5">
          <w:rPr>
            <w:noProof/>
            <w:webHidden/>
          </w:rPr>
          <w:t>10</w:t>
        </w:r>
        <w:r w:rsidR="001C4926">
          <w:rPr>
            <w:noProof/>
            <w:webHidden/>
          </w:rPr>
          <w:fldChar w:fldCharType="end"/>
        </w:r>
      </w:hyperlink>
    </w:p>
    <w:p w14:paraId="1777EFDA" w14:textId="1F582B7B" w:rsidR="001C4926" w:rsidRDefault="00301505">
      <w:pPr>
        <w:pStyle w:val="INNH3"/>
        <w:tabs>
          <w:tab w:val="left" w:pos="880"/>
          <w:tab w:val="right" w:leader="dot" w:pos="9062"/>
        </w:tabs>
        <w:rPr>
          <w:rFonts w:asciiTheme="minorHAnsi" w:eastAsiaTheme="minorEastAsia" w:hAnsiTheme="minorHAnsi"/>
          <w:noProof/>
          <w:lang w:eastAsia="nb-NO"/>
        </w:rPr>
      </w:pPr>
      <w:hyperlink w:anchor="_Toc64968429" w:history="1">
        <w:r w:rsidR="001C4926" w:rsidRPr="00802CAE">
          <w:rPr>
            <w:rStyle w:val="Hyperkobling"/>
            <w:rFonts w:eastAsia="Calibri"/>
            <w:noProof/>
          </w:rPr>
          <w:t>b)</w:t>
        </w:r>
        <w:r w:rsidR="001C4926">
          <w:rPr>
            <w:rFonts w:asciiTheme="minorHAnsi" w:eastAsiaTheme="minorEastAsia" w:hAnsiTheme="minorHAnsi"/>
            <w:noProof/>
            <w:lang w:eastAsia="nb-NO"/>
          </w:rPr>
          <w:tab/>
        </w:r>
        <w:r w:rsidR="001C4926" w:rsidRPr="00802CAE">
          <w:rPr>
            <w:rStyle w:val="Hyperkobling"/>
            <w:rFonts w:eastAsia="Calibri"/>
            <w:noProof/>
          </w:rPr>
          <w:t>Medbestemmelse og involvering av tilsatte</w:t>
        </w:r>
        <w:r w:rsidR="001C4926">
          <w:rPr>
            <w:noProof/>
            <w:webHidden/>
          </w:rPr>
          <w:tab/>
        </w:r>
        <w:r w:rsidR="001C4926">
          <w:rPr>
            <w:noProof/>
            <w:webHidden/>
          </w:rPr>
          <w:fldChar w:fldCharType="begin"/>
        </w:r>
        <w:r w:rsidR="001C4926">
          <w:rPr>
            <w:noProof/>
            <w:webHidden/>
          </w:rPr>
          <w:instrText xml:space="preserve"> PAGEREF _Toc64968429 \h </w:instrText>
        </w:r>
        <w:r w:rsidR="001C4926">
          <w:rPr>
            <w:noProof/>
            <w:webHidden/>
          </w:rPr>
        </w:r>
        <w:r w:rsidR="001C4926">
          <w:rPr>
            <w:noProof/>
            <w:webHidden/>
          </w:rPr>
          <w:fldChar w:fldCharType="separate"/>
        </w:r>
        <w:r w:rsidR="00045BA5">
          <w:rPr>
            <w:noProof/>
            <w:webHidden/>
          </w:rPr>
          <w:t>11</w:t>
        </w:r>
        <w:r w:rsidR="001C4926">
          <w:rPr>
            <w:noProof/>
            <w:webHidden/>
          </w:rPr>
          <w:fldChar w:fldCharType="end"/>
        </w:r>
      </w:hyperlink>
    </w:p>
    <w:p w14:paraId="6F393377" w14:textId="619A2332" w:rsidR="001C4926" w:rsidRDefault="00301505">
      <w:pPr>
        <w:pStyle w:val="INNH3"/>
        <w:tabs>
          <w:tab w:val="left" w:pos="880"/>
          <w:tab w:val="right" w:leader="dot" w:pos="9062"/>
        </w:tabs>
        <w:rPr>
          <w:rFonts w:asciiTheme="minorHAnsi" w:eastAsiaTheme="minorEastAsia" w:hAnsiTheme="minorHAnsi"/>
          <w:noProof/>
          <w:lang w:eastAsia="nb-NO"/>
        </w:rPr>
      </w:pPr>
      <w:hyperlink w:anchor="_Toc64968430" w:history="1">
        <w:r w:rsidR="001C4926" w:rsidRPr="00802CAE">
          <w:rPr>
            <w:rStyle w:val="Hyperkobling"/>
            <w:rFonts w:eastAsia="Calibri"/>
            <w:noProof/>
          </w:rPr>
          <w:t>c)</w:t>
        </w:r>
        <w:r w:rsidR="001C4926">
          <w:rPr>
            <w:rFonts w:asciiTheme="minorHAnsi" w:eastAsiaTheme="minorEastAsia" w:hAnsiTheme="minorHAnsi"/>
            <w:noProof/>
            <w:lang w:eastAsia="nb-NO"/>
          </w:rPr>
          <w:tab/>
        </w:r>
        <w:r w:rsidR="001C4926" w:rsidRPr="00802CAE">
          <w:rPr>
            <w:rStyle w:val="Hyperkobling"/>
            <w:rFonts w:eastAsia="Calibri"/>
            <w:noProof/>
          </w:rPr>
          <w:t>HMS, renhold og opplæring</w:t>
        </w:r>
        <w:r w:rsidR="001C4926">
          <w:rPr>
            <w:noProof/>
            <w:webHidden/>
          </w:rPr>
          <w:tab/>
        </w:r>
        <w:r w:rsidR="001C4926">
          <w:rPr>
            <w:noProof/>
            <w:webHidden/>
          </w:rPr>
          <w:fldChar w:fldCharType="begin"/>
        </w:r>
        <w:r w:rsidR="001C4926">
          <w:rPr>
            <w:noProof/>
            <w:webHidden/>
          </w:rPr>
          <w:instrText xml:space="preserve"> PAGEREF _Toc64968430 \h </w:instrText>
        </w:r>
        <w:r w:rsidR="001C4926">
          <w:rPr>
            <w:noProof/>
            <w:webHidden/>
          </w:rPr>
        </w:r>
        <w:r w:rsidR="001C4926">
          <w:rPr>
            <w:noProof/>
            <w:webHidden/>
          </w:rPr>
          <w:fldChar w:fldCharType="separate"/>
        </w:r>
        <w:r w:rsidR="00045BA5">
          <w:rPr>
            <w:noProof/>
            <w:webHidden/>
          </w:rPr>
          <w:t>11</w:t>
        </w:r>
        <w:r w:rsidR="001C4926">
          <w:rPr>
            <w:noProof/>
            <w:webHidden/>
          </w:rPr>
          <w:fldChar w:fldCharType="end"/>
        </w:r>
      </w:hyperlink>
    </w:p>
    <w:p w14:paraId="0078620E" w14:textId="0609353D" w:rsidR="001C4926" w:rsidRDefault="00301505">
      <w:pPr>
        <w:pStyle w:val="INNH3"/>
        <w:tabs>
          <w:tab w:val="left" w:pos="880"/>
          <w:tab w:val="right" w:leader="dot" w:pos="9062"/>
        </w:tabs>
        <w:rPr>
          <w:rFonts w:asciiTheme="minorHAnsi" w:eastAsiaTheme="minorEastAsia" w:hAnsiTheme="minorHAnsi"/>
          <w:noProof/>
          <w:lang w:eastAsia="nb-NO"/>
        </w:rPr>
      </w:pPr>
      <w:hyperlink w:anchor="_Toc64968431" w:history="1">
        <w:r w:rsidR="001C4926" w:rsidRPr="00802CAE">
          <w:rPr>
            <w:rStyle w:val="Hyperkobling"/>
            <w:rFonts w:eastAsia="Calibri"/>
            <w:noProof/>
          </w:rPr>
          <w:t>d)</w:t>
        </w:r>
        <w:r w:rsidR="001C4926">
          <w:rPr>
            <w:rFonts w:asciiTheme="minorHAnsi" w:eastAsiaTheme="minorEastAsia" w:hAnsiTheme="minorHAnsi"/>
            <w:noProof/>
            <w:lang w:eastAsia="nb-NO"/>
          </w:rPr>
          <w:tab/>
        </w:r>
        <w:r w:rsidR="001C4926" w:rsidRPr="00802CAE">
          <w:rPr>
            <w:rStyle w:val="Hyperkobling"/>
            <w:rFonts w:eastAsia="Calibri"/>
            <w:noProof/>
          </w:rPr>
          <w:t>Frivillige medarbeidere og frivillige organisasjoner</w:t>
        </w:r>
        <w:r w:rsidR="001C4926">
          <w:rPr>
            <w:noProof/>
            <w:webHidden/>
          </w:rPr>
          <w:tab/>
        </w:r>
        <w:r w:rsidR="001C4926">
          <w:rPr>
            <w:noProof/>
            <w:webHidden/>
          </w:rPr>
          <w:fldChar w:fldCharType="begin"/>
        </w:r>
        <w:r w:rsidR="001C4926">
          <w:rPr>
            <w:noProof/>
            <w:webHidden/>
          </w:rPr>
          <w:instrText xml:space="preserve"> PAGEREF _Toc64968431 \h </w:instrText>
        </w:r>
        <w:r w:rsidR="001C4926">
          <w:rPr>
            <w:noProof/>
            <w:webHidden/>
          </w:rPr>
        </w:r>
        <w:r w:rsidR="001C4926">
          <w:rPr>
            <w:noProof/>
            <w:webHidden/>
          </w:rPr>
          <w:fldChar w:fldCharType="separate"/>
        </w:r>
        <w:r w:rsidR="00045BA5">
          <w:rPr>
            <w:noProof/>
            <w:webHidden/>
          </w:rPr>
          <w:t>12</w:t>
        </w:r>
        <w:r w:rsidR="001C4926">
          <w:rPr>
            <w:noProof/>
            <w:webHidden/>
          </w:rPr>
          <w:fldChar w:fldCharType="end"/>
        </w:r>
      </w:hyperlink>
    </w:p>
    <w:p w14:paraId="25567673" w14:textId="461A62B6" w:rsidR="001C4926" w:rsidRDefault="00301505">
      <w:pPr>
        <w:pStyle w:val="INNH1"/>
        <w:rPr>
          <w:rFonts w:asciiTheme="minorHAnsi" w:eastAsiaTheme="minorEastAsia" w:hAnsiTheme="minorHAnsi"/>
          <w:b w:val="0"/>
          <w:lang w:eastAsia="nb-NO"/>
        </w:rPr>
      </w:pPr>
      <w:hyperlink w:anchor="_Toc64968432" w:history="1">
        <w:r w:rsidR="001C4926" w:rsidRPr="00802CAE">
          <w:rPr>
            <w:rStyle w:val="Hyperkobling"/>
            <w:rFonts w:eastAsia="Calibri"/>
          </w:rPr>
          <w:t>1.4</w:t>
        </w:r>
        <w:r w:rsidR="001C4926">
          <w:rPr>
            <w:rFonts w:asciiTheme="minorHAnsi" w:eastAsiaTheme="minorEastAsia" w:hAnsiTheme="minorHAnsi"/>
            <w:b w:val="0"/>
            <w:lang w:eastAsia="nb-NO"/>
          </w:rPr>
          <w:tab/>
        </w:r>
        <w:r w:rsidR="001C4926" w:rsidRPr="00802CAE">
          <w:rPr>
            <w:rStyle w:val="Hyperkobling"/>
            <w:rFonts w:eastAsia="Calibri"/>
          </w:rPr>
          <w:t>Inkluderende fellesskap</w:t>
        </w:r>
        <w:r w:rsidR="001C4926">
          <w:rPr>
            <w:webHidden/>
          </w:rPr>
          <w:tab/>
        </w:r>
        <w:r w:rsidR="001C4926">
          <w:rPr>
            <w:webHidden/>
          </w:rPr>
          <w:fldChar w:fldCharType="begin"/>
        </w:r>
        <w:r w:rsidR="001C4926">
          <w:rPr>
            <w:webHidden/>
          </w:rPr>
          <w:instrText xml:space="preserve"> PAGEREF _Toc64968432 \h </w:instrText>
        </w:r>
        <w:r w:rsidR="001C4926">
          <w:rPr>
            <w:webHidden/>
          </w:rPr>
        </w:r>
        <w:r w:rsidR="001C4926">
          <w:rPr>
            <w:webHidden/>
          </w:rPr>
          <w:fldChar w:fldCharType="separate"/>
        </w:r>
        <w:r w:rsidR="00045BA5">
          <w:rPr>
            <w:webHidden/>
          </w:rPr>
          <w:t>12</w:t>
        </w:r>
        <w:r w:rsidR="001C4926">
          <w:rPr>
            <w:webHidden/>
          </w:rPr>
          <w:fldChar w:fldCharType="end"/>
        </w:r>
      </w:hyperlink>
    </w:p>
    <w:p w14:paraId="010AD893" w14:textId="11C2EE6B" w:rsidR="001C4926" w:rsidRDefault="00301505">
      <w:pPr>
        <w:pStyle w:val="INNH1"/>
        <w:rPr>
          <w:rFonts w:asciiTheme="minorHAnsi" w:eastAsiaTheme="minorEastAsia" w:hAnsiTheme="minorHAnsi"/>
          <w:b w:val="0"/>
          <w:lang w:eastAsia="nb-NO"/>
        </w:rPr>
      </w:pPr>
      <w:hyperlink w:anchor="_Toc64968433" w:history="1">
        <w:r w:rsidR="001C4926" w:rsidRPr="00802CAE">
          <w:rPr>
            <w:rStyle w:val="Hyperkobling"/>
            <w:rFonts w:eastAsia="Calibri"/>
          </w:rPr>
          <w:t>1.5</w:t>
        </w:r>
        <w:r w:rsidR="001C4926">
          <w:rPr>
            <w:rFonts w:asciiTheme="minorHAnsi" w:eastAsiaTheme="minorEastAsia" w:hAnsiTheme="minorHAnsi"/>
            <w:b w:val="0"/>
            <w:lang w:eastAsia="nb-NO"/>
          </w:rPr>
          <w:tab/>
        </w:r>
        <w:r w:rsidR="001C4926" w:rsidRPr="00802CAE">
          <w:rPr>
            <w:rStyle w:val="Hyperkobling"/>
            <w:rFonts w:eastAsia="Calibri"/>
          </w:rPr>
          <w:t>Servering av mat og drikke</w:t>
        </w:r>
        <w:r w:rsidR="001C4926">
          <w:rPr>
            <w:webHidden/>
          </w:rPr>
          <w:tab/>
        </w:r>
        <w:r w:rsidR="001C4926">
          <w:rPr>
            <w:webHidden/>
          </w:rPr>
          <w:fldChar w:fldCharType="begin"/>
        </w:r>
        <w:r w:rsidR="001C4926">
          <w:rPr>
            <w:webHidden/>
          </w:rPr>
          <w:instrText xml:space="preserve"> PAGEREF _Toc64968433 \h </w:instrText>
        </w:r>
        <w:r w:rsidR="001C4926">
          <w:rPr>
            <w:webHidden/>
          </w:rPr>
        </w:r>
        <w:r w:rsidR="001C4926">
          <w:rPr>
            <w:webHidden/>
          </w:rPr>
          <w:fldChar w:fldCharType="separate"/>
        </w:r>
        <w:r w:rsidR="00045BA5">
          <w:rPr>
            <w:webHidden/>
          </w:rPr>
          <w:t>13</w:t>
        </w:r>
        <w:r w:rsidR="001C4926">
          <w:rPr>
            <w:webHidden/>
          </w:rPr>
          <w:fldChar w:fldCharType="end"/>
        </w:r>
      </w:hyperlink>
    </w:p>
    <w:p w14:paraId="18232043" w14:textId="28013D50" w:rsidR="001C4926" w:rsidRDefault="00301505">
      <w:pPr>
        <w:pStyle w:val="INNH1"/>
        <w:rPr>
          <w:rFonts w:asciiTheme="minorHAnsi" w:eastAsiaTheme="minorEastAsia" w:hAnsiTheme="minorHAnsi"/>
          <w:b w:val="0"/>
          <w:lang w:eastAsia="nb-NO"/>
        </w:rPr>
      </w:pPr>
      <w:hyperlink w:anchor="_Toc64968434" w:history="1">
        <w:r w:rsidR="001C4926" w:rsidRPr="00802CAE">
          <w:rPr>
            <w:rStyle w:val="Hyperkobling"/>
            <w:rFonts w:eastAsia="Calibri"/>
          </w:rPr>
          <w:t>1.6</w:t>
        </w:r>
        <w:r w:rsidR="001C4926">
          <w:rPr>
            <w:rFonts w:asciiTheme="minorHAnsi" w:eastAsiaTheme="minorEastAsia" w:hAnsiTheme="minorHAnsi"/>
            <w:b w:val="0"/>
            <w:lang w:eastAsia="nb-NO"/>
          </w:rPr>
          <w:tab/>
        </w:r>
        <w:r w:rsidR="001C4926" w:rsidRPr="00802CAE">
          <w:rPr>
            <w:rStyle w:val="Hyperkobling"/>
            <w:rFonts w:eastAsia="Calibri"/>
          </w:rPr>
          <w:t>Kontorarbeidsplasser, møter mv.</w:t>
        </w:r>
        <w:r w:rsidR="001C4926">
          <w:rPr>
            <w:webHidden/>
          </w:rPr>
          <w:tab/>
        </w:r>
        <w:r w:rsidR="001C4926">
          <w:rPr>
            <w:webHidden/>
          </w:rPr>
          <w:fldChar w:fldCharType="begin"/>
        </w:r>
        <w:r w:rsidR="001C4926">
          <w:rPr>
            <w:webHidden/>
          </w:rPr>
          <w:instrText xml:space="preserve"> PAGEREF _Toc64968434 \h </w:instrText>
        </w:r>
        <w:r w:rsidR="001C4926">
          <w:rPr>
            <w:webHidden/>
          </w:rPr>
        </w:r>
        <w:r w:rsidR="001C4926">
          <w:rPr>
            <w:webHidden/>
          </w:rPr>
          <w:fldChar w:fldCharType="separate"/>
        </w:r>
        <w:r w:rsidR="00045BA5">
          <w:rPr>
            <w:webHidden/>
          </w:rPr>
          <w:t>13</w:t>
        </w:r>
        <w:r w:rsidR="001C4926">
          <w:rPr>
            <w:webHidden/>
          </w:rPr>
          <w:fldChar w:fldCharType="end"/>
        </w:r>
      </w:hyperlink>
    </w:p>
    <w:p w14:paraId="1699638D" w14:textId="77DB9F85" w:rsidR="001C4926" w:rsidRDefault="00301505">
      <w:pPr>
        <w:pStyle w:val="INNH1"/>
        <w:rPr>
          <w:rFonts w:asciiTheme="minorHAnsi" w:eastAsiaTheme="minorEastAsia" w:hAnsiTheme="minorHAnsi"/>
          <w:b w:val="0"/>
          <w:lang w:eastAsia="nb-NO"/>
        </w:rPr>
      </w:pPr>
      <w:hyperlink w:anchor="_Toc64968455" w:history="1">
        <w:r w:rsidR="001C4926" w:rsidRPr="00802CAE">
          <w:rPr>
            <w:rStyle w:val="Hyperkobling"/>
            <w:lang w:eastAsia="nb-NO"/>
          </w:rPr>
          <w:t>Del II:</w:t>
        </w:r>
        <w:r w:rsidR="001C4926">
          <w:rPr>
            <w:webHidden/>
          </w:rPr>
          <w:tab/>
        </w:r>
        <w:r w:rsidR="001C4926">
          <w:rPr>
            <w:webHidden/>
          </w:rPr>
          <w:fldChar w:fldCharType="begin"/>
        </w:r>
        <w:r w:rsidR="001C4926">
          <w:rPr>
            <w:webHidden/>
          </w:rPr>
          <w:instrText xml:space="preserve"> PAGEREF _Toc64968455 \h </w:instrText>
        </w:r>
        <w:r w:rsidR="001C4926">
          <w:rPr>
            <w:webHidden/>
          </w:rPr>
        </w:r>
        <w:r w:rsidR="001C4926">
          <w:rPr>
            <w:webHidden/>
          </w:rPr>
          <w:fldChar w:fldCharType="separate"/>
        </w:r>
        <w:r w:rsidR="00045BA5">
          <w:rPr>
            <w:webHidden/>
          </w:rPr>
          <w:t>14</w:t>
        </w:r>
        <w:r w:rsidR="001C4926">
          <w:rPr>
            <w:webHidden/>
          </w:rPr>
          <w:fldChar w:fldCharType="end"/>
        </w:r>
      </w:hyperlink>
    </w:p>
    <w:p w14:paraId="158CDE35" w14:textId="38B15EE9" w:rsidR="001C4926" w:rsidRDefault="00301505">
      <w:pPr>
        <w:pStyle w:val="INNH1"/>
        <w:rPr>
          <w:rFonts w:asciiTheme="minorHAnsi" w:eastAsiaTheme="minorEastAsia" w:hAnsiTheme="minorHAnsi"/>
          <w:b w:val="0"/>
          <w:lang w:eastAsia="nb-NO"/>
        </w:rPr>
      </w:pPr>
      <w:hyperlink w:anchor="_Toc64968456" w:history="1">
        <w:r w:rsidR="001C4926" w:rsidRPr="00802CAE">
          <w:rPr>
            <w:rStyle w:val="Hyperkobling"/>
            <w:lang w:eastAsia="nb-NO"/>
          </w:rPr>
          <w:t>Særlig omtale av ulike arbeidsområder i kirkelig virksomhet</w:t>
        </w:r>
        <w:r w:rsidR="001C4926">
          <w:rPr>
            <w:webHidden/>
          </w:rPr>
          <w:tab/>
        </w:r>
        <w:r w:rsidR="001C4926">
          <w:rPr>
            <w:webHidden/>
          </w:rPr>
          <w:fldChar w:fldCharType="begin"/>
        </w:r>
        <w:r w:rsidR="001C4926">
          <w:rPr>
            <w:webHidden/>
          </w:rPr>
          <w:instrText xml:space="preserve"> PAGEREF _Toc64968456 \h </w:instrText>
        </w:r>
        <w:r w:rsidR="001C4926">
          <w:rPr>
            <w:webHidden/>
          </w:rPr>
        </w:r>
        <w:r w:rsidR="001C4926">
          <w:rPr>
            <w:webHidden/>
          </w:rPr>
          <w:fldChar w:fldCharType="separate"/>
        </w:r>
        <w:r w:rsidR="00045BA5">
          <w:rPr>
            <w:webHidden/>
          </w:rPr>
          <w:t>14</w:t>
        </w:r>
        <w:r w:rsidR="001C4926">
          <w:rPr>
            <w:webHidden/>
          </w:rPr>
          <w:fldChar w:fldCharType="end"/>
        </w:r>
      </w:hyperlink>
    </w:p>
    <w:p w14:paraId="583563C1" w14:textId="2A31C91C" w:rsidR="001C4926" w:rsidRDefault="00301505">
      <w:pPr>
        <w:pStyle w:val="INNH1"/>
        <w:rPr>
          <w:rFonts w:asciiTheme="minorHAnsi" w:eastAsiaTheme="minorEastAsia" w:hAnsiTheme="minorHAnsi"/>
          <w:b w:val="0"/>
          <w:lang w:eastAsia="nb-NO"/>
        </w:rPr>
      </w:pPr>
      <w:hyperlink w:anchor="_Toc64968457" w:history="1">
        <w:r w:rsidR="001C4926" w:rsidRPr="00802CAE">
          <w:rPr>
            <w:rStyle w:val="Hyperkobling"/>
            <w:rFonts w:eastAsia="Calibri"/>
          </w:rPr>
          <w:t>2.1</w:t>
        </w:r>
        <w:r w:rsidR="001C4926">
          <w:rPr>
            <w:rFonts w:asciiTheme="minorHAnsi" w:eastAsiaTheme="minorEastAsia" w:hAnsiTheme="minorHAnsi"/>
            <w:b w:val="0"/>
            <w:lang w:eastAsia="nb-NO"/>
          </w:rPr>
          <w:tab/>
        </w:r>
        <w:r w:rsidR="001C4926" w:rsidRPr="00802CAE">
          <w:rPr>
            <w:rStyle w:val="Hyperkobling"/>
            <w:rFonts w:eastAsia="Calibri"/>
          </w:rPr>
          <w:t>Gudstjenester og kirkelige handlinger</w:t>
        </w:r>
        <w:r w:rsidR="001C4926">
          <w:rPr>
            <w:webHidden/>
          </w:rPr>
          <w:tab/>
        </w:r>
        <w:r w:rsidR="001C4926">
          <w:rPr>
            <w:webHidden/>
          </w:rPr>
          <w:fldChar w:fldCharType="begin"/>
        </w:r>
        <w:r w:rsidR="001C4926">
          <w:rPr>
            <w:webHidden/>
          </w:rPr>
          <w:instrText xml:space="preserve"> PAGEREF _Toc64968457 \h </w:instrText>
        </w:r>
        <w:r w:rsidR="001C4926">
          <w:rPr>
            <w:webHidden/>
          </w:rPr>
        </w:r>
        <w:r w:rsidR="001C4926">
          <w:rPr>
            <w:webHidden/>
          </w:rPr>
          <w:fldChar w:fldCharType="separate"/>
        </w:r>
        <w:r w:rsidR="00045BA5">
          <w:rPr>
            <w:webHidden/>
          </w:rPr>
          <w:t>14</w:t>
        </w:r>
        <w:r w:rsidR="001C4926">
          <w:rPr>
            <w:webHidden/>
          </w:rPr>
          <w:fldChar w:fldCharType="end"/>
        </w:r>
      </w:hyperlink>
    </w:p>
    <w:p w14:paraId="1340CE6A" w14:textId="4D8BBF6A" w:rsidR="001C4926" w:rsidRDefault="00301505">
      <w:pPr>
        <w:pStyle w:val="INNH2"/>
        <w:tabs>
          <w:tab w:val="left" w:pos="1100"/>
          <w:tab w:val="right" w:leader="dot" w:pos="9062"/>
        </w:tabs>
        <w:rPr>
          <w:rFonts w:asciiTheme="minorHAnsi" w:eastAsiaTheme="minorEastAsia" w:hAnsiTheme="minorHAnsi"/>
          <w:noProof/>
          <w:lang w:eastAsia="nb-NO"/>
        </w:rPr>
      </w:pPr>
      <w:hyperlink w:anchor="_Toc64968458" w:history="1">
        <w:r w:rsidR="001C4926" w:rsidRPr="00802CAE">
          <w:rPr>
            <w:rStyle w:val="Hyperkobling"/>
            <w:noProof/>
          </w:rPr>
          <w:t>2.1.1</w:t>
        </w:r>
        <w:r w:rsidR="001C4926">
          <w:rPr>
            <w:rFonts w:asciiTheme="minorHAnsi" w:eastAsiaTheme="minorEastAsia" w:hAnsiTheme="minorHAnsi"/>
            <w:noProof/>
            <w:lang w:eastAsia="nb-NO"/>
          </w:rPr>
          <w:tab/>
        </w:r>
        <w:r w:rsidR="001C4926" w:rsidRPr="00802CAE">
          <w:rPr>
            <w:rStyle w:val="Hyperkobling"/>
            <w:noProof/>
          </w:rPr>
          <w:t>Oversikt over deltakere</w:t>
        </w:r>
        <w:r w:rsidR="001C4926">
          <w:rPr>
            <w:noProof/>
            <w:webHidden/>
          </w:rPr>
          <w:tab/>
        </w:r>
        <w:r w:rsidR="001C4926">
          <w:rPr>
            <w:noProof/>
            <w:webHidden/>
          </w:rPr>
          <w:fldChar w:fldCharType="begin"/>
        </w:r>
        <w:r w:rsidR="001C4926">
          <w:rPr>
            <w:noProof/>
            <w:webHidden/>
          </w:rPr>
          <w:instrText xml:space="preserve"> PAGEREF _Toc64968458 \h </w:instrText>
        </w:r>
        <w:r w:rsidR="001C4926">
          <w:rPr>
            <w:noProof/>
            <w:webHidden/>
          </w:rPr>
        </w:r>
        <w:r w:rsidR="001C4926">
          <w:rPr>
            <w:noProof/>
            <w:webHidden/>
          </w:rPr>
          <w:fldChar w:fldCharType="separate"/>
        </w:r>
        <w:r w:rsidR="00045BA5">
          <w:rPr>
            <w:noProof/>
            <w:webHidden/>
          </w:rPr>
          <w:t>14</w:t>
        </w:r>
        <w:r w:rsidR="001C4926">
          <w:rPr>
            <w:noProof/>
            <w:webHidden/>
          </w:rPr>
          <w:fldChar w:fldCharType="end"/>
        </w:r>
      </w:hyperlink>
    </w:p>
    <w:p w14:paraId="383B702E" w14:textId="47A75115" w:rsidR="001C4926" w:rsidRDefault="00301505">
      <w:pPr>
        <w:pStyle w:val="INNH2"/>
        <w:tabs>
          <w:tab w:val="left" w:pos="1100"/>
          <w:tab w:val="right" w:leader="dot" w:pos="9062"/>
        </w:tabs>
        <w:rPr>
          <w:rFonts w:asciiTheme="minorHAnsi" w:eastAsiaTheme="minorEastAsia" w:hAnsiTheme="minorHAnsi"/>
          <w:noProof/>
          <w:lang w:eastAsia="nb-NO"/>
        </w:rPr>
      </w:pPr>
      <w:hyperlink w:anchor="_Toc64968459" w:history="1">
        <w:r w:rsidR="001C4926" w:rsidRPr="00802CAE">
          <w:rPr>
            <w:rStyle w:val="Hyperkobling"/>
            <w:noProof/>
          </w:rPr>
          <w:t>2.1.2</w:t>
        </w:r>
        <w:r w:rsidR="001C4926">
          <w:rPr>
            <w:rFonts w:asciiTheme="minorHAnsi" w:eastAsiaTheme="minorEastAsia" w:hAnsiTheme="minorHAnsi"/>
            <w:noProof/>
            <w:lang w:eastAsia="nb-NO"/>
          </w:rPr>
          <w:tab/>
        </w:r>
        <w:r w:rsidR="001C4926" w:rsidRPr="00802CAE">
          <w:rPr>
            <w:rStyle w:val="Hyperkobling"/>
            <w:noProof/>
          </w:rPr>
          <w:t>Gudstjenester</w:t>
        </w:r>
        <w:r w:rsidR="001C4926">
          <w:rPr>
            <w:noProof/>
            <w:webHidden/>
          </w:rPr>
          <w:tab/>
        </w:r>
        <w:r w:rsidR="001C4926">
          <w:rPr>
            <w:noProof/>
            <w:webHidden/>
          </w:rPr>
          <w:fldChar w:fldCharType="begin"/>
        </w:r>
        <w:r w:rsidR="001C4926">
          <w:rPr>
            <w:noProof/>
            <w:webHidden/>
          </w:rPr>
          <w:instrText xml:space="preserve"> PAGEREF _Toc64968459 \h </w:instrText>
        </w:r>
        <w:r w:rsidR="001C4926">
          <w:rPr>
            <w:noProof/>
            <w:webHidden/>
          </w:rPr>
        </w:r>
        <w:r w:rsidR="001C4926">
          <w:rPr>
            <w:noProof/>
            <w:webHidden/>
          </w:rPr>
          <w:fldChar w:fldCharType="separate"/>
        </w:r>
        <w:r w:rsidR="00045BA5">
          <w:rPr>
            <w:noProof/>
            <w:webHidden/>
          </w:rPr>
          <w:t>14</w:t>
        </w:r>
        <w:r w:rsidR="001C4926">
          <w:rPr>
            <w:noProof/>
            <w:webHidden/>
          </w:rPr>
          <w:fldChar w:fldCharType="end"/>
        </w:r>
      </w:hyperlink>
    </w:p>
    <w:p w14:paraId="5B4B6CFA" w14:textId="082AA6D0" w:rsidR="001C4926" w:rsidRDefault="00301505">
      <w:pPr>
        <w:pStyle w:val="INNH3"/>
        <w:tabs>
          <w:tab w:val="left" w:pos="880"/>
          <w:tab w:val="right" w:leader="dot" w:pos="9062"/>
        </w:tabs>
        <w:rPr>
          <w:rFonts w:asciiTheme="minorHAnsi" w:eastAsiaTheme="minorEastAsia" w:hAnsiTheme="minorHAnsi"/>
          <w:noProof/>
          <w:lang w:eastAsia="nb-NO"/>
        </w:rPr>
      </w:pPr>
      <w:hyperlink w:anchor="_Toc64968460" w:history="1">
        <w:r w:rsidR="001C4926" w:rsidRPr="00802CAE">
          <w:rPr>
            <w:rStyle w:val="Hyperkobling"/>
            <w:rFonts w:eastAsia="Calibri"/>
            <w:noProof/>
          </w:rPr>
          <w:t>a)</w:t>
        </w:r>
        <w:r w:rsidR="001C4926">
          <w:rPr>
            <w:rFonts w:asciiTheme="minorHAnsi" w:eastAsiaTheme="minorEastAsia" w:hAnsiTheme="minorHAnsi"/>
            <w:noProof/>
            <w:lang w:eastAsia="nb-NO"/>
          </w:rPr>
          <w:tab/>
        </w:r>
        <w:r w:rsidR="001C4926" w:rsidRPr="00802CAE">
          <w:rPr>
            <w:rStyle w:val="Hyperkobling"/>
            <w:rFonts w:eastAsia="Calibri"/>
            <w:noProof/>
          </w:rPr>
          <w:t>Nattverd</w:t>
        </w:r>
        <w:r w:rsidR="001C4926">
          <w:rPr>
            <w:noProof/>
            <w:webHidden/>
          </w:rPr>
          <w:tab/>
        </w:r>
        <w:r w:rsidR="001C4926">
          <w:rPr>
            <w:noProof/>
            <w:webHidden/>
          </w:rPr>
          <w:fldChar w:fldCharType="begin"/>
        </w:r>
        <w:r w:rsidR="001C4926">
          <w:rPr>
            <w:noProof/>
            <w:webHidden/>
          </w:rPr>
          <w:instrText xml:space="preserve"> PAGEREF _Toc64968460 \h </w:instrText>
        </w:r>
        <w:r w:rsidR="001C4926">
          <w:rPr>
            <w:noProof/>
            <w:webHidden/>
          </w:rPr>
        </w:r>
        <w:r w:rsidR="001C4926">
          <w:rPr>
            <w:noProof/>
            <w:webHidden/>
          </w:rPr>
          <w:fldChar w:fldCharType="separate"/>
        </w:r>
        <w:r w:rsidR="00045BA5">
          <w:rPr>
            <w:noProof/>
            <w:webHidden/>
          </w:rPr>
          <w:t>14</w:t>
        </w:r>
        <w:r w:rsidR="001C4926">
          <w:rPr>
            <w:noProof/>
            <w:webHidden/>
          </w:rPr>
          <w:fldChar w:fldCharType="end"/>
        </w:r>
      </w:hyperlink>
    </w:p>
    <w:p w14:paraId="77A08B9B" w14:textId="3CD7EDAB" w:rsidR="001C4926" w:rsidRDefault="00301505">
      <w:pPr>
        <w:pStyle w:val="INNH3"/>
        <w:tabs>
          <w:tab w:val="left" w:pos="880"/>
          <w:tab w:val="right" w:leader="dot" w:pos="9062"/>
        </w:tabs>
        <w:rPr>
          <w:rFonts w:asciiTheme="minorHAnsi" w:eastAsiaTheme="minorEastAsia" w:hAnsiTheme="minorHAnsi"/>
          <w:noProof/>
          <w:lang w:eastAsia="nb-NO"/>
        </w:rPr>
      </w:pPr>
      <w:hyperlink w:anchor="_Toc64968461" w:history="1">
        <w:r w:rsidR="001C4926" w:rsidRPr="00802CAE">
          <w:rPr>
            <w:rStyle w:val="Hyperkobling"/>
            <w:rFonts w:eastAsia="Calibri"/>
            <w:noProof/>
          </w:rPr>
          <w:t>b)</w:t>
        </w:r>
        <w:r w:rsidR="001C4926">
          <w:rPr>
            <w:rFonts w:asciiTheme="minorHAnsi" w:eastAsiaTheme="minorEastAsia" w:hAnsiTheme="minorHAnsi"/>
            <w:noProof/>
            <w:lang w:eastAsia="nb-NO"/>
          </w:rPr>
          <w:tab/>
        </w:r>
        <w:r w:rsidR="001C4926" w:rsidRPr="00802CAE">
          <w:rPr>
            <w:rStyle w:val="Hyperkobling"/>
            <w:rFonts w:eastAsia="Calibri"/>
            <w:noProof/>
          </w:rPr>
          <w:t>Dåp</w:t>
        </w:r>
        <w:r w:rsidR="001C4926">
          <w:rPr>
            <w:noProof/>
            <w:webHidden/>
          </w:rPr>
          <w:tab/>
        </w:r>
        <w:r w:rsidR="001C4926">
          <w:rPr>
            <w:noProof/>
            <w:webHidden/>
          </w:rPr>
          <w:fldChar w:fldCharType="begin"/>
        </w:r>
        <w:r w:rsidR="001C4926">
          <w:rPr>
            <w:noProof/>
            <w:webHidden/>
          </w:rPr>
          <w:instrText xml:space="preserve"> PAGEREF _Toc64968461 \h </w:instrText>
        </w:r>
        <w:r w:rsidR="001C4926">
          <w:rPr>
            <w:noProof/>
            <w:webHidden/>
          </w:rPr>
        </w:r>
        <w:r w:rsidR="001C4926">
          <w:rPr>
            <w:noProof/>
            <w:webHidden/>
          </w:rPr>
          <w:fldChar w:fldCharType="separate"/>
        </w:r>
        <w:r w:rsidR="00045BA5">
          <w:rPr>
            <w:noProof/>
            <w:webHidden/>
          </w:rPr>
          <w:t>15</w:t>
        </w:r>
        <w:r w:rsidR="001C4926">
          <w:rPr>
            <w:noProof/>
            <w:webHidden/>
          </w:rPr>
          <w:fldChar w:fldCharType="end"/>
        </w:r>
      </w:hyperlink>
    </w:p>
    <w:p w14:paraId="6518C2E0" w14:textId="2F61C786" w:rsidR="001C4926" w:rsidRDefault="00301505">
      <w:pPr>
        <w:pStyle w:val="INNH2"/>
        <w:tabs>
          <w:tab w:val="left" w:pos="1100"/>
          <w:tab w:val="right" w:leader="dot" w:pos="9062"/>
        </w:tabs>
        <w:rPr>
          <w:rFonts w:asciiTheme="minorHAnsi" w:eastAsiaTheme="minorEastAsia" w:hAnsiTheme="minorHAnsi"/>
          <w:noProof/>
          <w:lang w:eastAsia="nb-NO"/>
        </w:rPr>
      </w:pPr>
      <w:hyperlink w:anchor="_Toc64968462" w:history="1">
        <w:r w:rsidR="001C4926" w:rsidRPr="00802CAE">
          <w:rPr>
            <w:rStyle w:val="Hyperkobling"/>
            <w:noProof/>
          </w:rPr>
          <w:t>2.1.3</w:t>
        </w:r>
        <w:r w:rsidR="001C4926">
          <w:rPr>
            <w:rFonts w:asciiTheme="minorHAnsi" w:eastAsiaTheme="minorEastAsia" w:hAnsiTheme="minorHAnsi"/>
            <w:noProof/>
            <w:lang w:eastAsia="nb-NO"/>
          </w:rPr>
          <w:tab/>
        </w:r>
        <w:r w:rsidR="001C4926" w:rsidRPr="00802CAE">
          <w:rPr>
            <w:rStyle w:val="Hyperkobling"/>
            <w:noProof/>
          </w:rPr>
          <w:t>Vielser</w:t>
        </w:r>
        <w:r w:rsidR="001C4926">
          <w:rPr>
            <w:noProof/>
            <w:webHidden/>
          </w:rPr>
          <w:tab/>
        </w:r>
        <w:r w:rsidR="001C4926">
          <w:rPr>
            <w:noProof/>
            <w:webHidden/>
          </w:rPr>
          <w:fldChar w:fldCharType="begin"/>
        </w:r>
        <w:r w:rsidR="001C4926">
          <w:rPr>
            <w:noProof/>
            <w:webHidden/>
          </w:rPr>
          <w:instrText xml:space="preserve"> PAGEREF _Toc64968462 \h </w:instrText>
        </w:r>
        <w:r w:rsidR="001C4926">
          <w:rPr>
            <w:noProof/>
            <w:webHidden/>
          </w:rPr>
        </w:r>
        <w:r w:rsidR="001C4926">
          <w:rPr>
            <w:noProof/>
            <w:webHidden/>
          </w:rPr>
          <w:fldChar w:fldCharType="separate"/>
        </w:r>
        <w:r w:rsidR="00045BA5">
          <w:rPr>
            <w:noProof/>
            <w:webHidden/>
          </w:rPr>
          <w:t>15</w:t>
        </w:r>
        <w:r w:rsidR="001C4926">
          <w:rPr>
            <w:noProof/>
            <w:webHidden/>
          </w:rPr>
          <w:fldChar w:fldCharType="end"/>
        </w:r>
      </w:hyperlink>
    </w:p>
    <w:p w14:paraId="01F8F81A" w14:textId="363833B2" w:rsidR="001C4926" w:rsidRDefault="00301505">
      <w:pPr>
        <w:pStyle w:val="INNH2"/>
        <w:tabs>
          <w:tab w:val="left" w:pos="1100"/>
          <w:tab w:val="right" w:leader="dot" w:pos="9062"/>
        </w:tabs>
        <w:rPr>
          <w:rFonts w:asciiTheme="minorHAnsi" w:eastAsiaTheme="minorEastAsia" w:hAnsiTheme="minorHAnsi"/>
          <w:noProof/>
          <w:lang w:eastAsia="nb-NO"/>
        </w:rPr>
      </w:pPr>
      <w:hyperlink w:anchor="_Toc64968463" w:history="1">
        <w:r w:rsidR="001C4926" w:rsidRPr="00802CAE">
          <w:rPr>
            <w:rStyle w:val="Hyperkobling"/>
            <w:noProof/>
          </w:rPr>
          <w:t>2.1.4</w:t>
        </w:r>
        <w:r w:rsidR="001C4926">
          <w:rPr>
            <w:rFonts w:asciiTheme="minorHAnsi" w:eastAsiaTheme="minorEastAsia" w:hAnsiTheme="minorHAnsi"/>
            <w:noProof/>
            <w:lang w:eastAsia="nb-NO"/>
          </w:rPr>
          <w:tab/>
        </w:r>
        <w:r w:rsidR="001C4926" w:rsidRPr="00802CAE">
          <w:rPr>
            <w:rStyle w:val="Hyperkobling"/>
            <w:noProof/>
          </w:rPr>
          <w:t>Kirkelig gravferdsseremoni</w:t>
        </w:r>
        <w:r w:rsidR="001C4926">
          <w:rPr>
            <w:noProof/>
            <w:webHidden/>
          </w:rPr>
          <w:tab/>
        </w:r>
        <w:r w:rsidR="001C4926">
          <w:rPr>
            <w:noProof/>
            <w:webHidden/>
          </w:rPr>
          <w:fldChar w:fldCharType="begin"/>
        </w:r>
        <w:r w:rsidR="001C4926">
          <w:rPr>
            <w:noProof/>
            <w:webHidden/>
          </w:rPr>
          <w:instrText xml:space="preserve"> PAGEREF _Toc64968463 \h </w:instrText>
        </w:r>
        <w:r w:rsidR="001C4926">
          <w:rPr>
            <w:noProof/>
            <w:webHidden/>
          </w:rPr>
        </w:r>
        <w:r w:rsidR="001C4926">
          <w:rPr>
            <w:noProof/>
            <w:webHidden/>
          </w:rPr>
          <w:fldChar w:fldCharType="separate"/>
        </w:r>
        <w:r w:rsidR="00045BA5">
          <w:rPr>
            <w:noProof/>
            <w:webHidden/>
          </w:rPr>
          <w:t>15</w:t>
        </w:r>
        <w:r w:rsidR="001C4926">
          <w:rPr>
            <w:noProof/>
            <w:webHidden/>
          </w:rPr>
          <w:fldChar w:fldCharType="end"/>
        </w:r>
      </w:hyperlink>
    </w:p>
    <w:p w14:paraId="4752A010" w14:textId="72A86539" w:rsidR="001C4926" w:rsidRDefault="00301505">
      <w:pPr>
        <w:pStyle w:val="INNH2"/>
        <w:tabs>
          <w:tab w:val="left" w:pos="1100"/>
          <w:tab w:val="right" w:leader="dot" w:pos="9062"/>
        </w:tabs>
        <w:rPr>
          <w:rFonts w:asciiTheme="minorHAnsi" w:eastAsiaTheme="minorEastAsia" w:hAnsiTheme="minorHAnsi"/>
          <w:noProof/>
          <w:lang w:eastAsia="nb-NO"/>
        </w:rPr>
      </w:pPr>
      <w:hyperlink w:anchor="_Toc64968464" w:history="1">
        <w:r w:rsidR="001C4926" w:rsidRPr="00802CAE">
          <w:rPr>
            <w:rStyle w:val="Hyperkobling"/>
            <w:noProof/>
          </w:rPr>
          <w:t>2.1.5</w:t>
        </w:r>
        <w:r w:rsidR="001C4926">
          <w:rPr>
            <w:rFonts w:asciiTheme="minorHAnsi" w:eastAsiaTheme="minorEastAsia" w:hAnsiTheme="minorHAnsi"/>
            <w:noProof/>
            <w:lang w:eastAsia="nb-NO"/>
          </w:rPr>
          <w:tab/>
        </w:r>
        <w:r w:rsidR="001C4926" w:rsidRPr="00802CAE">
          <w:rPr>
            <w:rStyle w:val="Hyperkobling"/>
            <w:noProof/>
          </w:rPr>
          <w:t>Konfirmasjon</w:t>
        </w:r>
        <w:r w:rsidR="001C4926">
          <w:rPr>
            <w:noProof/>
            <w:webHidden/>
          </w:rPr>
          <w:tab/>
        </w:r>
        <w:r w:rsidR="001C4926">
          <w:rPr>
            <w:noProof/>
            <w:webHidden/>
          </w:rPr>
          <w:fldChar w:fldCharType="begin"/>
        </w:r>
        <w:r w:rsidR="001C4926">
          <w:rPr>
            <w:noProof/>
            <w:webHidden/>
          </w:rPr>
          <w:instrText xml:space="preserve"> PAGEREF _Toc64968464 \h </w:instrText>
        </w:r>
        <w:r w:rsidR="001C4926">
          <w:rPr>
            <w:noProof/>
            <w:webHidden/>
          </w:rPr>
        </w:r>
        <w:r w:rsidR="001C4926">
          <w:rPr>
            <w:noProof/>
            <w:webHidden/>
          </w:rPr>
          <w:fldChar w:fldCharType="separate"/>
        </w:r>
        <w:r w:rsidR="00045BA5">
          <w:rPr>
            <w:noProof/>
            <w:webHidden/>
          </w:rPr>
          <w:t>16</w:t>
        </w:r>
        <w:r w:rsidR="001C4926">
          <w:rPr>
            <w:noProof/>
            <w:webHidden/>
          </w:rPr>
          <w:fldChar w:fldCharType="end"/>
        </w:r>
      </w:hyperlink>
    </w:p>
    <w:p w14:paraId="47D35C82" w14:textId="56A37E46" w:rsidR="001C4926" w:rsidRDefault="00301505">
      <w:pPr>
        <w:pStyle w:val="INNH1"/>
        <w:rPr>
          <w:rFonts w:asciiTheme="minorHAnsi" w:eastAsiaTheme="minorEastAsia" w:hAnsiTheme="minorHAnsi"/>
          <w:b w:val="0"/>
          <w:lang w:eastAsia="nb-NO"/>
        </w:rPr>
      </w:pPr>
      <w:hyperlink w:anchor="_Toc64968465" w:history="1">
        <w:r w:rsidR="001C4926" w:rsidRPr="00802CAE">
          <w:rPr>
            <w:rStyle w:val="Hyperkobling"/>
            <w:rFonts w:eastAsia="Calibri"/>
          </w:rPr>
          <w:t>2.2</w:t>
        </w:r>
        <w:r w:rsidR="001C4926">
          <w:rPr>
            <w:rFonts w:asciiTheme="minorHAnsi" w:eastAsiaTheme="minorEastAsia" w:hAnsiTheme="minorHAnsi"/>
            <w:b w:val="0"/>
            <w:lang w:eastAsia="nb-NO"/>
          </w:rPr>
          <w:tab/>
        </w:r>
        <w:r w:rsidR="001C4926" w:rsidRPr="00802CAE">
          <w:rPr>
            <w:rStyle w:val="Hyperkobling"/>
            <w:rFonts w:eastAsia="Calibri"/>
          </w:rPr>
          <w:t>Sjelesorgsamtaler og andre én-til-én-samtaler mv.</w:t>
        </w:r>
        <w:r w:rsidR="001C4926">
          <w:rPr>
            <w:webHidden/>
          </w:rPr>
          <w:tab/>
        </w:r>
        <w:r w:rsidR="001C4926">
          <w:rPr>
            <w:webHidden/>
          </w:rPr>
          <w:fldChar w:fldCharType="begin"/>
        </w:r>
        <w:r w:rsidR="001C4926">
          <w:rPr>
            <w:webHidden/>
          </w:rPr>
          <w:instrText xml:space="preserve"> PAGEREF _Toc64968465 \h </w:instrText>
        </w:r>
        <w:r w:rsidR="001C4926">
          <w:rPr>
            <w:webHidden/>
          </w:rPr>
        </w:r>
        <w:r w:rsidR="001C4926">
          <w:rPr>
            <w:webHidden/>
          </w:rPr>
          <w:fldChar w:fldCharType="separate"/>
        </w:r>
        <w:r w:rsidR="00045BA5">
          <w:rPr>
            <w:webHidden/>
          </w:rPr>
          <w:t>16</w:t>
        </w:r>
        <w:r w:rsidR="001C4926">
          <w:rPr>
            <w:webHidden/>
          </w:rPr>
          <w:fldChar w:fldCharType="end"/>
        </w:r>
      </w:hyperlink>
    </w:p>
    <w:p w14:paraId="1290B7C7" w14:textId="25081B71" w:rsidR="001C4926" w:rsidRDefault="00301505">
      <w:pPr>
        <w:pStyle w:val="INNH2"/>
        <w:tabs>
          <w:tab w:val="left" w:pos="1100"/>
          <w:tab w:val="right" w:leader="dot" w:pos="9062"/>
        </w:tabs>
        <w:rPr>
          <w:rFonts w:asciiTheme="minorHAnsi" w:eastAsiaTheme="minorEastAsia" w:hAnsiTheme="minorHAnsi"/>
          <w:noProof/>
          <w:lang w:eastAsia="nb-NO"/>
        </w:rPr>
      </w:pPr>
      <w:hyperlink w:anchor="_Toc64968466" w:history="1">
        <w:r w:rsidR="001C4926" w:rsidRPr="00802CAE">
          <w:rPr>
            <w:rStyle w:val="Hyperkobling"/>
            <w:noProof/>
          </w:rPr>
          <w:t>2.2.1</w:t>
        </w:r>
        <w:r w:rsidR="001C4926">
          <w:rPr>
            <w:rFonts w:asciiTheme="minorHAnsi" w:eastAsiaTheme="minorEastAsia" w:hAnsiTheme="minorHAnsi"/>
            <w:noProof/>
            <w:lang w:eastAsia="nb-NO"/>
          </w:rPr>
          <w:tab/>
        </w:r>
        <w:r w:rsidR="001C4926" w:rsidRPr="00802CAE">
          <w:rPr>
            <w:rStyle w:val="Hyperkobling"/>
            <w:noProof/>
          </w:rPr>
          <w:t>Hovedprinsipper</w:t>
        </w:r>
        <w:r w:rsidR="001C4926">
          <w:rPr>
            <w:noProof/>
            <w:webHidden/>
          </w:rPr>
          <w:tab/>
        </w:r>
        <w:r w:rsidR="001C4926">
          <w:rPr>
            <w:noProof/>
            <w:webHidden/>
          </w:rPr>
          <w:fldChar w:fldCharType="begin"/>
        </w:r>
        <w:r w:rsidR="001C4926">
          <w:rPr>
            <w:noProof/>
            <w:webHidden/>
          </w:rPr>
          <w:instrText xml:space="preserve"> PAGEREF _Toc64968466 \h </w:instrText>
        </w:r>
        <w:r w:rsidR="001C4926">
          <w:rPr>
            <w:noProof/>
            <w:webHidden/>
          </w:rPr>
        </w:r>
        <w:r w:rsidR="001C4926">
          <w:rPr>
            <w:noProof/>
            <w:webHidden/>
          </w:rPr>
          <w:fldChar w:fldCharType="separate"/>
        </w:r>
        <w:r w:rsidR="00045BA5">
          <w:rPr>
            <w:noProof/>
            <w:webHidden/>
          </w:rPr>
          <w:t>16</w:t>
        </w:r>
        <w:r w:rsidR="001C4926">
          <w:rPr>
            <w:noProof/>
            <w:webHidden/>
          </w:rPr>
          <w:fldChar w:fldCharType="end"/>
        </w:r>
      </w:hyperlink>
    </w:p>
    <w:p w14:paraId="54E70AE2" w14:textId="0F7F36BE" w:rsidR="001C4926" w:rsidRDefault="00301505">
      <w:pPr>
        <w:pStyle w:val="INNH2"/>
        <w:tabs>
          <w:tab w:val="left" w:pos="1100"/>
          <w:tab w:val="right" w:leader="dot" w:pos="9062"/>
        </w:tabs>
        <w:rPr>
          <w:rFonts w:asciiTheme="minorHAnsi" w:eastAsiaTheme="minorEastAsia" w:hAnsiTheme="minorHAnsi"/>
          <w:noProof/>
          <w:lang w:eastAsia="nb-NO"/>
        </w:rPr>
      </w:pPr>
      <w:hyperlink w:anchor="_Toc64968467" w:history="1">
        <w:r w:rsidR="001C4926" w:rsidRPr="00802CAE">
          <w:rPr>
            <w:rStyle w:val="Hyperkobling"/>
            <w:noProof/>
          </w:rPr>
          <w:t>2.2.2</w:t>
        </w:r>
        <w:r w:rsidR="001C4926">
          <w:rPr>
            <w:rFonts w:asciiTheme="minorHAnsi" w:eastAsiaTheme="minorEastAsia" w:hAnsiTheme="minorHAnsi"/>
            <w:noProof/>
            <w:lang w:eastAsia="nb-NO"/>
          </w:rPr>
          <w:tab/>
        </w:r>
        <w:r w:rsidR="001C4926" w:rsidRPr="00802CAE">
          <w:rPr>
            <w:rStyle w:val="Hyperkobling"/>
            <w:noProof/>
          </w:rPr>
          <w:t>Venterom mv.</w:t>
        </w:r>
        <w:r w:rsidR="001C4926">
          <w:rPr>
            <w:noProof/>
            <w:webHidden/>
          </w:rPr>
          <w:tab/>
        </w:r>
        <w:r w:rsidR="001C4926">
          <w:rPr>
            <w:noProof/>
            <w:webHidden/>
          </w:rPr>
          <w:fldChar w:fldCharType="begin"/>
        </w:r>
        <w:r w:rsidR="001C4926">
          <w:rPr>
            <w:noProof/>
            <w:webHidden/>
          </w:rPr>
          <w:instrText xml:space="preserve"> PAGEREF _Toc64968467 \h </w:instrText>
        </w:r>
        <w:r w:rsidR="001C4926">
          <w:rPr>
            <w:noProof/>
            <w:webHidden/>
          </w:rPr>
        </w:r>
        <w:r w:rsidR="001C4926">
          <w:rPr>
            <w:noProof/>
            <w:webHidden/>
          </w:rPr>
          <w:fldChar w:fldCharType="separate"/>
        </w:r>
        <w:r w:rsidR="00045BA5">
          <w:rPr>
            <w:noProof/>
            <w:webHidden/>
          </w:rPr>
          <w:t>16</w:t>
        </w:r>
        <w:r w:rsidR="001C4926">
          <w:rPr>
            <w:noProof/>
            <w:webHidden/>
          </w:rPr>
          <w:fldChar w:fldCharType="end"/>
        </w:r>
      </w:hyperlink>
    </w:p>
    <w:p w14:paraId="3E9965C8" w14:textId="78561FE6" w:rsidR="001C4926" w:rsidRDefault="00301505">
      <w:pPr>
        <w:pStyle w:val="INNH1"/>
        <w:rPr>
          <w:rFonts w:asciiTheme="minorHAnsi" w:eastAsiaTheme="minorEastAsia" w:hAnsiTheme="minorHAnsi"/>
          <w:b w:val="0"/>
          <w:lang w:eastAsia="nb-NO"/>
        </w:rPr>
      </w:pPr>
      <w:hyperlink w:anchor="_Toc64968468" w:history="1">
        <w:r w:rsidR="001C4926" w:rsidRPr="00802CAE">
          <w:rPr>
            <w:rStyle w:val="Hyperkobling"/>
            <w:rFonts w:eastAsia="Calibri"/>
          </w:rPr>
          <w:t>2.3</w:t>
        </w:r>
        <w:r w:rsidR="001C4926">
          <w:rPr>
            <w:rFonts w:asciiTheme="minorHAnsi" w:eastAsiaTheme="minorEastAsia" w:hAnsiTheme="minorHAnsi"/>
            <w:b w:val="0"/>
            <w:lang w:eastAsia="nb-NO"/>
          </w:rPr>
          <w:tab/>
        </w:r>
        <w:r w:rsidR="001C4926" w:rsidRPr="00802CAE">
          <w:rPr>
            <w:rStyle w:val="Hyperkobling"/>
            <w:rFonts w:eastAsia="Calibri"/>
          </w:rPr>
          <w:t>Kirkens oppsøkende virksomhet</w:t>
        </w:r>
        <w:r w:rsidR="001C4926">
          <w:rPr>
            <w:webHidden/>
          </w:rPr>
          <w:tab/>
        </w:r>
        <w:r w:rsidR="001C4926">
          <w:rPr>
            <w:webHidden/>
          </w:rPr>
          <w:fldChar w:fldCharType="begin"/>
        </w:r>
        <w:r w:rsidR="001C4926">
          <w:rPr>
            <w:webHidden/>
          </w:rPr>
          <w:instrText xml:space="preserve"> PAGEREF _Toc64968468 \h </w:instrText>
        </w:r>
        <w:r w:rsidR="001C4926">
          <w:rPr>
            <w:webHidden/>
          </w:rPr>
        </w:r>
        <w:r w:rsidR="001C4926">
          <w:rPr>
            <w:webHidden/>
          </w:rPr>
          <w:fldChar w:fldCharType="separate"/>
        </w:r>
        <w:r w:rsidR="00045BA5">
          <w:rPr>
            <w:webHidden/>
          </w:rPr>
          <w:t>17</w:t>
        </w:r>
        <w:r w:rsidR="001C4926">
          <w:rPr>
            <w:webHidden/>
          </w:rPr>
          <w:fldChar w:fldCharType="end"/>
        </w:r>
      </w:hyperlink>
    </w:p>
    <w:p w14:paraId="1DE26FCB" w14:textId="35D335FC" w:rsidR="001C4926" w:rsidRDefault="00301505">
      <w:pPr>
        <w:pStyle w:val="INNH2"/>
        <w:tabs>
          <w:tab w:val="left" w:pos="1100"/>
          <w:tab w:val="right" w:leader="dot" w:pos="9062"/>
        </w:tabs>
        <w:rPr>
          <w:rFonts w:asciiTheme="minorHAnsi" w:eastAsiaTheme="minorEastAsia" w:hAnsiTheme="minorHAnsi"/>
          <w:noProof/>
          <w:lang w:eastAsia="nb-NO"/>
        </w:rPr>
      </w:pPr>
      <w:hyperlink w:anchor="_Toc64968469" w:history="1">
        <w:r w:rsidR="001C4926" w:rsidRPr="00802CAE">
          <w:rPr>
            <w:rStyle w:val="Hyperkobling"/>
            <w:noProof/>
          </w:rPr>
          <w:t>2.3.1</w:t>
        </w:r>
        <w:r w:rsidR="001C4926">
          <w:rPr>
            <w:rFonts w:asciiTheme="minorHAnsi" w:eastAsiaTheme="minorEastAsia" w:hAnsiTheme="minorHAnsi"/>
            <w:noProof/>
            <w:lang w:eastAsia="nb-NO"/>
          </w:rPr>
          <w:tab/>
        </w:r>
        <w:r w:rsidR="001C4926" w:rsidRPr="00802CAE">
          <w:rPr>
            <w:rStyle w:val="Hyperkobling"/>
            <w:noProof/>
          </w:rPr>
          <w:t>Soknebud, hjemmebesøk o.l.</w:t>
        </w:r>
        <w:r w:rsidR="001C4926">
          <w:rPr>
            <w:noProof/>
            <w:webHidden/>
          </w:rPr>
          <w:tab/>
        </w:r>
        <w:r w:rsidR="001C4926">
          <w:rPr>
            <w:noProof/>
            <w:webHidden/>
          </w:rPr>
          <w:fldChar w:fldCharType="begin"/>
        </w:r>
        <w:r w:rsidR="001C4926">
          <w:rPr>
            <w:noProof/>
            <w:webHidden/>
          </w:rPr>
          <w:instrText xml:space="preserve"> PAGEREF _Toc64968469 \h </w:instrText>
        </w:r>
        <w:r w:rsidR="001C4926">
          <w:rPr>
            <w:noProof/>
            <w:webHidden/>
          </w:rPr>
        </w:r>
        <w:r w:rsidR="001C4926">
          <w:rPr>
            <w:noProof/>
            <w:webHidden/>
          </w:rPr>
          <w:fldChar w:fldCharType="separate"/>
        </w:r>
        <w:r w:rsidR="00045BA5">
          <w:rPr>
            <w:noProof/>
            <w:webHidden/>
          </w:rPr>
          <w:t>17</w:t>
        </w:r>
        <w:r w:rsidR="001C4926">
          <w:rPr>
            <w:noProof/>
            <w:webHidden/>
          </w:rPr>
          <w:fldChar w:fldCharType="end"/>
        </w:r>
      </w:hyperlink>
    </w:p>
    <w:p w14:paraId="12E772D3" w14:textId="39DC837E" w:rsidR="001C4926" w:rsidRDefault="00301505">
      <w:pPr>
        <w:pStyle w:val="INNH2"/>
        <w:tabs>
          <w:tab w:val="left" w:pos="1100"/>
          <w:tab w:val="right" w:leader="dot" w:pos="9062"/>
        </w:tabs>
        <w:rPr>
          <w:rFonts w:asciiTheme="minorHAnsi" w:eastAsiaTheme="minorEastAsia" w:hAnsiTheme="minorHAnsi"/>
          <w:noProof/>
          <w:lang w:eastAsia="nb-NO"/>
        </w:rPr>
      </w:pPr>
      <w:hyperlink w:anchor="_Toc64968470" w:history="1">
        <w:r w:rsidR="001C4926" w:rsidRPr="00802CAE">
          <w:rPr>
            <w:rStyle w:val="Hyperkobling"/>
            <w:noProof/>
          </w:rPr>
          <w:t>2.3.2</w:t>
        </w:r>
        <w:r w:rsidR="001C4926">
          <w:rPr>
            <w:rFonts w:asciiTheme="minorHAnsi" w:eastAsiaTheme="minorEastAsia" w:hAnsiTheme="minorHAnsi"/>
            <w:noProof/>
            <w:lang w:eastAsia="nb-NO"/>
          </w:rPr>
          <w:tab/>
        </w:r>
        <w:r w:rsidR="001C4926" w:rsidRPr="00802CAE">
          <w:rPr>
            <w:rStyle w:val="Hyperkobling"/>
            <w:noProof/>
          </w:rPr>
          <w:t>Kontakt med personer som er omfattet av smitteverntiltak</w:t>
        </w:r>
        <w:r w:rsidR="001C4926">
          <w:rPr>
            <w:noProof/>
            <w:webHidden/>
          </w:rPr>
          <w:tab/>
        </w:r>
        <w:r w:rsidR="001C4926">
          <w:rPr>
            <w:noProof/>
            <w:webHidden/>
          </w:rPr>
          <w:fldChar w:fldCharType="begin"/>
        </w:r>
        <w:r w:rsidR="001C4926">
          <w:rPr>
            <w:noProof/>
            <w:webHidden/>
          </w:rPr>
          <w:instrText xml:space="preserve"> PAGEREF _Toc64968470 \h </w:instrText>
        </w:r>
        <w:r w:rsidR="001C4926">
          <w:rPr>
            <w:noProof/>
            <w:webHidden/>
          </w:rPr>
        </w:r>
        <w:r w:rsidR="001C4926">
          <w:rPr>
            <w:noProof/>
            <w:webHidden/>
          </w:rPr>
          <w:fldChar w:fldCharType="separate"/>
        </w:r>
        <w:r w:rsidR="00045BA5">
          <w:rPr>
            <w:noProof/>
            <w:webHidden/>
          </w:rPr>
          <w:t>17</w:t>
        </w:r>
        <w:r w:rsidR="001C4926">
          <w:rPr>
            <w:noProof/>
            <w:webHidden/>
          </w:rPr>
          <w:fldChar w:fldCharType="end"/>
        </w:r>
      </w:hyperlink>
    </w:p>
    <w:p w14:paraId="542CC558" w14:textId="24191045" w:rsidR="001C4926" w:rsidRDefault="00301505">
      <w:pPr>
        <w:pStyle w:val="INNH2"/>
        <w:tabs>
          <w:tab w:val="left" w:pos="1100"/>
          <w:tab w:val="right" w:leader="dot" w:pos="9062"/>
        </w:tabs>
        <w:rPr>
          <w:rFonts w:asciiTheme="minorHAnsi" w:eastAsiaTheme="minorEastAsia" w:hAnsiTheme="minorHAnsi"/>
          <w:noProof/>
          <w:lang w:eastAsia="nb-NO"/>
        </w:rPr>
      </w:pPr>
      <w:hyperlink w:anchor="_Toc64968471" w:history="1">
        <w:r w:rsidR="001C4926" w:rsidRPr="00802CAE">
          <w:rPr>
            <w:rStyle w:val="Hyperkobling"/>
            <w:noProof/>
          </w:rPr>
          <w:t>2.3.3</w:t>
        </w:r>
        <w:r w:rsidR="001C4926">
          <w:rPr>
            <w:rFonts w:asciiTheme="minorHAnsi" w:eastAsiaTheme="minorEastAsia" w:hAnsiTheme="minorHAnsi"/>
            <w:noProof/>
            <w:lang w:eastAsia="nb-NO"/>
          </w:rPr>
          <w:tab/>
        </w:r>
        <w:r w:rsidR="001C4926" w:rsidRPr="00802CAE">
          <w:rPr>
            <w:rStyle w:val="Hyperkobling"/>
            <w:noProof/>
          </w:rPr>
          <w:t>Besøk i helse – og omsorgsinstitusjoner</w:t>
        </w:r>
        <w:r w:rsidR="001C4926">
          <w:rPr>
            <w:noProof/>
            <w:webHidden/>
          </w:rPr>
          <w:tab/>
        </w:r>
        <w:r w:rsidR="001C4926">
          <w:rPr>
            <w:noProof/>
            <w:webHidden/>
          </w:rPr>
          <w:fldChar w:fldCharType="begin"/>
        </w:r>
        <w:r w:rsidR="001C4926">
          <w:rPr>
            <w:noProof/>
            <w:webHidden/>
          </w:rPr>
          <w:instrText xml:space="preserve"> PAGEREF _Toc64968471 \h </w:instrText>
        </w:r>
        <w:r w:rsidR="001C4926">
          <w:rPr>
            <w:noProof/>
            <w:webHidden/>
          </w:rPr>
        </w:r>
        <w:r w:rsidR="001C4926">
          <w:rPr>
            <w:noProof/>
            <w:webHidden/>
          </w:rPr>
          <w:fldChar w:fldCharType="separate"/>
        </w:r>
        <w:r w:rsidR="00045BA5">
          <w:rPr>
            <w:noProof/>
            <w:webHidden/>
          </w:rPr>
          <w:t>17</w:t>
        </w:r>
        <w:r w:rsidR="001C4926">
          <w:rPr>
            <w:noProof/>
            <w:webHidden/>
          </w:rPr>
          <w:fldChar w:fldCharType="end"/>
        </w:r>
      </w:hyperlink>
    </w:p>
    <w:p w14:paraId="549B9FC1" w14:textId="2BB55BE7" w:rsidR="001C4926" w:rsidRDefault="00301505">
      <w:pPr>
        <w:pStyle w:val="INNH2"/>
        <w:tabs>
          <w:tab w:val="left" w:pos="1100"/>
          <w:tab w:val="right" w:leader="dot" w:pos="9062"/>
        </w:tabs>
        <w:rPr>
          <w:rFonts w:asciiTheme="minorHAnsi" w:eastAsiaTheme="minorEastAsia" w:hAnsiTheme="minorHAnsi"/>
          <w:noProof/>
          <w:lang w:eastAsia="nb-NO"/>
        </w:rPr>
      </w:pPr>
      <w:hyperlink w:anchor="_Toc64968472" w:history="1">
        <w:r w:rsidR="001C4926" w:rsidRPr="00802CAE">
          <w:rPr>
            <w:rStyle w:val="Hyperkobling"/>
            <w:noProof/>
          </w:rPr>
          <w:t>2.3.4</w:t>
        </w:r>
        <w:r w:rsidR="001C4926">
          <w:rPr>
            <w:rFonts w:asciiTheme="minorHAnsi" w:eastAsiaTheme="minorEastAsia" w:hAnsiTheme="minorHAnsi"/>
            <w:noProof/>
            <w:lang w:eastAsia="nb-NO"/>
          </w:rPr>
          <w:tab/>
        </w:r>
        <w:r w:rsidR="001C4926" w:rsidRPr="00802CAE">
          <w:rPr>
            <w:rStyle w:val="Hyperkobling"/>
            <w:noProof/>
          </w:rPr>
          <w:t>Hjemmebesøk hos personer som ikke er underlagt smitteverntiltak</w:t>
        </w:r>
        <w:r w:rsidR="001C4926">
          <w:rPr>
            <w:noProof/>
            <w:webHidden/>
          </w:rPr>
          <w:tab/>
        </w:r>
        <w:r w:rsidR="001C4926">
          <w:rPr>
            <w:noProof/>
            <w:webHidden/>
          </w:rPr>
          <w:fldChar w:fldCharType="begin"/>
        </w:r>
        <w:r w:rsidR="001C4926">
          <w:rPr>
            <w:noProof/>
            <w:webHidden/>
          </w:rPr>
          <w:instrText xml:space="preserve"> PAGEREF _Toc64968472 \h </w:instrText>
        </w:r>
        <w:r w:rsidR="001C4926">
          <w:rPr>
            <w:noProof/>
            <w:webHidden/>
          </w:rPr>
        </w:r>
        <w:r w:rsidR="001C4926">
          <w:rPr>
            <w:noProof/>
            <w:webHidden/>
          </w:rPr>
          <w:fldChar w:fldCharType="separate"/>
        </w:r>
        <w:r w:rsidR="00045BA5">
          <w:rPr>
            <w:noProof/>
            <w:webHidden/>
          </w:rPr>
          <w:t>18</w:t>
        </w:r>
        <w:r w:rsidR="001C4926">
          <w:rPr>
            <w:noProof/>
            <w:webHidden/>
          </w:rPr>
          <w:fldChar w:fldCharType="end"/>
        </w:r>
      </w:hyperlink>
    </w:p>
    <w:p w14:paraId="714C8055" w14:textId="213E16CE" w:rsidR="001C4926" w:rsidRDefault="00301505">
      <w:pPr>
        <w:pStyle w:val="INNH2"/>
        <w:tabs>
          <w:tab w:val="left" w:pos="1100"/>
          <w:tab w:val="right" w:leader="dot" w:pos="9062"/>
        </w:tabs>
        <w:rPr>
          <w:rFonts w:asciiTheme="minorHAnsi" w:eastAsiaTheme="minorEastAsia" w:hAnsiTheme="minorHAnsi"/>
          <w:noProof/>
          <w:lang w:eastAsia="nb-NO"/>
        </w:rPr>
      </w:pPr>
      <w:hyperlink w:anchor="_Toc64968473" w:history="1">
        <w:r w:rsidR="001C4926" w:rsidRPr="00802CAE">
          <w:rPr>
            <w:rStyle w:val="Hyperkobling"/>
            <w:noProof/>
          </w:rPr>
          <w:t>2.3.5</w:t>
        </w:r>
        <w:r w:rsidR="001C4926">
          <w:rPr>
            <w:rFonts w:asciiTheme="minorHAnsi" w:eastAsiaTheme="minorEastAsia" w:hAnsiTheme="minorHAnsi"/>
            <w:noProof/>
            <w:lang w:eastAsia="nb-NO"/>
          </w:rPr>
          <w:tab/>
        </w:r>
        <w:r w:rsidR="001C4926" w:rsidRPr="00802CAE">
          <w:rPr>
            <w:rStyle w:val="Hyperkobling"/>
            <w:noProof/>
          </w:rPr>
          <w:t>Vurdere bedriftshelsetjeneste</w:t>
        </w:r>
        <w:r w:rsidR="001C4926">
          <w:rPr>
            <w:noProof/>
            <w:webHidden/>
          </w:rPr>
          <w:tab/>
        </w:r>
        <w:r w:rsidR="001C4926">
          <w:rPr>
            <w:noProof/>
            <w:webHidden/>
          </w:rPr>
          <w:fldChar w:fldCharType="begin"/>
        </w:r>
        <w:r w:rsidR="001C4926">
          <w:rPr>
            <w:noProof/>
            <w:webHidden/>
          </w:rPr>
          <w:instrText xml:space="preserve"> PAGEREF _Toc64968473 \h </w:instrText>
        </w:r>
        <w:r w:rsidR="001C4926">
          <w:rPr>
            <w:noProof/>
            <w:webHidden/>
          </w:rPr>
        </w:r>
        <w:r w:rsidR="001C4926">
          <w:rPr>
            <w:noProof/>
            <w:webHidden/>
          </w:rPr>
          <w:fldChar w:fldCharType="separate"/>
        </w:r>
        <w:r w:rsidR="00045BA5">
          <w:rPr>
            <w:noProof/>
            <w:webHidden/>
          </w:rPr>
          <w:t>18</w:t>
        </w:r>
        <w:r w:rsidR="001C4926">
          <w:rPr>
            <w:noProof/>
            <w:webHidden/>
          </w:rPr>
          <w:fldChar w:fldCharType="end"/>
        </w:r>
      </w:hyperlink>
    </w:p>
    <w:p w14:paraId="1EE43930" w14:textId="50812617" w:rsidR="001C4926" w:rsidRDefault="00301505">
      <w:pPr>
        <w:pStyle w:val="INNH1"/>
        <w:rPr>
          <w:rFonts w:asciiTheme="minorHAnsi" w:eastAsiaTheme="minorEastAsia" w:hAnsiTheme="minorHAnsi"/>
          <w:b w:val="0"/>
          <w:lang w:eastAsia="nb-NO"/>
        </w:rPr>
      </w:pPr>
      <w:hyperlink w:anchor="_Toc64968474" w:history="1">
        <w:r w:rsidR="001C4926" w:rsidRPr="00802CAE">
          <w:rPr>
            <w:rStyle w:val="Hyperkobling"/>
            <w:rFonts w:eastAsia="Calibri"/>
          </w:rPr>
          <w:t>2.4</w:t>
        </w:r>
        <w:r w:rsidR="001C4926">
          <w:rPr>
            <w:rFonts w:asciiTheme="minorHAnsi" w:eastAsiaTheme="minorEastAsia" w:hAnsiTheme="minorHAnsi"/>
            <w:b w:val="0"/>
            <w:lang w:eastAsia="nb-NO"/>
          </w:rPr>
          <w:tab/>
        </w:r>
        <w:r w:rsidR="001C4926" w:rsidRPr="00802CAE">
          <w:rPr>
            <w:rStyle w:val="Hyperkobling"/>
            <w:rFonts w:eastAsia="Calibri"/>
          </w:rPr>
          <w:t>Kirkelig undervisning og annet barne- og ungdomsarbeid</w:t>
        </w:r>
        <w:r w:rsidR="001C4926">
          <w:rPr>
            <w:webHidden/>
          </w:rPr>
          <w:tab/>
        </w:r>
        <w:r w:rsidR="001C4926">
          <w:rPr>
            <w:webHidden/>
          </w:rPr>
          <w:fldChar w:fldCharType="begin"/>
        </w:r>
        <w:r w:rsidR="001C4926">
          <w:rPr>
            <w:webHidden/>
          </w:rPr>
          <w:instrText xml:space="preserve"> PAGEREF _Toc64968474 \h </w:instrText>
        </w:r>
        <w:r w:rsidR="001C4926">
          <w:rPr>
            <w:webHidden/>
          </w:rPr>
        </w:r>
        <w:r w:rsidR="001C4926">
          <w:rPr>
            <w:webHidden/>
          </w:rPr>
          <w:fldChar w:fldCharType="separate"/>
        </w:r>
        <w:r w:rsidR="00045BA5">
          <w:rPr>
            <w:webHidden/>
          </w:rPr>
          <w:t>18</w:t>
        </w:r>
        <w:r w:rsidR="001C4926">
          <w:rPr>
            <w:webHidden/>
          </w:rPr>
          <w:fldChar w:fldCharType="end"/>
        </w:r>
      </w:hyperlink>
    </w:p>
    <w:p w14:paraId="3472A71A" w14:textId="4360C5F9" w:rsidR="001C4926" w:rsidRDefault="00301505">
      <w:pPr>
        <w:pStyle w:val="INNH2"/>
        <w:tabs>
          <w:tab w:val="left" w:pos="1100"/>
          <w:tab w:val="right" w:leader="dot" w:pos="9062"/>
        </w:tabs>
        <w:rPr>
          <w:rFonts w:asciiTheme="minorHAnsi" w:eastAsiaTheme="minorEastAsia" w:hAnsiTheme="minorHAnsi"/>
          <w:noProof/>
          <w:lang w:eastAsia="nb-NO"/>
        </w:rPr>
      </w:pPr>
      <w:hyperlink w:anchor="_Toc64968475" w:history="1">
        <w:r w:rsidR="001C4926" w:rsidRPr="00802CAE">
          <w:rPr>
            <w:rStyle w:val="Hyperkobling"/>
            <w:noProof/>
          </w:rPr>
          <w:t>2.4.1</w:t>
        </w:r>
        <w:r w:rsidR="001C4926">
          <w:rPr>
            <w:rFonts w:asciiTheme="minorHAnsi" w:eastAsiaTheme="minorEastAsia" w:hAnsiTheme="minorHAnsi"/>
            <w:noProof/>
            <w:lang w:eastAsia="nb-NO"/>
          </w:rPr>
          <w:tab/>
        </w:r>
        <w:r w:rsidR="001C4926" w:rsidRPr="00802CAE">
          <w:rPr>
            <w:rStyle w:val="Hyperkobling"/>
            <w:noProof/>
          </w:rPr>
          <w:t>Generelle anbefalinger</w:t>
        </w:r>
        <w:r w:rsidR="001C4926">
          <w:rPr>
            <w:noProof/>
            <w:webHidden/>
          </w:rPr>
          <w:tab/>
        </w:r>
        <w:r w:rsidR="001C4926">
          <w:rPr>
            <w:noProof/>
            <w:webHidden/>
          </w:rPr>
          <w:fldChar w:fldCharType="begin"/>
        </w:r>
        <w:r w:rsidR="001C4926">
          <w:rPr>
            <w:noProof/>
            <w:webHidden/>
          </w:rPr>
          <w:instrText xml:space="preserve"> PAGEREF _Toc64968475 \h </w:instrText>
        </w:r>
        <w:r w:rsidR="001C4926">
          <w:rPr>
            <w:noProof/>
            <w:webHidden/>
          </w:rPr>
        </w:r>
        <w:r w:rsidR="001C4926">
          <w:rPr>
            <w:noProof/>
            <w:webHidden/>
          </w:rPr>
          <w:fldChar w:fldCharType="separate"/>
        </w:r>
        <w:r w:rsidR="00045BA5">
          <w:rPr>
            <w:noProof/>
            <w:webHidden/>
          </w:rPr>
          <w:t>18</w:t>
        </w:r>
        <w:r w:rsidR="001C4926">
          <w:rPr>
            <w:noProof/>
            <w:webHidden/>
          </w:rPr>
          <w:fldChar w:fldCharType="end"/>
        </w:r>
      </w:hyperlink>
    </w:p>
    <w:p w14:paraId="2D8160EB" w14:textId="446BC817" w:rsidR="001C4926" w:rsidRDefault="00301505">
      <w:pPr>
        <w:pStyle w:val="INNH2"/>
        <w:tabs>
          <w:tab w:val="left" w:pos="1100"/>
          <w:tab w:val="right" w:leader="dot" w:pos="9062"/>
        </w:tabs>
        <w:rPr>
          <w:rFonts w:asciiTheme="minorHAnsi" w:eastAsiaTheme="minorEastAsia" w:hAnsiTheme="minorHAnsi"/>
          <w:noProof/>
          <w:lang w:eastAsia="nb-NO"/>
        </w:rPr>
      </w:pPr>
      <w:hyperlink w:anchor="_Toc64968476" w:history="1">
        <w:r w:rsidR="001C4926" w:rsidRPr="00802CAE">
          <w:rPr>
            <w:rStyle w:val="Hyperkobling"/>
            <w:noProof/>
          </w:rPr>
          <w:t>2.4.2</w:t>
        </w:r>
        <w:r w:rsidR="001C4926">
          <w:rPr>
            <w:rFonts w:asciiTheme="minorHAnsi" w:eastAsiaTheme="minorEastAsia" w:hAnsiTheme="minorHAnsi"/>
            <w:noProof/>
            <w:lang w:eastAsia="nb-NO"/>
          </w:rPr>
          <w:tab/>
        </w:r>
        <w:r w:rsidR="001C4926" w:rsidRPr="00802CAE">
          <w:rPr>
            <w:rStyle w:val="Hyperkobling"/>
            <w:noProof/>
          </w:rPr>
          <w:t>Trafikklys i kirkens barne- og ungdomsarbeid</w:t>
        </w:r>
        <w:r w:rsidR="001C4926">
          <w:rPr>
            <w:noProof/>
            <w:webHidden/>
          </w:rPr>
          <w:tab/>
        </w:r>
        <w:r w:rsidR="001C4926">
          <w:rPr>
            <w:noProof/>
            <w:webHidden/>
          </w:rPr>
          <w:fldChar w:fldCharType="begin"/>
        </w:r>
        <w:r w:rsidR="001C4926">
          <w:rPr>
            <w:noProof/>
            <w:webHidden/>
          </w:rPr>
          <w:instrText xml:space="preserve"> PAGEREF _Toc64968476 \h </w:instrText>
        </w:r>
        <w:r w:rsidR="001C4926">
          <w:rPr>
            <w:noProof/>
            <w:webHidden/>
          </w:rPr>
        </w:r>
        <w:r w:rsidR="001C4926">
          <w:rPr>
            <w:noProof/>
            <w:webHidden/>
          </w:rPr>
          <w:fldChar w:fldCharType="separate"/>
        </w:r>
        <w:r w:rsidR="00045BA5">
          <w:rPr>
            <w:noProof/>
            <w:webHidden/>
          </w:rPr>
          <w:t>20</w:t>
        </w:r>
        <w:r w:rsidR="001C4926">
          <w:rPr>
            <w:noProof/>
            <w:webHidden/>
          </w:rPr>
          <w:fldChar w:fldCharType="end"/>
        </w:r>
      </w:hyperlink>
    </w:p>
    <w:p w14:paraId="576FF45B" w14:textId="5C179049" w:rsidR="001C4926" w:rsidRDefault="00301505">
      <w:pPr>
        <w:pStyle w:val="INNH2"/>
        <w:tabs>
          <w:tab w:val="left" w:pos="1100"/>
          <w:tab w:val="right" w:leader="dot" w:pos="9062"/>
        </w:tabs>
        <w:rPr>
          <w:rFonts w:asciiTheme="minorHAnsi" w:eastAsiaTheme="minorEastAsia" w:hAnsiTheme="minorHAnsi"/>
          <w:noProof/>
          <w:lang w:eastAsia="nb-NO"/>
        </w:rPr>
      </w:pPr>
      <w:hyperlink w:anchor="_Toc64968477" w:history="1">
        <w:r w:rsidR="001C4926" w:rsidRPr="00802CAE">
          <w:rPr>
            <w:rStyle w:val="Hyperkobling"/>
            <w:noProof/>
          </w:rPr>
          <w:t>2.4.3</w:t>
        </w:r>
        <w:r w:rsidR="001C4926">
          <w:rPr>
            <w:rFonts w:asciiTheme="minorHAnsi" w:eastAsiaTheme="minorEastAsia" w:hAnsiTheme="minorHAnsi"/>
            <w:noProof/>
            <w:lang w:eastAsia="nb-NO"/>
          </w:rPr>
          <w:tab/>
        </w:r>
        <w:r w:rsidR="001C4926" w:rsidRPr="00802CAE">
          <w:rPr>
            <w:rStyle w:val="Hyperkobling"/>
            <w:noProof/>
          </w:rPr>
          <w:t>Tilstrekkelig voksne til stede</w:t>
        </w:r>
        <w:r w:rsidR="001C4926">
          <w:rPr>
            <w:noProof/>
            <w:webHidden/>
          </w:rPr>
          <w:tab/>
        </w:r>
        <w:r w:rsidR="001C4926">
          <w:rPr>
            <w:noProof/>
            <w:webHidden/>
          </w:rPr>
          <w:fldChar w:fldCharType="begin"/>
        </w:r>
        <w:r w:rsidR="001C4926">
          <w:rPr>
            <w:noProof/>
            <w:webHidden/>
          </w:rPr>
          <w:instrText xml:space="preserve"> PAGEREF _Toc64968477 \h </w:instrText>
        </w:r>
        <w:r w:rsidR="001C4926">
          <w:rPr>
            <w:noProof/>
            <w:webHidden/>
          </w:rPr>
        </w:r>
        <w:r w:rsidR="001C4926">
          <w:rPr>
            <w:noProof/>
            <w:webHidden/>
          </w:rPr>
          <w:fldChar w:fldCharType="separate"/>
        </w:r>
        <w:r w:rsidR="00045BA5">
          <w:rPr>
            <w:noProof/>
            <w:webHidden/>
          </w:rPr>
          <w:t>22</w:t>
        </w:r>
        <w:r w:rsidR="001C4926">
          <w:rPr>
            <w:noProof/>
            <w:webHidden/>
          </w:rPr>
          <w:fldChar w:fldCharType="end"/>
        </w:r>
      </w:hyperlink>
    </w:p>
    <w:p w14:paraId="7CFE30DB" w14:textId="2222E3B6" w:rsidR="001C4926" w:rsidRDefault="00301505">
      <w:pPr>
        <w:pStyle w:val="INNH2"/>
        <w:tabs>
          <w:tab w:val="left" w:pos="1100"/>
          <w:tab w:val="right" w:leader="dot" w:pos="9062"/>
        </w:tabs>
        <w:rPr>
          <w:rFonts w:asciiTheme="minorHAnsi" w:eastAsiaTheme="minorEastAsia" w:hAnsiTheme="minorHAnsi"/>
          <w:noProof/>
          <w:lang w:eastAsia="nb-NO"/>
        </w:rPr>
      </w:pPr>
      <w:hyperlink w:anchor="_Toc64968478" w:history="1">
        <w:r w:rsidR="001C4926" w:rsidRPr="00802CAE">
          <w:rPr>
            <w:rStyle w:val="Hyperkobling"/>
            <w:noProof/>
          </w:rPr>
          <w:t>2.4.4</w:t>
        </w:r>
        <w:r w:rsidR="001C4926">
          <w:rPr>
            <w:rFonts w:asciiTheme="minorHAnsi" w:eastAsiaTheme="minorEastAsia" w:hAnsiTheme="minorHAnsi"/>
            <w:noProof/>
            <w:lang w:eastAsia="nb-NO"/>
          </w:rPr>
          <w:tab/>
        </w:r>
        <w:r w:rsidR="001C4926" w:rsidRPr="00802CAE">
          <w:rPr>
            <w:rStyle w:val="Hyperkobling"/>
            <w:noProof/>
          </w:rPr>
          <w:t>Leir</w:t>
        </w:r>
        <w:r w:rsidR="001C4926">
          <w:rPr>
            <w:noProof/>
            <w:webHidden/>
          </w:rPr>
          <w:tab/>
        </w:r>
        <w:r w:rsidR="001C4926">
          <w:rPr>
            <w:noProof/>
            <w:webHidden/>
          </w:rPr>
          <w:fldChar w:fldCharType="begin"/>
        </w:r>
        <w:r w:rsidR="001C4926">
          <w:rPr>
            <w:noProof/>
            <w:webHidden/>
          </w:rPr>
          <w:instrText xml:space="preserve"> PAGEREF _Toc64968478 \h </w:instrText>
        </w:r>
        <w:r w:rsidR="001C4926">
          <w:rPr>
            <w:noProof/>
            <w:webHidden/>
          </w:rPr>
        </w:r>
        <w:r w:rsidR="001C4926">
          <w:rPr>
            <w:noProof/>
            <w:webHidden/>
          </w:rPr>
          <w:fldChar w:fldCharType="separate"/>
        </w:r>
        <w:r w:rsidR="00045BA5">
          <w:rPr>
            <w:noProof/>
            <w:webHidden/>
          </w:rPr>
          <w:t>22</w:t>
        </w:r>
        <w:r w:rsidR="001C4926">
          <w:rPr>
            <w:noProof/>
            <w:webHidden/>
          </w:rPr>
          <w:fldChar w:fldCharType="end"/>
        </w:r>
      </w:hyperlink>
    </w:p>
    <w:p w14:paraId="3EA52DAE" w14:textId="5720E048" w:rsidR="001C4926" w:rsidRDefault="00301505">
      <w:pPr>
        <w:pStyle w:val="INNH2"/>
        <w:tabs>
          <w:tab w:val="left" w:pos="1100"/>
          <w:tab w:val="right" w:leader="dot" w:pos="9062"/>
        </w:tabs>
        <w:rPr>
          <w:rFonts w:asciiTheme="minorHAnsi" w:eastAsiaTheme="minorEastAsia" w:hAnsiTheme="minorHAnsi"/>
          <w:noProof/>
          <w:lang w:eastAsia="nb-NO"/>
        </w:rPr>
      </w:pPr>
      <w:hyperlink w:anchor="_Toc64968479" w:history="1">
        <w:r w:rsidR="001C4926" w:rsidRPr="00802CAE">
          <w:rPr>
            <w:rStyle w:val="Hyperkobling"/>
            <w:noProof/>
          </w:rPr>
          <w:t>2.4.5</w:t>
        </w:r>
        <w:r w:rsidR="001C4926">
          <w:rPr>
            <w:rFonts w:asciiTheme="minorHAnsi" w:eastAsiaTheme="minorEastAsia" w:hAnsiTheme="minorHAnsi"/>
            <w:noProof/>
            <w:lang w:eastAsia="nb-NO"/>
          </w:rPr>
          <w:tab/>
        </w:r>
        <w:r w:rsidR="001C4926" w:rsidRPr="00802CAE">
          <w:rPr>
            <w:rStyle w:val="Hyperkobling"/>
            <w:noProof/>
          </w:rPr>
          <w:t>Unntak fra avstandsregelen for barn og unge</w:t>
        </w:r>
        <w:r w:rsidR="001C4926">
          <w:rPr>
            <w:noProof/>
            <w:webHidden/>
          </w:rPr>
          <w:tab/>
        </w:r>
        <w:r w:rsidR="001C4926">
          <w:rPr>
            <w:noProof/>
            <w:webHidden/>
          </w:rPr>
          <w:fldChar w:fldCharType="begin"/>
        </w:r>
        <w:r w:rsidR="001C4926">
          <w:rPr>
            <w:noProof/>
            <w:webHidden/>
          </w:rPr>
          <w:instrText xml:space="preserve"> PAGEREF _Toc64968479 \h </w:instrText>
        </w:r>
        <w:r w:rsidR="001C4926">
          <w:rPr>
            <w:noProof/>
            <w:webHidden/>
          </w:rPr>
        </w:r>
        <w:r w:rsidR="001C4926">
          <w:rPr>
            <w:noProof/>
            <w:webHidden/>
          </w:rPr>
          <w:fldChar w:fldCharType="separate"/>
        </w:r>
        <w:r w:rsidR="00045BA5">
          <w:rPr>
            <w:noProof/>
            <w:webHidden/>
          </w:rPr>
          <w:t>22</w:t>
        </w:r>
        <w:r w:rsidR="001C4926">
          <w:rPr>
            <w:noProof/>
            <w:webHidden/>
          </w:rPr>
          <w:fldChar w:fldCharType="end"/>
        </w:r>
      </w:hyperlink>
    </w:p>
    <w:p w14:paraId="61D64A3F" w14:textId="44A68E3D" w:rsidR="001C4926" w:rsidRDefault="00301505">
      <w:pPr>
        <w:pStyle w:val="INNH1"/>
        <w:rPr>
          <w:rFonts w:asciiTheme="minorHAnsi" w:eastAsiaTheme="minorEastAsia" w:hAnsiTheme="minorHAnsi"/>
          <w:b w:val="0"/>
          <w:lang w:eastAsia="nb-NO"/>
        </w:rPr>
      </w:pPr>
      <w:hyperlink w:anchor="_Toc64968480" w:history="1">
        <w:r w:rsidR="001C4926" w:rsidRPr="00802CAE">
          <w:rPr>
            <w:rStyle w:val="Hyperkobling"/>
            <w:rFonts w:eastAsia="Calibri"/>
          </w:rPr>
          <w:t>2.5</w:t>
        </w:r>
        <w:r w:rsidR="001C4926">
          <w:rPr>
            <w:rFonts w:asciiTheme="minorHAnsi" w:eastAsiaTheme="minorEastAsia" w:hAnsiTheme="minorHAnsi"/>
            <w:b w:val="0"/>
            <w:lang w:eastAsia="nb-NO"/>
          </w:rPr>
          <w:tab/>
        </w:r>
        <w:r w:rsidR="001C4926" w:rsidRPr="00802CAE">
          <w:rPr>
            <w:rStyle w:val="Hyperkobling"/>
            <w:rFonts w:eastAsia="Calibri"/>
          </w:rPr>
          <w:t>Diakonale samlinger i menigheter</w:t>
        </w:r>
        <w:r w:rsidR="001C4926">
          <w:rPr>
            <w:webHidden/>
          </w:rPr>
          <w:tab/>
        </w:r>
        <w:r w:rsidR="001C4926">
          <w:rPr>
            <w:webHidden/>
          </w:rPr>
          <w:fldChar w:fldCharType="begin"/>
        </w:r>
        <w:r w:rsidR="001C4926">
          <w:rPr>
            <w:webHidden/>
          </w:rPr>
          <w:instrText xml:space="preserve"> PAGEREF _Toc64968480 \h </w:instrText>
        </w:r>
        <w:r w:rsidR="001C4926">
          <w:rPr>
            <w:webHidden/>
          </w:rPr>
        </w:r>
        <w:r w:rsidR="001C4926">
          <w:rPr>
            <w:webHidden/>
          </w:rPr>
          <w:fldChar w:fldCharType="separate"/>
        </w:r>
        <w:r w:rsidR="00045BA5">
          <w:rPr>
            <w:webHidden/>
          </w:rPr>
          <w:t>23</w:t>
        </w:r>
        <w:r w:rsidR="001C4926">
          <w:rPr>
            <w:webHidden/>
          </w:rPr>
          <w:fldChar w:fldCharType="end"/>
        </w:r>
      </w:hyperlink>
    </w:p>
    <w:p w14:paraId="74EB2B26" w14:textId="043FE25A" w:rsidR="001C4926" w:rsidRDefault="00301505">
      <w:pPr>
        <w:pStyle w:val="INNH1"/>
        <w:rPr>
          <w:rFonts w:asciiTheme="minorHAnsi" w:eastAsiaTheme="minorEastAsia" w:hAnsiTheme="minorHAnsi"/>
          <w:b w:val="0"/>
          <w:lang w:eastAsia="nb-NO"/>
        </w:rPr>
      </w:pPr>
      <w:hyperlink w:anchor="_Toc64968481" w:history="1">
        <w:r w:rsidR="001C4926" w:rsidRPr="00802CAE">
          <w:rPr>
            <w:rStyle w:val="Hyperkobling"/>
            <w:rFonts w:eastAsia="Calibri"/>
          </w:rPr>
          <w:t>2.6</w:t>
        </w:r>
        <w:r w:rsidR="001C4926">
          <w:rPr>
            <w:rFonts w:asciiTheme="minorHAnsi" w:eastAsiaTheme="minorEastAsia" w:hAnsiTheme="minorHAnsi"/>
            <w:b w:val="0"/>
            <w:lang w:eastAsia="nb-NO"/>
          </w:rPr>
          <w:tab/>
        </w:r>
        <w:r w:rsidR="001C4926" w:rsidRPr="00802CAE">
          <w:rPr>
            <w:rStyle w:val="Hyperkobling"/>
            <w:rFonts w:eastAsia="Calibri"/>
          </w:rPr>
          <w:t>Kirkemusikk og kulturarrangement</w:t>
        </w:r>
        <w:r w:rsidR="001C4926">
          <w:rPr>
            <w:webHidden/>
          </w:rPr>
          <w:tab/>
        </w:r>
        <w:r w:rsidR="001C4926">
          <w:rPr>
            <w:webHidden/>
          </w:rPr>
          <w:fldChar w:fldCharType="begin"/>
        </w:r>
        <w:r w:rsidR="001C4926">
          <w:rPr>
            <w:webHidden/>
          </w:rPr>
          <w:instrText xml:space="preserve"> PAGEREF _Toc64968481 \h </w:instrText>
        </w:r>
        <w:r w:rsidR="001C4926">
          <w:rPr>
            <w:webHidden/>
          </w:rPr>
        </w:r>
        <w:r w:rsidR="001C4926">
          <w:rPr>
            <w:webHidden/>
          </w:rPr>
          <w:fldChar w:fldCharType="separate"/>
        </w:r>
        <w:r w:rsidR="00045BA5">
          <w:rPr>
            <w:webHidden/>
          </w:rPr>
          <w:t>23</w:t>
        </w:r>
        <w:r w:rsidR="001C4926">
          <w:rPr>
            <w:webHidden/>
          </w:rPr>
          <w:fldChar w:fldCharType="end"/>
        </w:r>
      </w:hyperlink>
    </w:p>
    <w:p w14:paraId="7CE34FF4" w14:textId="71F06BBA" w:rsidR="001C4926" w:rsidRDefault="00301505">
      <w:pPr>
        <w:pStyle w:val="INNH3"/>
        <w:tabs>
          <w:tab w:val="left" w:pos="880"/>
          <w:tab w:val="right" w:leader="dot" w:pos="9062"/>
        </w:tabs>
        <w:rPr>
          <w:rFonts w:asciiTheme="minorHAnsi" w:eastAsiaTheme="minorEastAsia" w:hAnsiTheme="minorHAnsi"/>
          <w:noProof/>
          <w:lang w:eastAsia="nb-NO"/>
        </w:rPr>
      </w:pPr>
      <w:hyperlink w:anchor="_Toc64968482" w:history="1">
        <w:r w:rsidR="001C4926" w:rsidRPr="00802CAE">
          <w:rPr>
            <w:rStyle w:val="Hyperkobling"/>
            <w:rFonts w:eastAsia="Calibri"/>
            <w:noProof/>
          </w:rPr>
          <w:t>a)</w:t>
        </w:r>
        <w:r w:rsidR="001C4926">
          <w:rPr>
            <w:rFonts w:asciiTheme="minorHAnsi" w:eastAsiaTheme="minorEastAsia" w:hAnsiTheme="minorHAnsi"/>
            <w:noProof/>
            <w:lang w:eastAsia="nb-NO"/>
          </w:rPr>
          <w:tab/>
        </w:r>
        <w:r w:rsidR="001C4926" w:rsidRPr="00802CAE">
          <w:rPr>
            <w:rStyle w:val="Hyperkobling"/>
            <w:rFonts w:eastAsia="Calibri"/>
            <w:noProof/>
          </w:rPr>
          <w:t>Smittesporing ved konserter e.l.</w:t>
        </w:r>
        <w:r w:rsidR="001C4926">
          <w:rPr>
            <w:noProof/>
            <w:webHidden/>
          </w:rPr>
          <w:tab/>
        </w:r>
        <w:r w:rsidR="001C4926">
          <w:rPr>
            <w:noProof/>
            <w:webHidden/>
          </w:rPr>
          <w:fldChar w:fldCharType="begin"/>
        </w:r>
        <w:r w:rsidR="001C4926">
          <w:rPr>
            <w:noProof/>
            <w:webHidden/>
          </w:rPr>
          <w:instrText xml:space="preserve"> PAGEREF _Toc64968482 \h </w:instrText>
        </w:r>
        <w:r w:rsidR="001C4926">
          <w:rPr>
            <w:noProof/>
            <w:webHidden/>
          </w:rPr>
        </w:r>
        <w:r w:rsidR="001C4926">
          <w:rPr>
            <w:noProof/>
            <w:webHidden/>
          </w:rPr>
          <w:fldChar w:fldCharType="separate"/>
        </w:r>
        <w:r w:rsidR="00045BA5">
          <w:rPr>
            <w:noProof/>
            <w:webHidden/>
          </w:rPr>
          <w:t>24</w:t>
        </w:r>
        <w:r w:rsidR="001C4926">
          <w:rPr>
            <w:noProof/>
            <w:webHidden/>
          </w:rPr>
          <w:fldChar w:fldCharType="end"/>
        </w:r>
      </w:hyperlink>
    </w:p>
    <w:p w14:paraId="377F4D49" w14:textId="51BE5C3F" w:rsidR="001C4926" w:rsidRDefault="00301505">
      <w:pPr>
        <w:pStyle w:val="INNH3"/>
        <w:tabs>
          <w:tab w:val="left" w:pos="880"/>
          <w:tab w:val="right" w:leader="dot" w:pos="9062"/>
        </w:tabs>
        <w:rPr>
          <w:rFonts w:asciiTheme="minorHAnsi" w:eastAsiaTheme="minorEastAsia" w:hAnsiTheme="minorHAnsi"/>
          <w:noProof/>
          <w:lang w:eastAsia="nb-NO"/>
        </w:rPr>
      </w:pPr>
      <w:hyperlink w:anchor="_Toc64968483" w:history="1">
        <w:r w:rsidR="001C4926" w:rsidRPr="00802CAE">
          <w:rPr>
            <w:rStyle w:val="Hyperkobling"/>
            <w:rFonts w:eastAsia="Calibri"/>
            <w:noProof/>
          </w:rPr>
          <w:t>b)</w:t>
        </w:r>
        <w:r w:rsidR="001C4926">
          <w:rPr>
            <w:rFonts w:asciiTheme="minorHAnsi" w:eastAsiaTheme="minorEastAsia" w:hAnsiTheme="minorHAnsi"/>
            <w:noProof/>
            <w:lang w:eastAsia="nb-NO"/>
          </w:rPr>
          <w:tab/>
        </w:r>
        <w:r w:rsidR="001C4926" w:rsidRPr="00802CAE">
          <w:rPr>
            <w:rStyle w:val="Hyperkobling"/>
            <w:rFonts w:eastAsia="Calibri"/>
            <w:noProof/>
          </w:rPr>
          <w:t>Renhold og hygiene</w:t>
        </w:r>
        <w:r w:rsidR="001C4926">
          <w:rPr>
            <w:noProof/>
            <w:webHidden/>
          </w:rPr>
          <w:tab/>
        </w:r>
        <w:r w:rsidR="001C4926">
          <w:rPr>
            <w:noProof/>
            <w:webHidden/>
          </w:rPr>
          <w:fldChar w:fldCharType="begin"/>
        </w:r>
        <w:r w:rsidR="001C4926">
          <w:rPr>
            <w:noProof/>
            <w:webHidden/>
          </w:rPr>
          <w:instrText xml:space="preserve"> PAGEREF _Toc64968483 \h </w:instrText>
        </w:r>
        <w:r w:rsidR="001C4926">
          <w:rPr>
            <w:noProof/>
            <w:webHidden/>
          </w:rPr>
        </w:r>
        <w:r w:rsidR="001C4926">
          <w:rPr>
            <w:noProof/>
            <w:webHidden/>
          </w:rPr>
          <w:fldChar w:fldCharType="separate"/>
        </w:r>
        <w:r w:rsidR="00045BA5">
          <w:rPr>
            <w:noProof/>
            <w:webHidden/>
          </w:rPr>
          <w:t>24</w:t>
        </w:r>
        <w:r w:rsidR="001C4926">
          <w:rPr>
            <w:noProof/>
            <w:webHidden/>
          </w:rPr>
          <w:fldChar w:fldCharType="end"/>
        </w:r>
      </w:hyperlink>
    </w:p>
    <w:p w14:paraId="29C4B6EC" w14:textId="20F588D6" w:rsidR="001C4926" w:rsidRDefault="00301505">
      <w:pPr>
        <w:pStyle w:val="INNH3"/>
        <w:tabs>
          <w:tab w:val="left" w:pos="880"/>
          <w:tab w:val="right" w:leader="dot" w:pos="9062"/>
        </w:tabs>
        <w:rPr>
          <w:rFonts w:asciiTheme="minorHAnsi" w:eastAsiaTheme="minorEastAsia" w:hAnsiTheme="minorHAnsi"/>
          <w:noProof/>
          <w:lang w:eastAsia="nb-NO"/>
        </w:rPr>
      </w:pPr>
      <w:hyperlink w:anchor="_Toc64968484" w:history="1">
        <w:r w:rsidR="001C4926" w:rsidRPr="00802CAE">
          <w:rPr>
            <w:rStyle w:val="Hyperkobling"/>
            <w:rFonts w:eastAsia="Calibri"/>
            <w:noProof/>
          </w:rPr>
          <w:t>c)</w:t>
        </w:r>
        <w:r w:rsidR="001C4926">
          <w:rPr>
            <w:rFonts w:asciiTheme="minorHAnsi" w:eastAsiaTheme="minorEastAsia" w:hAnsiTheme="minorHAnsi"/>
            <w:noProof/>
            <w:lang w:eastAsia="nb-NO"/>
          </w:rPr>
          <w:tab/>
        </w:r>
        <w:r w:rsidR="001C4926" w:rsidRPr="00802CAE">
          <w:rPr>
            <w:rStyle w:val="Hyperkobling"/>
            <w:rFonts w:eastAsia="Calibri"/>
            <w:noProof/>
          </w:rPr>
          <w:t>Avstandsregler og tilstrekkelig bemanning til stede</w:t>
        </w:r>
        <w:r w:rsidR="001C4926">
          <w:rPr>
            <w:noProof/>
            <w:webHidden/>
          </w:rPr>
          <w:tab/>
        </w:r>
        <w:r w:rsidR="001C4926">
          <w:rPr>
            <w:noProof/>
            <w:webHidden/>
          </w:rPr>
          <w:fldChar w:fldCharType="begin"/>
        </w:r>
        <w:r w:rsidR="001C4926">
          <w:rPr>
            <w:noProof/>
            <w:webHidden/>
          </w:rPr>
          <w:instrText xml:space="preserve"> PAGEREF _Toc64968484 \h </w:instrText>
        </w:r>
        <w:r w:rsidR="001C4926">
          <w:rPr>
            <w:noProof/>
            <w:webHidden/>
          </w:rPr>
        </w:r>
        <w:r w:rsidR="001C4926">
          <w:rPr>
            <w:noProof/>
            <w:webHidden/>
          </w:rPr>
          <w:fldChar w:fldCharType="separate"/>
        </w:r>
        <w:r w:rsidR="00045BA5">
          <w:rPr>
            <w:noProof/>
            <w:webHidden/>
          </w:rPr>
          <w:t>24</w:t>
        </w:r>
        <w:r w:rsidR="001C4926">
          <w:rPr>
            <w:noProof/>
            <w:webHidden/>
          </w:rPr>
          <w:fldChar w:fldCharType="end"/>
        </w:r>
      </w:hyperlink>
    </w:p>
    <w:p w14:paraId="7AAA478F" w14:textId="3E422974" w:rsidR="001C4926" w:rsidRDefault="00301505">
      <w:pPr>
        <w:pStyle w:val="INNH3"/>
        <w:tabs>
          <w:tab w:val="left" w:pos="880"/>
          <w:tab w:val="right" w:leader="dot" w:pos="9062"/>
        </w:tabs>
        <w:rPr>
          <w:rFonts w:asciiTheme="minorHAnsi" w:eastAsiaTheme="minorEastAsia" w:hAnsiTheme="minorHAnsi"/>
          <w:noProof/>
          <w:lang w:eastAsia="nb-NO"/>
        </w:rPr>
      </w:pPr>
      <w:hyperlink w:anchor="_Toc64968485" w:history="1">
        <w:r w:rsidR="001C4926" w:rsidRPr="00802CAE">
          <w:rPr>
            <w:rStyle w:val="Hyperkobling"/>
            <w:rFonts w:eastAsia="Calibri"/>
            <w:noProof/>
          </w:rPr>
          <w:t>d)</w:t>
        </w:r>
        <w:r w:rsidR="001C4926">
          <w:rPr>
            <w:rFonts w:asciiTheme="minorHAnsi" w:eastAsiaTheme="minorEastAsia" w:hAnsiTheme="minorHAnsi"/>
            <w:noProof/>
            <w:lang w:eastAsia="nb-NO"/>
          </w:rPr>
          <w:tab/>
        </w:r>
        <w:r w:rsidR="001C4926" w:rsidRPr="00802CAE">
          <w:rPr>
            <w:rStyle w:val="Hyperkobling"/>
            <w:rFonts w:eastAsia="Calibri"/>
            <w:noProof/>
          </w:rPr>
          <w:t>Tilstrekkelig ledere/bemanning til stede.</w:t>
        </w:r>
        <w:r w:rsidR="001C4926">
          <w:rPr>
            <w:noProof/>
            <w:webHidden/>
          </w:rPr>
          <w:tab/>
        </w:r>
        <w:r w:rsidR="001C4926">
          <w:rPr>
            <w:noProof/>
            <w:webHidden/>
          </w:rPr>
          <w:fldChar w:fldCharType="begin"/>
        </w:r>
        <w:r w:rsidR="001C4926">
          <w:rPr>
            <w:noProof/>
            <w:webHidden/>
          </w:rPr>
          <w:instrText xml:space="preserve"> PAGEREF _Toc64968485 \h </w:instrText>
        </w:r>
        <w:r w:rsidR="001C4926">
          <w:rPr>
            <w:noProof/>
            <w:webHidden/>
          </w:rPr>
        </w:r>
        <w:r w:rsidR="001C4926">
          <w:rPr>
            <w:noProof/>
            <w:webHidden/>
          </w:rPr>
          <w:fldChar w:fldCharType="separate"/>
        </w:r>
        <w:r w:rsidR="00045BA5">
          <w:rPr>
            <w:noProof/>
            <w:webHidden/>
          </w:rPr>
          <w:t>25</w:t>
        </w:r>
        <w:r w:rsidR="001C4926">
          <w:rPr>
            <w:noProof/>
            <w:webHidden/>
          </w:rPr>
          <w:fldChar w:fldCharType="end"/>
        </w:r>
      </w:hyperlink>
    </w:p>
    <w:p w14:paraId="71883241" w14:textId="4546566A" w:rsidR="001C4926" w:rsidRDefault="00301505">
      <w:pPr>
        <w:pStyle w:val="INNH1"/>
        <w:rPr>
          <w:rFonts w:asciiTheme="minorHAnsi" w:eastAsiaTheme="minorEastAsia" w:hAnsiTheme="minorHAnsi"/>
          <w:b w:val="0"/>
          <w:lang w:eastAsia="nb-NO"/>
        </w:rPr>
      </w:pPr>
      <w:hyperlink w:anchor="_Toc64968486" w:history="1">
        <w:r w:rsidR="001C4926" w:rsidRPr="00802CAE">
          <w:rPr>
            <w:rStyle w:val="Hyperkobling"/>
            <w:rFonts w:eastAsia="Calibri"/>
          </w:rPr>
          <w:t>2.7</w:t>
        </w:r>
        <w:r w:rsidR="001C4926">
          <w:rPr>
            <w:rFonts w:asciiTheme="minorHAnsi" w:eastAsiaTheme="minorEastAsia" w:hAnsiTheme="minorHAnsi"/>
            <w:b w:val="0"/>
            <w:lang w:eastAsia="nb-NO"/>
          </w:rPr>
          <w:tab/>
        </w:r>
        <w:r w:rsidR="001C4926" w:rsidRPr="00802CAE">
          <w:rPr>
            <w:rStyle w:val="Hyperkobling"/>
            <w:rFonts w:eastAsia="Calibri"/>
          </w:rPr>
          <w:t>Kirkevandringer og åpen kirke</w:t>
        </w:r>
        <w:r w:rsidR="001C4926">
          <w:rPr>
            <w:webHidden/>
          </w:rPr>
          <w:tab/>
        </w:r>
        <w:r w:rsidR="001C4926">
          <w:rPr>
            <w:webHidden/>
          </w:rPr>
          <w:fldChar w:fldCharType="begin"/>
        </w:r>
        <w:r w:rsidR="001C4926">
          <w:rPr>
            <w:webHidden/>
          </w:rPr>
          <w:instrText xml:space="preserve"> PAGEREF _Toc64968486 \h </w:instrText>
        </w:r>
        <w:r w:rsidR="001C4926">
          <w:rPr>
            <w:webHidden/>
          </w:rPr>
        </w:r>
        <w:r w:rsidR="001C4926">
          <w:rPr>
            <w:webHidden/>
          </w:rPr>
          <w:fldChar w:fldCharType="separate"/>
        </w:r>
        <w:r w:rsidR="00045BA5">
          <w:rPr>
            <w:webHidden/>
          </w:rPr>
          <w:t>25</w:t>
        </w:r>
        <w:r w:rsidR="001C4926">
          <w:rPr>
            <w:webHidden/>
          </w:rPr>
          <w:fldChar w:fldCharType="end"/>
        </w:r>
      </w:hyperlink>
    </w:p>
    <w:p w14:paraId="10FCEAD1" w14:textId="325B2ED4" w:rsidR="001C4926" w:rsidRDefault="00301505">
      <w:pPr>
        <w:pStyle w:val="INNH3"/>
        <w:tabs>
          <w:tab w:val="left" w:pos="880"/>
          <w:tab w:val="right" w:leader="dot" w:pos="9062"/>
        </w:tabs>
        <w:rPr>
          <w:rFonts w:asciiTheme="minorHAnsi" w:eastAsiaTheme="minorEastAsia" w:hAnsiTheme="minorHAnsi"/>
          <w:noProof/>
          <w:lang w:eastAsia="nb-NO"/>
        </w:rPr>
      </w:pPr>
      <w:hyperlink w:anchor="_Toc64968488" w:history="1">
        <w:r w:rsidR="001C4926" w:rsidRPr="00802CAE">
          <w:rPr>
            <w:rStyle w:val="Hyperkobling"/>
            <w:rFonts w:eastAsia="Calibri"/>
            <w:noProof/>
          </w:rPr>
          <w:t>a)</w:t>
        </w:r>
        <w:r w:rsidR="001C4926">
          <w:rPr>
            <w:rFonts w:asciiTheme="minorHAnsi" w:eastAsiaTheme="minorEastAsia" w:hAnsiTheme="minorHAnsi"/>
            <w:noProof/>
            <w:lang w:eastAsia="nb-NO"/>
          </w:rPr>
          <w:tab/>
        </w:r>
        <w:r w:rsidR="001C4926" w:rsidRPr="00802CAE">
          <w:rPr>
            <w:rStyle w:val="Hyperkobling"/>
            <w:rFonts w:eastAsia="Calibri"/>
            <w:noProof/>
          </w:rPr>
          <w:t>Avstand</w:t>
        </w:r>
        <w:r w:rsidR="001C4926">
          <w:rPr>
            <w:noProof/>
            <w:webHidden/>
          </w:rPr>
          <w:tab/>
        </w:r>
        <w:r w:rsidR="001C4926">
          <w:rPr>
            <w:noProof/>
            <w:webHidden/>
          </w:rPr>
          <w:fldChar w:fldCharType="begin"/>
        </w:r>
        <w:r w:rsidR="001C4926">
          <w:rPr>
            <w:noProof/>
            <w:webHidden/>
          </w:rPr>
          <w:instrText xml:space="preserve"> PAGEREF _Toc64968488 \h </w:instrText>
        </w:r>
        <w:r w:rsidR="001C4926">
          <w:rPr>
            <w:noProof/>
            <w:webHidden/>
          </w:rPr>
        </w:r>
        <w:r w:rsidR="001C4926">
          <w:rPr>
            <w:noProof/>
            <w:webHidden/>
          </w:rPr>
          <w:fldChar w:fldCharType="separate"/>
        </w:r>
        <w:r w:rsidR="00045BA5">
          <w:rPr>
            <w:noProof/>
            <w:webHidden/>
          </w:rPr>
          <w:t>25</w:t>
        </w:r>
        <w:r w:rsidR="001C4926">
          <w:rPr>
            <w:noProof/>
            <w:webHidden/>
          </w:rPr>
          <w:fldChar w:fldCharType="end"/>
        </w:r>
      </w:hyperlink>
    </w:p>
    <w:p w14:paraId="51C90980" w14:textId="424536B1" w:rsidR="001C4926" w:rsidRDefault="00301505">
      <w:pPr>
        <w:pStyle w:val="INNH3"/>
        <w:tabs>
          <w:tab w:val="left" w:pos="880"/>
          <w:tab w:val="right" w:leader="dot" w:pos="9062"/>
        </w:tabs>
        <w:rPr>
          <w:rFonts w:asciiTheme="minorHAnsi" w:eastAsiaTheme="minorEastAsia" w:hAnsiTheme="minorHAnsi"/>
          <w:noProof/>
          <w:lang w:eastAsia="nb-NO"/>
        </w:rPr>
      </w:pPr>
      <w:hyperlink w:anchor="_Toc64968489" w:history="1">
        <w:r w:rsidR="001C4926" w:rsidRPr="00802CAE">
          <w:rPr>
            <w:rStyle w:val="Hyperkobling"/>
            <w:rFonts w:eastAsia="Calibri"/>
            <w:noProof/>
          </w:rPr>
          <w:t>b)</w:t>
        </w:r>
        <w:r w:rsidR="001C4926">
          <w:rPr>
            <w:rFonts w:asciiTheme="minorHAnsi" w:eastAsiaTheme="minorEastAsia" w:hAnsiTheme="minorHAnsi"/>
            <w:noProof/>
            <w:lang w:eastAsia="nb-NO"/>
          </w:rPr>
          <w:tab/>
        </w:r>
        <w:r w:rsidR="001C4926" w:rsidRPr="00802CAE">
          <w:rPr>
            <w:rStyle w:val="Hyperkobling"/>
            <w:rFonts w:eastAsia="Calibri"/>
            <w:noProof/>
          </w:rPr>
          <w:t>Begrense mingling og trengsel</w:t>
        </w:r>
        <w:r w:rsidR="001C4926">
          <w:rPr>
            <w:noProof/>
            <w:webHidden/>
          </w:rPr>
          <w:tab/>
        </w:r>
        <w:r w:rsidR="001C4926">
          <w:rPr>
            <w:noProof/>
            <w:webHidden/>
          </w:rPr>
          <w:fldChar w:fldCharType="begin"/>
        </w:r>
        <w:r w:rsidR="001C4926">
          <w:rPr>
            <w:noProof/>
            <w:webHidden/>
          </w:rPr>
          <w:instrText xml:space="preserve"> PAGEREF _Toc64968489 \h </w:instrText>
        </w:r>
        <w:r w:rsidR="001C4926">
          <w:rPr>
            <w:noProof/>
            <w:webHidden/>
          </w:rPr>
        </w:r>
        <w:r w:rsidR="001C4926">
          <w:rPr>
            <w:noProof/>
            <w:webHidden/>
          </w:rPr>
          <w:fldChar w:fldCharType="separate"/>
        </w:r>
        <w:r w:rsidR="00045BA5">
          <w:rPr>
            <w:noProof/>
            <w:webHidden/>
          </w:rPr>
          <w:t>25</w:t>
        </w:r>
        <w:r w:rsidR="001C4926">
          <w:rPr>
            <w:noProof/>
            <w:webHidden/>
          </w:rPr>
          <w:fldChar w:fldCharType="end"/>
        </w:r>
      </w:hyperlink>
    </w:p>
    <w:p w14:paraId="287E4878" w14:textId="3E36E155" w:rsidR="001C4926" w:rsidRDefault="00301505">
      <w:pPr>
        <w:pStyle w:val="INNH3"/>
        <w:tabs>
          <w:tab w:val="left" w:pos="880"/>
          <w:tab w:val="right" w:leader="dot" w:pos="9062"/>
        </w:tabs>
        <w:rPr>
          <w:rFonts w:asciiTheme="minorHAnsi" w:eastAsiaTheme="minorEastAsia" w:hAnsiTheme="minorHAnsi"/>
          <w:noProof/>
          <w:lang w:eastAsia="nb-NO"/>
        </w:rPr>
      </w:pPr>
      <w:hyperlink w:anchor="_Toc64968490" w:history="1">
        <w:r w:rsidR="001C4926" w:rsidRPr="00802CAE">
          <w:rPr>
            <w:rStyle w:val="Hyperkobling"/>
            <w:rFonts w:eastAsia="Calibri"/>
            <w:noProof/>
          </w:rPr>
          <w:t>c)</w:t>
        </w:r>
        <w:r w:rsidR="001C4926">
          <w:rPr>
            <w:rFonts w:asciiTheme="minorHAnsi" w:eastAsiaTheme="minorEastAsia" w:hAnsiTheme="minorHAnsi"/>
            <w:noProof/>
            <w:lang w:eastAsia="nb-NO"/>
          </w:rPr>
          <w:tab/>
        </w:r>
        <w:r w:rsidR="001C4926" w:rsidRPr="00802CAE">
          <w:rPr>
            <w:rStyle w:val="Hyperkobling"/>
            <w:rFonts w:eastAsia="Calibri"/>
            <w:noProof/>
          </w:rPr>
          <w:t>Rengjøring og hygiene</w:t>
        </w:r>
        <w:r w:rsidR="001C4926">
          <w:rPr>
            <w:noProof/>
            <w:webHidden/>
          </w:rPr>
          <w:tab/>
        </w:r>
        <w:r w:rsidR="001C4926">
          <w:rPr>
            <w:noProof/>
            <w:webHidden/>
          </w:rPr>
          <w:fldChar w:fldCharType="begin"/>
        </w:r>
        <w:r w:rsidR="001C4926">
          <w:rPr>
            <w:noProof/>
            <w:webHidden/>
          </w:rPr>
          <w:instrText xml:space="preserve"> PAGEREF _Toc64968490 \h </w:instrText>
        </w:r>
        <w:r w:rsidR="001C4926">
          <w:rPr>
            <w:noProof/>
            <w:webHidden/>
          </w:rPr>
        </w:r>
        <w:r w:rsidR="001C4926">
          <w:rPr>
            <w:noProof/>
            <w:webHidden/>
          </w:rPr>
          <w:fldChar w:fldCharType="separate"/>
        </w:r>
        <w:r w:rsidR="00045BA5">
          <w:rPr>
            <w:noProof/>
            <w:webHidden/>
          </w:rPr>
          <w:t>26</w:t>
        </w:r>
        <w:r w:rsidR="001C4926">
          <w:rPr>
            <w:noProof/>
            <w:webHidden/>
          </w:rPr>
          <w:fldChar w:fldCharType="end"/>
        </w:r>
      </w:hyperlink>
    </w:p>
    <w:p w14:paraId="0FAEFCB0" w14:textId="7D2D7D07" w:rsidR="001C4926" w:rsidRDefault="00301505">
      <w:pPr>
        <w:pStyle w:val="INNH3"/>
        <w:tabs>
          <w:tab w:val="left" w:pos="880"/>
          <w:tab w:val="right" w:leader="dot" w:pos="9062"/>
        </w:tabs>
        <w:rPr>
          <w:rFonts w:asciiTheme="minorHAnsi" w:eastAsiaTheme="minorEastAsia" w:hAnsiTheme="minorHAnsi"/>
          <w:noProof/>
          <w:lang w:eastAsia="nb-NO"/>
        </w:rPr>
      </w:pPr>
      <w:hyperlink w:anchor="_Toc64968491" w:history="1">
        <w:r w:rsidR="001C4926" w:rsidRPr="00802CAE">
          <w:rPr>
            <w:rStyle w:val="Hyperkobling"/>
            <w:rFonts w:eastAsia="Calibri"/>
            <w:noProof/>
          </w:rPr>
          <w:t>d)</w:t>
        </w:r>
        <w:r w:rsidR="001C4926">
          <w:rPr>
            <w:rFonts w:asciiTheme="minorHAnsi" w:eastAsiaTheme="minorEastAsia" w:hAnsiTheme="minorHAnsi"/>
            <w:noProof/>
            <w:lang w:eastAsia="nb-NO"/>
          </w:rPr>
          <w:tab/>
        </w:r>
        <w:r w:rsidR="001C4926" w:rsidRPr="00802CAE">
          <w:rPr>
            <w:rStyle w:val="Hyperkobling"/>
            <w:rFonts w:eastAsia="Calibri"/>
            <w:noProof/>
          </w:rPr>
          <w:t>Registrering av deltakere</w:t>
        </w:r>
        <w:r w:rsidR="001C4926">
          <w:rPr>
            <w:noProof/>
            <w:webHidden/>
          </w:rPr>
          <w:tab/>
        </w:r>
        <w:r w:rsidR="001C4926">
          <w:rPr>
            <w:noProof/>
            <w:webHidden/>
          </w:rPr>
          <w:fldChar w:fldCharType="begin"/>
        </w:r>
        <w:r w:rsidR="001C4926">
          <w:rPr>
            <w:noProof/>
            <w:webHidden/>
          </w:rPr>
          <w:instrText xml:space="preserve"> PAGEREF _Toc64968491 \h </w:instrText>
        </w:r>
        <w:r w:rsidR="001C4926">
          <w:rPr>
            <w:noProof/>
            <w:webHidden/>
          </w:rPr>
        </w:r>
        <w:r w:rsidR="001C4926">
          <w:rPr>
            <w:noProof/>
            <w:webHidden/>
          </w:rPr>
          <w:fldChar w:fldCharType="separate"/>
        </w:r>
        <w:r w:rsidR="00045BA5">
          <w:rPr>
            <w:noProof/>
            <w:webHidden/>
          </w:rPr>
          <w:t>26</w:t>
        </w:r>
        <w:r w:rsidR="001C4926">
          <w:rPr>
            <w:noProof/>
            <w:webHidden/>
          </w:rPr>
          <w:fldChar w:fldCharType="end"/>
        </w:r>
      </w:hyperlink>
    </w:p>
    <w:p w14:paraId="47209E4A" w14:textId="25CCB4FB" w:rsidR="001C4926" w:rsidRDefault="00301505">
      <w:pPr>
        <w:pStyle w:val="INNH1"/>
        <w:rPr>
          <w:rFonts w:asciiTheme="minorHAnsi" w:eastAsiaTheme="minorEastAsia" w:hAnsiTheme="minorHAnsi"/>
          <w:b w:val="0"/>
          <w:lang w:eastAsia="nb-NO"/>
        </w:rPr>
      </w:pPr>
      <w:hyperlink w:anchor="_Toc64968498" w:history="1">
        <w:r w:rsidR="001C4926" w:rsidRPr="00802CAE">
          <w:rPr>
            <w:rStyle w:val="Hyperkobling"/>
            <w:lang w:eastAsia="nb-NO"/>
          </w:rPr>
          <w:t>Del III:</w:t>
        </w:r>
        <w:r w:rsidR="001C4926">
          <w:rPr>
            <w:webHidden/>
          </w:rPr>
          <w:tab/>
        </w:r>
        <w:r w:rsidR="001C4926">
          <w:rPr>
            <w:webHidden/>
          </w:rPr>
          <w:fldChar w:fldCharType="begin"/>
        </w:r>
        <w:r w:rsidR="001C4926">
          <w:rPr>
            <w:webHidden/>
          </w:rPr>
          <w:instrText xml:space="preserve"> PAGEREF _Toc64968498 \h </w:instrText>
        </w:r>
        <w:r w:rsidR="001C4926">
          <w:rPr>
            <w:webHidden/>
          </w:rPr>
        </w:r>
        <w:r w:rsidR="001C4926">
          <w:rPr>
            <w:webHidden/>
          </w:rPr>
          <w:fldChar w:fldCharType="separate"/>
        </w:r>
        <w:r w:rsidR="00045BA5">
          <w:rPr>
            <w:webHidden/>
          </w:rPr>
          <w:t>27</w:t>
        </w:r>
        <w:r w:rsidR="001C4926">
          <w:rPr>
            <w:webHidden/>
          </w:rPr>
          <w:fldChar w:fldCharType="end"/>
        </w:r>
      </w:hyperlink>
    </w:p>
    <w:p w14:paraId="4965591F" w14:textId="11FB45C3" w:rsidR="001C4926" w:rsidRDefault="00301505">
      <w:pPr>
        <w:pStyle w:val="INNH1"/>
        <w:rPr>
          <w:rFonts w:asciiTheme="minorHAnsi" w:eastAsiaTheme="minorEastAsia" w:hAnsiTheme="minorHAnsi"/>
          <w:b w:val="0"/>
          <w:lang w:eastAsia="nb-NO"/>
        </w:rPr>
      </w:pPr>
      <w:hyperlink w:anchor="_Toc64968499" w:history="1">
        <w:r w:rsidR="001C4926" w:rsidRPr="00802CAE">
          <w:rPr>
            <w:rStyle w:val="Hyperkobling"/>
            <w:lang w:eastAsia="nb-NO"/>
          </w:rPr>
          <w:t>Endringslogg</w:t>
        </w:r>
        <w:r w:rsidR="001C4926">
          <w:rPr>
            <w:webHidden/>
          </w:rPr>
          <w:tab/>
        </w:r>
        <w:r w:rsidR="001C4926">
          <w:rPr>
            <w:webHidden/>
          </w:rPr>
          <w:fldChar w:fldCharType="begin"/>
        </w:r>
        <w:r w:rsidR="001C4926">
          <w:rPr>
            <w:webHidden/>
          </w:rPr>
          <w:instrText xml:space="preserve"> PAGEREF _Toc64968499 \h </w:instrText>
        </w:r>
        <w:r w:rsidR="001C4926">
          <w:rPr>
            <w:webHidden/>
          </w:rPr>
        </w:r>
        <w:r w:rsidR="001C4926">
          <w:rPr>
            <w:webHidden/>
          </w:rPr>
          <w:fldChar w:fldCharType="separate"/>
        </w:r>
        <w:r w:rsidR="00045BA5">
          <w:rPr>
            <w:webHidden/>
          </w:rPr>
          <w:t>27</w:t>
        </w:r>
        <w:r w:rsidR="001C4926">
          <w:rPr>
            <w:webHidden/>
          </w:rPr>
          <w:fldChar w:fldCharType="end"/>
        </w:r>
      </w:hyperlink>
    </w:p>
    <w:p w14:paraId="11098C28" w14:textId="66BA6678" w:rsidR="00663A34" w:rsidRPr="002D1BF6" w:rsidRDefault="003810D7" w:rsidP="002D1BF6">
      <w:pPr>
        <w:pStyle w:val="Overskrift1"/>
        <w:rPr>
          <w:lang w:eastAsia="nb-NO"/>
        </w:rPr>
      </w:pPr>
      <w:r>
        <w:rPr>
          <w:lang w:eastAsia="nb-NO"/>
        </w:rPr>
        <w:fldChar w:fldCharType="end"/>
      </w:r>
    </w:p>
    <w:p w14:paraId="02A725EA" w14:textId="77777777" w:rsidR="005A0AAD" w:rsidRPr="00D123E6" w:rsidRDefault="005A0AAD">
      <w:pPr>
        <w:rPr>
          <w:rFonts w:eastAsia="Times New Roman" w:cs="Times New Roman"/>
          <w:b/>
          <w:bCs/>
          <w:sz w:val="28"/>
          <w:szCs w:val="28"/>
          <w:lang w:eastAsia="nb-NO"/>
        </w:rPr>
      </w:pPr>
      <w:r>
        <w:rPr>
          <w:lang w:eastAsia="nb-NO"/>
        </w:rPr>
        <w:br w:type="page"/>
      </w:r>
    </w:p>
    <w:p w14:paraId="39965D94" w14:textId="73EDBE36" w:rsidR="0030661A" w:rsidRDefault="0030661A" w:rsidP="00020B00">
      <w:pPr>
        <w:pStyle w:val="Overskrift1"/>
        <w:rPr>
          <w:lang w:eastAsia="nb-NO"/>
        </w:rPr>
      </w:pPr>
      <w:bookmarkStart w:id="1" w:name="_Toc64968413"/>
      <w:r w:rsidRPr="0030661A">
        <w:rPr>
          <w:lang w:eastAsia="nb-NO"/>
        </w:rPr>
        <w:lastRenderedPageBreak/>
        <w:t>Innledning</w:t>
      </w:r>
      <w:bookmarkEnd w:id="1"/>
      <w:r w:rsidRPr="0030661A">
        <w:rPr>
          <w:lang w:eastAsia="nb-NO"/>
        </w:rPr>
        <w:t xml:space="preserve"> </w:t>
      </w:r>
    </w:p>
    <w:bookmarkEnd w:id="0"/>
    <w:p w14:paraId="341F246B" w14:textId="774C860B" w:rsidR="000513AB" w:rsidRDefault="00020B00" w:rsidP="000513AB">
      <w:pPr>
        <w:rPr>
          <w:lang w:eastAsia="nb-NO"/>
        </w:rPr>
      </w:pPr>
      <w:r w:rsidRPr="00020B00">
        <w:rPr>
          <w:lang w:eastAsia="nb-NO"/>
        </w:rPr>
        <w:t xml:space="preserve">Kirkerådet og KA Arbeidsgiverorganisasjon for kirkelige virksomheter har i samarbeid med Bispemøtet og Norges kirkevergelag utarbeidet </w:t>
      </w:r>
      <w:r w:rsidR="000513AB">
        <w:rPr>
          <w:lang w:eastAsia="nb-NO"/>
        </w:rPr>
        <w:t xml:space="preserve">smittevernveilederen for Den norske kirkes virksomhet. </w:t>
      </w:r>
    </w:p>
    <w:p w14:paraId="0D950080" w14:textId="77777777" w:rsidR="00A95C3D" w:rsidRDefault="00A95C3D" w:rsidP="00A95C3D">
      <w:pPr>
        <w:pStyle w:val="Listeavsnitt"/>
        <w:numPr>
          <w:ilvl w:val="0"/>
          <w:numId w:val="49"/>
        </w:numPr>
        <w:rPr>
          <w:lang w:eastAsia="nb-NO"/>
        </w:rPr>
      </w:pPr>
      <w:r>
        <w:rPr>
          <w:lang w:eastAsia="nb-NO"/>
        </w:rPr>
        <w:t>Del I består av overordnede regler og anbefalinger som gjelder hele kirkens virksomhet, basert på smittevernrestriksjonene fra nasjonale helsemyndigheter.</w:t>
      </w:r>
    </w:p>
    <w:p w14:paraId="2840E5E0" w14:textId="77777777" w:rsidR="00A95C3D" w:rsidRDefault="00A95C3D" w:rsidP="00A95C3D">
      <w:pPr>
        <w:pStyle w:val="Listeavsnitt"/>
        <w:numPr>
          <w:ilvl w:val="0"/>
          <w:numId w:val="49"/>
        </w:numPr>
        <w:rPr>
          <w:lang w:eastAsia="nb-NO"/>
        </w:rPr>
      </w:pPr>
      <w:r>
        <w:rPr>
          <w:lang w:eastAsia="nb-NO"/>
        </w:rPr>
        <w:t>Del II består av regler og anbefalinger som gjelder spesifikke deler av kirkens virksomhet.</w:t>
      </w:r>
    </w:p>
    <w:p w14:paraId="5CBF7EC4" w14:textId="77777777" w:rsidR="00A95C3D" w:rsidRDefault="00A95C3D" w:rsidP="00A95C3D">
      <w:pPr>
        <w:pStyle w:val="Listeavsnitt"/>
        <w:numPr>
          <w:ilvl w:val="0"/>
          <w:numId w:val="49"/>
        </w:numPr>
        <w:rPr>
          <w:lang w:eastAsia="nb-NO"/>
        </w:rPr>
      </w:pPr>
      <w:r>
        <w:rPr>
          <w:lang w:eastAsia="nb-NO"/>
        </w:rPr>
        <w:t>Del III er en endringslogg som viser hvor det er gjort endringer siden forrige versjon.</w:t>
      </w:r>
    </w:p>
    <w:p w14:paraId="4DBF4271" w14:textId="77777777" w:rsidR="00A95C3D" w:rsidRDefault="00A95C3D" w:rsidP="000513AB">
      <w:pPr>
        <w:rPr>
          <w:lang w:eastAsia="nb-NO"/>
        </w:rPr>
      </w:pPr>
    </w:p>
    <w:p w14:paraId="7822CA2D" w14:textId="6D0A1A78" w:rsidR="009F51ED" w:rsidRDefault="00942B68" w:rsidP="009F51ED">
      <w:pPr>
        <w:rPr>
          <w:rFonts w:eastAsia="Calibri" w:cs="Arial"/>
        </w:rPr>
      </w:pPr>
      <w:r>
        <w:rPr>
          <w:rFonts w:eastAsia="Calibri" w:cs="Arial"/>
        </w:rPr>
        <w:t xml:space="preserve">Innenfor rammene av nasjonale og lokale forskrifter og anbefalinger, skal kirken holde gudstjenester og seremonier, drive sitt omsorgsarbeid og barne- og ungdomsarbeid. Det er lov, og det er nødvendig. </w:t>
      </w:r>
      <w:r w:rsidR="009F51ED">
        <w:rPr>
          <w:rFonts w:eastAsia="Calibri" w:cs="Arial"/>
        </w:rPr>
        <w:t xml:space="preserve">Frem til befolkningen er vaksinert, </w:t>
      </w:r>
      <w:r w:rsidR="002D45BE">
        <w:rPr>
          <w:rFonts w:eastAsia="Calibri" w:cs="Arial"/>
        </w:rPr>
        <w:t xml:space="preserve">er </w:t>
      </w:r>
      <w:r w:rsidR="009F51ED">
        <w:rPr>
          <w:rFonts w:eastAsia="Calibri" w:cs="Arial"/>
        </w:rPr>
        <w:t xml:space="preserve">vi være kirke underlagt smittevernrestriksjoner. </w:t>
      </w:r>
    </w:p>
    <w:p w14:paraId="6DC87356" w14:textId="4893EF71" w:rsidR="003C22C0" w:rsidRDefault="00B94A57" w:rsidP="00A27BED">
      <w:pPr>
        <w:rPr>
          <w:rFonts w:eastAsia="Calibri" w:cs="Arial"/>
        </w:rPr>
      </w:pPr>
      <w:r>
        <w:rPr>
          <w:rFonts w:eastAsia="Calibri" w:cs="Arial"/>
        </w:rPr>
        <w:t xml:space="preserve">Fra 23. februar er den nasjonale covid-19-forskriften endret. Endringene medfører at kirken kan ønske flere deltakere velkommen på sine arrangementer. Det medfører også </w:t>
      </w:r>
      <w:r w:rsidR="002D45BE">
        <w:rPr>
          <w:rFonts w:eastAsia="Calibri" w:cs="Arial"/>
        </w:rPr>
        <w:t>behov for å</w:t>
      </w:r>
      <w:r>
        <w:rPr>
          <w:rFonts w:eastAsia="Calibri" w:cs="Arial"/>
        </w:rPr>
        <w:t xml:space="preserve"> gjøre nye lokale vurderinger knyttet til hvordan kravet om faste tilviste plasser kan etterkommes i det enkelte kirkebygg.</w:t>
      </w:r>
    </w:p>
    <w:p w14:paraId="3E8C0E09" w14:textId="4C20E483" w:rsidR="003C22C0" w:rsidRDefault="00D2656F" w:rsidP="006E19B2">
      <w:pPr>
        <w:rPr>
          <w:lang w:eastAsia="nb-NO"/>
        </w:rPr>
      </w:pPr>
      <w:r>
        <w:rPr>
          <w:lang w:eastAsia="nb-NO"/>
        </w:rPr>
        <w:t xml:space="preserve">Denne veilederen </w:t>
      </w:r>
      <w:r w:rsidR="000513AB">
        <w:rPr>
          <w:lang w:eastAsia="nb-NO"/>
        </w:rPr>
        <w:t>er</w:t>
      </w:r>
      <w:r w:rsidR="00020B00" w:rsidRPr="00020B00">
        <w:rPr>
          <w:lang w:eastAsia="nb-NO"/>
        </w:rPr>
        <w:t xml:space="preserve"> </w:t>
      </w:r>
      <w:r w:rsidR="003C22C0">
        <w:rPr>
          <w:lang w:eastAsia="nb-NO"/>
        </w:rPr>
        <w:t xml:space="preserve">utviklet i tråd med </w:t>
      </w:r>
      <w:r w:rsidR="00315FCE">
        <w:rPr>
          <w:lang w:eastAsia="nb-NO"/>
        </w:rPr>
        <w:t>helsemyndighetenes råd og anbefalinger</w:t>
      </w:r>
      <w:r w:rsidR="003C22C0">
        <w:rPr>
          <w:lang w:eastAsia="nb-NO"/>
        </w:rPr>
        <w:t xml:space="preserve"> og i dialog med Helsedirektoratet og Barne- og familiedepartementet. Den bygger også på</w:t>
      </w:r>
      <w:r w:rsidR="000513AB">
        <w:rPr>
          <w:lang w:eastAsia="nb-NO"/>
        </w:rPr>
        <w:t xml:space="preserve"> erfaringer som er gjort siden kirkene igjen kunne åpne dørene.</w:t>
      </w:r>
      <w:r w:rsidR="00315FCE" w:rsidRPr="00315FCE">
        <w:rPr>
          <w:lang w:eastAsia="nb-NO"/>
        </w:rPr>
        <w:t xml:space="preserve"> </w:t>
      </w:r>
    </w:p>
    <w:p w14:paraId="43B4FC13" w14:textId="77777777" w:rsidR="00051E6F" w:rsidRPr="00295D13" w:rsidRDefault="00051E6F" w:rsidP="00C231FC">
      <w:pPr>
        <w:pStyle w:val="Overskrift1"/>
        <w:rPr>
          <w:lang w:eastAsia="nb-NO"/>
        </w:rPr>
      </w:pPr>
      <w:bookmarkStart w:id="2" w:name="_Toc64968414"/>
      <w:r w:rsidRPr="00295D13">
        <w:rPr>
          <w:lang w:eastAsia="nb-NO"/>
        </w:rPr>
        <w:t>Vedlegg til veilederen</w:t>
      </w:r>
      <w:bookmarkEnd w:id="2"/>
    </w:p>
    <w:p w14:paraId="42FE5C83" w14:textId="5F72A3DC" w:rsidR="00966E8D" w:rsidRPr="00E978FC" w:rsidRDefault="00966E8D" w:rsidP="00037D66">
      <w:pPr>
        <w:pStyle w:val="Listeavsnitt"/>
        <w:rPr>
          <w:lang w:eastAsia="nb-NO"/>
        </w:rPr>
      </w:pPr>
    </w:p>
    <w:p w14:paraId="60FE533A" w14:textId="0677F4FE" w:rsidR="00051E6F" w:rsidRPr="00295D13" w:rsidRDefault="00301505" w:rsidP="00C231FC">
      <w:pPr>
        <w:pStyle w:val="Listeavsnitt"/>
        <w:numPr>
          <w:ilvl w:val="0"/>
          <w:numId w:val="40"/>
        </w:numPr>
        <w:rPr>
          <w:lang w:eastAsia="nb-NO"/>
        </w:rPr>
      </w:pPr>
      <w:hyperlink r:id="rId11" w:history="1">
        <w:r w:rsidR="00051E6F" w:rsidRPr="00B40163">
          <w:rPr>
            <w:rStyle w:val="Hyperkobling"/>
            <w:u w:val="none"/>
            <w:lang w:eastAsia="nb-NO"/>
          </w:rPr>
          <w:t>Ressursnotat om tilrettelagte fellesskap</w:t>
        </w:r>
      </w:hyperlink>
    </w:p>
    <w:p w14:paraId="17EA9103" w14:textId="7CBCCB78" w:rsidR="00966E8D" w:rsidRPr="00295D13" w:rsidRDefault="00301505" w:rsidP="00966E8D">
      <w:pPr>
        <w:pStyle w:val="Listeavsnitt"/>
        <w:numPr>
          <w:ilvl w:val="0"/>
          <w:numId w:val="40"/>
        </w:numPr>
        <w:rPr>
          <w:rStyle w:val="Hyperkobling"/>
          <w:color w:val="auto"/>
          <w:u w:val="none"/>
          <w:lang w:eastAsia="nb-NO"/>
        </w:rPr>
      </w:pPr>
      <w:hyperlink r:id="rId12" w:history="1">
        <w:r w:rsidR="00051E6F" w:rsidRPr="00B40163">
          <w:rPr>
            <w:rStyle w:val="Hyperkobling"/>
            <w:u w:val="none"/>
            <w:lang w:eastAsia="nb-NO"/>
          </w:rPr>
          <w:t>Ressursnotat om konfirmasjonsgudstjenester</w:t>
        </w:r>
      </w:hyperlink>
    </w:p>
    <w:p w14:paraId="2EF22070" w14:textId="60FF9B44" w:rsidR="00037D66" w:rsidRDefault="00037D66" w:rsidP="00315FAC">
      <w:pPr>
        <w:rPr>
          <w:lang w:eastAsia="nb-NO"/>
        </w:rPr>
      </w:pPr>
    </w:p>
    <w:p w14:paraId="48F4611C" w14:textId="71B7695F" w:rsidR="002D1BF6" w:rsidRPr="00295D13" w:rsidRDefault="002D1BF6" w:rsidP="00B40163">
      <w:pPr>
        <w:pStyle w:val="Overskrift1"/>
        <w:rPr>
          <w:lang w:eastAsia="nb-NO"/>
        </w:rPr>
      </w:pPr>
      <w:bookmarkStart w:id="3" w:name="_Toc64968415"/>
      <w:r w:rsidRPr="00295D13">
        <w:rPr>
          <w:lang w:eastAsia="nb-NO"/>
        </w:rPr>
        <w:t>Andre ressurser</w:t>
      </w:r>
      <w:bookmarkEnd w:id="3"/>
    </w:p>
    <w:p w14:paraId="24525128" w14:textId="68F80CE0" w:rsidR="002D1BF6" w:rsidRDefault="00301505" w:rsidP="00B40163">
      <w:pPr>
        <w:pStyle w:val="Listeavsnitt"/>
        <w:numPr>
          <w:ilvl w:val="0"/>
          <w:numId w:val="40"/>
        </w:numPr>
        <w:rPr>
          <w:lang w:eastAsia="nb-NO"/>
        </w:rPr>
      </w:pPr>
      <w:hyperlink r:id="rId13" w:history="1">
        <w:r w:rsidR="002D1BF6" w:rsidRPr="002D1BF6">
          <w:rPr>
            <w:rStyle w:val="Hyperkobling"/>
            <w:lang w:eastAsia="nb-NO"/>
          </w:rPr>
          <w:t>HMS-rutine for ansatte i Den norske kirke og ROS-analyse</w:t>
        </w:r>
      </w:hyperlink>
    </w:p>
    <w:p w14:paraId="44775910" w14:textId="5A1E43CD" w:rsidR="002D1BF6" w:rsidRDefault="00301505" w:rsidP="00B40163">
      <w:pPr>
        <w:pStyle w:val="Listeavsnitt"/>
        <w:numPr>
          <w:ilvl w:val="0"/>
          <w:numId w:val="40"/>
        </w:numPr>
        <w:rPr>
          <w:lang w:eastAsia="nb-NO"/>
        </w:rPr>
      </w:pPr>
      <w:hyperlink r:id="rId14" w:history="1">
        <w:r w:rsidR="002D1BF6" w:rsidRPr="002D1BF6">
          <w:rPr>
            <w:rStyle w:val="Hyperkobling"/>
            <w:lang w:eastAsia="nb-NO"/>
          </w:rPr>
          <w:t>Ofte stilte spørsmål om smittevern</w:t>
        </w:r>
      </w:hyperlink>
    </w:p>
    <w:p w14:paraId="06577F7E" w14:textId="5E84A037" w:rsidR="002D1BF6" w:rsidRDefault="00301505" w:rsidP="00B40163">
      <w:pPr>
        <w:pStyle w:val="Listeavsnitt"/>
        <w:numPr>
          <w:ilvl w:val="0"/>
          <w:numId w:val="40"/>
        </w:numPr>
        <w:rPr>
          <w:lang w:eastAsia="nb-NO"/>
        </w:rPr>
      </w:pPr>
      <w:hyperlink r:id="rId15" w:history="1">
        <w:r w:rsidR="002D1BF6" w:rsidRPr="002D1BF6">
          <w:rPr>
            <w:rStyle w:val="Hyperkobling"/>
            <w:lang w:eastAsia="nb-NO"/>
          </w:rPr>
          <w:t>Spørsmål og svar om barne- og ungdomsarbeidet</w:t>
        </w:r>
      </w:hyperlink>
    </w:p>
    <w:p w14:paraId="5F36FCE1" w14:textId="2567E2F5" w:rsidR="002D1BF6" w:rsidRDefault="00301505" w:rsidP="00B40163">
      <w:pPr>
        <w:pStyle w:val="Listeavsnitt"/>
        <w:numPr>
          <w:ilvl w:val="0"/>
          <w:numId w:val="40"/>
        </w:numPr>
        <w:rPr>
          <w:lang w:eastAsia="nb-NO"/>
        </w:rPr>
      </w:pPr>
      <w:hyperlink r:id="rId16" w:history="1">
        <w:r w:rsidR="002D1BF6" w:rsidRPr="002D1BF6">
          <w:rPr>
            <w:rStyle w:val="Hyperkobling"/>
            <w:lang w:eastAsia="nb-NO"/>
          </w:rPr>
          <w:t>Plakater og registreringslister</w:t>
        </w:r>
      </w:hyperlink>
    </w:p>
    <w:p w14:paraId="67BB2EF9" w14:textId="12CA5F41" w:rsidR="002D1BF6" w:rsidRDefault="00301505" w:rsidP="00B40163">
      <w:pPr>
        <w:pStyle w:val="Listeavsnitt"/>
        <w:numPr>
          <w:ilvl w:val="0"/>
          <w:numId w:val="40"/>
        </w:numPr>
        <w:rPr>
          <w:rStyle w:val="Hyperkobling"/>
          <w:lang w:eastAsia="nb-NO"/>
        </w:rPr>
      </w:pPr>
      <w:hyperlink r:id="rId17" w:history="1">
        <w:r w:rsidR="002D1BF6">
          <w:rPr>
            <w:rStyle w:val="Hyperkobling"/>
            <w:lang w:eastAsia="nb-NO"/>
          </w:rPr>
          <w:t>V</w:t>
        </w:r>
        <w:r w:rsidR="002D1BF6" w:rsidRPr="00556D51">
          <w:rPr>
            <w:rStyle w:val="Hyperkobling"/>
            <w:lang w:eastAsia="nb-NO"/>
          </w:rPr>
          <w:t>eileder om utleie og bruk av kirker og andre forsamlingslokaler ved nåværende pandemi-situasjon.</w:t>
        </w:r>
      </w:hyperlink>
    </w:p>
    <w:p w14:paraId="78B50B04" w14:textId="5080727C" w:rsidR="002D1BF6" w:rsidRPr="00B40163" w:rsidRDefault="00301505" w:rsidP="00B40163">
      <w:pPr>
        <w:pStyle w:val="Listeavsnitt"/>
        <w:numPr>
          <w:ilvl w:val="0"/>
          <w:numId w:val="40"/>
        </w:numPr>
        <w:rPr>
          <w:color w:val="0563C1" w:themeColor="hyperlink"/>
          <w:u w:val="single"/>
          <w:lang w:eastAsia="nb-NO"/>
        </w:rPr>
      </w:pPr>
      <w:hyperlink r:id="rId18" w:history="1">
        <w:proofErr w:type="spellStart"/>
        <w:r w:rsidR="002D1BF6" w:rsidRPr="002D1BF6">
          <w:rPr>
            <w:rStyle w:val="Hyperkobling"/>
            <w:lang w:eastAsia="nb-NO"/>
          </w:rPr>
          <w:t>Webinar</w:t>
        </w:r>
        <w:proofErr w:type="spellEnd"/>
        <w:r w:rsidR="002D1BF6" w:rsidRPr="002D1BF6">
          <w:rPr>
            <w:rStyle w:val="Hyperkobling"/>
            <w:lang w:eastAsia="nb-NO"/>
          </w:rPr>
          <w:t xml:space="preserve"> om konfirmasjonstid 2021</w:t>
        </w:r>
      </w:hyperlink>
    </w:p>
    <w:p w14:paraId="3B3F4CEF" w14:textId="69950669" w:rsidR="00663A34" w:rsidRPr="00404C28" w:rsidRDefault="009F51ED" w:rsidP="00315FAC">
      <w:pPr>
        <w:rPr>
          <w:color w:val="0563C1" w:themeColor="hyperlink"/>
          <w:u w:val="single"/>
          <w:lang w:eastAsia="nb-NO"/>
        </w:rPr>
      </w:pPr>
      <w:r>
        <w:rPr>
          <w:lang w:eastAsia="nb-NO"/>
        </w:rPr>
        <w:softHyphen/>
      </w:r>
      <w:r w:rsidR="00663A34" w:rsidRPr="00534FD6">
        <w:rPr>
          <w:lang w:eastAsia="nb-NO"/>
        </w:rPr>
        <w:br w:type="page"/>
      </w:r>
    </w:p>
    <w:p w14:paraId="47406BAA" w14:textId="77777777" w:rsidR="00667DE7" w:rsidRDefault="00667DE7" w:rsidP="00667DE7">
      <w:pPr>
        <w:pStyle w:val="Overskrift1"/>
        <w:rPr>
          <w:lang w:eastAsia="nb-NO"/>
        </w:rPr>
      </w:pPr>
      <w:bookmarkStart w:id="4" w:name="_Toc64968416"/>
      <w:r>
        <w:rPr>
          <w:lang w:eastAsia="nb-NO"/>
        </w:rPr>
        <w:lastRenderedPageBreak/>
        <w:t>Del I:</w:t>
      </w:r>
      <w:bookmarkEnd w:id="4"/>
    </w:p>
    <w:p w14:paraId="0D6F3B84" w14:textId="77777777" w:rsidR="00667DE7" w:rsidRPr="00F409AC" w:rsidRDefault="00667DE7" w:rsidP="00667DE7">
      <w:pPr>
        <w:pStyle w:val="Overskrift1"/>
        <w:rPr>
          <w:lang w:eastAsia="nb-NO"/>
        </w:rPr>
      </w:pPr>
      <w:bookmarkStart w:id="5" w:name="_Toc64968417"/>
      <w:r>
        <w:rPr>
          <w:lang w:eastAsia="nb-NO"/>
        </w:rPr>
        <w:t>Veiledning som er felles for all kirkelig virksomhet</w:t>
      </w:r>
      <w:bookmarkEnd w:id="5"/>
      <w:r>
        <w:rPr>
          <w:lang w:eastAsia="nb-NO"/>
        </w:rPr>
        <w:br/>
      </w:r>
    </w:p>
    <w:p w14:paraId="7F4AF9DC" w14:textId="77777777" w:rsidR="00667DE7" w:rsidRPr="00020B00" w:rsidRDefault="00667DE7" w:rsidP="00667DE7">
      <w:pPr>
        <w:pStyle w:val="Overskrift1"/>
        <w:numPr>
          <w:ilvl w:val="1"/>
          <w:numId w:val="9"/>
        </w:numPr>
        <w:rPr>
          <w:rFonts w:eastAsia="Calibri"/>
        </w:rPr>
      </w:pPr>
      <w:bookmarkStart w:id="6" w:name="_Toc64968418"/>
      <w:r w:rsidRPr="00020B00">
        <w:rPr>
          <w:rFonts w:eastAsia="Calibri"/>
        </w:rPr>
        <w:t>Forsvarlig smittevern i kirkelig virksomhet</w:t>
      </w:r>
      <w:r>
        <w:rPr>
          <w:rFonts w:eastAsia="Calibri"/>
        </w:rPr>
        <w:t xml:space="preserve"> – nasjonale regler og anbefalinger</w:t>
      </w:r>
      <w:bookmarkEnd w:id="6"/>
    </w:p>
    <w:p w14:paraId="7A6074FD" w14:textId="77777777" w:rsidR="00667DE7" w:rsidRDefault="00667DE7" w:rsidP="00667DE7">
      <w:pPr>
        <w:spacing w:after="0" w:line="240" w:lineRule="auto"/>
        <w:rPr>
          <w:rFonts w:eastAsia="Arial" w:cs="Arial"/>
          <w:color w:val="333333"/>
        </w:rPr>
      </w:pPr>
      <w:r>
        <w:rPr>
          <w:rFonts w:eastAsia="Arial" w:cs="Arial"/>
          <w:color w:val="333333"/>
        </w:rPr>
        <w:t xml:space="preserve">På grunn av bredden i arbeidet presiseres det at hver aktivitet må planlegges og gjennomtenkes godt, slik at smittevernreglene i denne veilederen overholdes. </w:t>
      </w:r>
    </w:p>
    <w:p w14:paraId="617508B7" w14:textId="77777777" w:rsidR="00667DE7" w:rsidRDefault="00667DE7" w:rsidP="00667DE7">
      <w:pPr>
        <w:spacing w:after="0" w:line="240" w:lineRule="auto"/>
        <w:rPr>
          <w:rFonts w:eastAsia="Arial" w:cs="Arial"/>
        </w:rPr>
      </w:pPr>
    </w:p>
    <w:p w14:paraId="61DC4997" w14:textId="77777777" w:rsidR="00667DE7" w:rsidRDefault="00667DE7" w:rsidP="00667DE7">
      <w:pPr>
        <w:spacing w:after="0" w:line="240" w:lineRule="auto"/>
        <w:rPr>
          <w:rFonts w:eastAsia="Arial" w:cs="Arial"/>
        </w:rPr>
      </w:pPr>
      <w:r>
        <w:rPr>
          <w:rFonts w:eastAsia="Arial" w:cs="Arial"/>
        </w:rPr>
        <w:t>Veilederen vil utdype hvordan de seks hovedprinsippene for forsvarlig smittevern kan anvendes på ulike typer kirkelig arbeid:</w:t>
      </w:r>
    </w:p>
    <w:p w14:paraId="5B002263" w14:textId="77777777" w:rsidR="00667DE7" w:rsidRDefault="00667DE7" w:rsidP="00667DE7">
      <w:pPr>
        <w:spacing w:after="0" w:line="240" w:lineRule="auto"/>
        <w:rPr>
          <w:rFonts w:eastAsia="Arial" w:cs="Arial"/>
          <w:u w:val="single"/>
        </w:rPr>
      </w:pPr>
    </w:p>
    <w:p w14:paraId="2F340576" w14:textId="77777777" w:rsidR="00667DE7" w:rsidRPr="003B455A" w:rsidRDefault="00667DE7" w:rsidP="00667DE7">
      <w:pPr>
        <w:pStyle w:val="Listeavsnitt"/>
        <w:numPr>
          <w:ilvl w:val="0"/>
          <w:numId w:val="46"/>
        </w:numPr>
        <w:rPr>
          <w:rFonts w:eastAsia="Arial" w:cs="Arial"/>
        </w:rPr>
      </w:pPr>
      <w:r w:rsidRPr="003B455A">
        <w:rPr>
          <w:rFonts w:eastAsia="Arial" w:cs="Arial"/>
        </w:rPr>
        <w:t>Syke personer skal ikke delta på fysiske samlinger.</w:t>
      </w:r>
    </w:p>
    <w:p w14:paraId="79C23D01" w14:textId="77777777" w:rsidR="00667DE7" w:rsidRPr="003B455A" w:rsidRDefault="00667DE7" w:rsidP="00667DE7">
      <w:pPr>
        <w:pStyle w:val="Listeavsnitt"/>
        <w:numPr>
          <w:ilvl w:val="0"/>
          <w:numId w:val="46"/>
        </w:numPr>
        <w:rPr>
          <w:rFonts w:eastAsia="Arial" w:cs="Arial"/>
        </w:rPr>
      </w:pPr>
      <w:r w:rsidRPr="003B455A">
        <w:rPr>
          <w:rFonts w:eastAsia="Arial" w:cs="Arial"/>
        </w:rPr>
        <w:t>Gode rutiner for hygiene, håndvask og renhold</w:t>
      </w:r>
    </w:p>
    <w:p w14:paraId="2BAB57F6" w14:textId="77777777" w:rsidR="00667DE7" w:rsidRPr="003B455A" w:rsidRDefault="00667DE7" w:rsidP="00667DE7">
      <w:pPr>
        <w:pStyle w:val="Listeavsnitt"/>
        <w:numPr>
          <w:ilvl w:val="0"/>
          <w:numId w:val="46"/>
        </w:numPr>
        <w:rPr>
          <w:rFonts w:eastAsia="Arial" w:cs="Arial"/>
        </w:rPr>
      </w:pPr>
      <w:r w:rsidRPr="003B455A">
        <w:rPr>
          <w:rFonts w:eastAsia="Arial" w:cs="Arial"/>
        </w:rPr>
        <w:t>Minst mulig felles bruk og berøring av inventar og utstyr</w:t>
      </w:r>
    </w:p>
    <w:p w14:paraId="675A30F0" w14:textId="77777777" w:rsidR="00667DE7" w:rsidRPr="003B455A" w:rsidRDefault="00667DE7" w:rsidP="00667DE7">
      <w:pPr>
        <w:pStyle w:val="Listeavsnitt"/>
        <w:numPr>
          <w:ilvl w:val="0"/>
          <w:numId w:val="46"/>
        </w:numPr>
        <w:rPr>
          <w:rFonts w:eastAsia="Arial" w:cs="Arial"/>
        </w:rPr>
      </w:pPr>
      <w:r w:rsidRPr="003B455A">
        <w:rPr>
          <w:rFonts w:eastAsia="Arial" w:cs="Arial"/>
        </w:rPr>
        <w:t>God avstand mellom alle som deltar.</w:t>
      </w:r>
    </w:p>
    <w:p w14:paraId="0A14465A" w14:textId="77777777" w:rsidR="00667DE7" w:rsidRPr="003B455A" w:rsidRDefault="00667DE7" w:rsidP="00667DE7">
      <w:pPr>
        <w:pStyle w:val="Listeavsnitt"/>
        <w:numPr>
          <w:ilvl w:val="0"/>
          <w:numId w:val="46"/>
        </w:numPr>
        <w:rPr>
          <w:rFonts w:eastAsia="Arial" w:cs="Arial"/>
        </w:rPr>
      </w:pPr>
      <w:r w:rsidRPr="003B455A">
        <w:rPr>
          <w:rFonts w:eastAsia="Arial" w:cs="Arial"/>
        </w:rPr>
        <w:t>Tilstrekkelig bemanning til stede.</w:t>
      </w:r>
    </w:p>
    <w:p w14:paraId="46DB9208" w14:textId="77777777" w:rsidR="00667DE7" w:rsidRPr="003B455A" w:rsidRDefault="00667DE7" w:rsidP="00667DE7">
      <w:pPr>
        <w:pStyle w:val="Listeavsnitt"/>
        <w:numPr>
          <w:ilvl w:val="0"/>
          <w:numId w:val="46"/>
        </w:numPr>
        <w:rPr>
          <w:rFonts w:eastAsia="Arial" w:cs="Arial"/>
        </w:rPr>
      </w:pPr>
      <w:r w:rsidRPr="003B455A">
        <w:rPr>
          <w:rFonts w:eastAsia="Arial" w:cs="Arial"/>
        </w:rPr>
        <w:t>Begrense antallet sosiale kontakter.</w:t>
      </w:r>
    </w:p>
    <w:p w14:paraId="707E249B" w14:textId="77777777" w:rsidR="00667DE7" w:rsidRDefault="00667DE7" w:rsidP="00667DE7">
      <w:pPr>
        <w:spacing w:after="0" w:line="240" w:lineRule="auto"/>
        <w:ind w:left="360"/>
        <w:rPr>
          <w:rFonts w:eastAsia="Arial" w:cs="Arial"/>
        </w:rPr>
      </w:pPr>
    </w:p>
    <w:p w14:paraId="324F3722" w14:textId="77777777" w:rsidR="00667DE7" w:rsidRDefault="00667DE7" w:rsidP="00667DE7">
      <w:pPr>
        <w:spacing w:after="0" w:line="240" w:lineRule="auto"/>
      </w:pPr>
      <w:r>
        <w:rPr>
          <w:rFonts w:eastAsia="Arial" w:cs="Arial"/>
          <w:color w:val="333333"/>
        </w:rPr>
        <w:t xml:space="preserve">For å ivareta smittevernreglene vil det ofte være behov for økte ressurser i form av praktisk tilretteleggelse, mer renhold og forsvarlig bemanning. </w:t>
      </w:r>
    </w:p>
    <w:p w14:paraId="2402F1B0" w14:textId="77777777" w:rsidR="00667DE7" w:rsidRDefault="00667DE7" w:rsidP="00667DE7">
      <w:pPr>
        <w:spacing w:after="0" w:line="240" w:lineRule="auto"/>
      </w:pPr>
    </w:p>
    <w:p w14:paraId="1FFEBAB7" w14:textId="77777777" w:rsidR="00667DE7" w:rsidRDefault="00667DE7" w:rsidP="00667DE7">
      <w:pPr>
        <w:spacing w:after="0" w:line="240" w:lineRule="auto"/>
      </w:pPr>
      <w:r>
        <w:rPr>
          <w:rFonts w:eastAsia="Arial" w:cs="Arial"/>
          <w:color w:val="333333"/>
        </w:rPr>
        <w:t xml:space="preserve">Den enkelte virksomhet må selv vurdere hvordan smitteverntiltakene kan tilpasses lokale forhold og hvordan virksomhet kan igangsettes på en måte som både er inkluderende og </w:t>
      </w:r>
      <w:proofErr w:type="spellStart"/>
      <w:r>
        <w:rPr>
          <w:rFonts w:eastAsia="Arial" w:cs="Arial"/>
          <w:color w:val="333333"/>
        </w:rPr>
        <w:t>smittevernmessig</w:t>
      </w:r>
      <w:proofErr w:type="spellEnd"/>
      <w:r>
        <w:rPr>
          <w:rFonts w:eastAsia="Arial" w:cs="Arial"/>
          <w:color w:val="333333"/>
        </w:rPr>
        <w:t xml:space="preserve"> forsvarlig for ulike målgrupper/deltagere.</w:t>
      </w:r>
      <w:r>
        <w:t xml:space="preserve"> </w:t>
      </w:r>
    </w:p>
    <w:p w14:paraId="0A4DC6CA" w14:textId="77777777" w:rsidR="00667DE7" w:rsidRDefault="00667DE7" w:rsidP="00667DE7">
      <w:pPr>
        <w:spacing w:after="0" w:line="240" w:lineRule="auto"/>
        <w:rPr>
          <w:rFonts w:eastAsia="Times New Roman" w:cs="Arial"/>
          <w:color w:val="333333"/>
          <w:lang w:eastAsia="nb-NO"/>
        </w:rPr>
      </w:pPr>
    </w:p>
    <w:p w14:paraId="64CFF1B9" w14:textId="77777777" w:rsidR="00667DE7" w:rsidRDefault="00667DE7" w:rsidP="00667DE7">
      <w:pPr>
        <w:spacing w:after="0" w:line="240" w:lineRule="auto"/>
        <w:rPr>
          <w:rFonts w:eastAsia="Times New Roman" w:cs="Arial"/>
          <w:color w:val="333333"/>
          <w:lang w:eastAsia="nb-NO"/>
        </w:rPr>
      </w:pPr>
      <w:r>
        <w:rPr>
          <w:rFonts w:eastAsia="Times New Roman" w:cs="Arial"/>
          <w:color w:val="333333"/>
          <w:lang w:eastAsia="nb-NO"/>
        </w:rPr>
        <w:t>D</w:t>
      </w:r>
      <w:r w:rsidRPr="003B455A">
        <w:rPr>
          <w:rFonts w:eastAsia="Times New Roman" w:cs="Arial"/>
          <w:color w:val="333333"/>
          <w:lang w:eastAsia="nb-NO"/>
        </w:rPr>
        <w:t xml:space="preserve">ette reflekterer de nasjonale reglene. Undersøk med din kommune om det er fastsatt </w:t>
      </w:r>
      <w:r>
        <w:rPr>
          <w:rFonts w:eastAsia="Times New Roman" w:cs="Arial"/>
          <w:color w:val="333333"/>
          <w:lang w:eastAsia="nb-NO"/>
        </w:rPr>
        <w:t>andre</w:t>
      </w:r>
      <w:r w:rsidRPr="003B455A">
        <w:rPr>
          <w:rFonts w:eastAsia="Times New Roman" w:cs="Arial"/>
          <w:color w:val="333333"/>
          <w:lang w:eastAsia="nb-NO"/>
        </w:rPr>
        <w:t xml:space="preserve"> lokale regler. </w:t>
      </w:r>
    </w:p>
    <w:p w14:paraId="187924D8" w14:textId="77777777" w:rsidR="00667DE7" w:rsidRDefault="00667DE7" w:rsidP="00667DE7">
      <w:pPr>
        <w:spacing w:after="0" w:line="240" w:lineRule="auto"/>
        <w:rPr>
          <w:rFonts w:eastAsia="Times New Roman" w:cs="Arial"/>
          <w:color w:val="333333"/>
          <w:lang w:eastAsia="nb-NO"/>
        </w:rPr>
      </w:pPr>
    </w:p>
    <w:p w14:paraId="7A8735C0" w14:textId="75D79855" w:rsidR="00667DE7" w:rsidRPr="00A1305F" w:rsidRDefault="001803D2" w:rsidP="00667DE7">
      <w:pPr>
        <w:spacing w:after="0" w:line="240" w:lineRule="auto"/>
        <w:rPr>
          <w:rFonts w:eastAsia="Times New Roman" w:cs="Arial"/>
          <w:color w:val="333333"/>
          <w:u w:val="single"/>
          <w:lang w:eastAsia="nb-NO"/>
        </w:rPr>
      </w:pPr>
      <w:r w:rsidRPr="00A1305F">
        <w:rPr>
          <w:rFonts w:eastAsia="Times New Roman" w:cs="Arial"/>
          <w:color w:val="333333"/>
          <w:u w:val="single"/>
          <w:lang w:eastAsia="nb-NO"/>
        </w:rPr>
        <w:t>Om regler og anbefalinger i denne veilederen</w:t>
      </w:r>
      <w:r w:rsidR="00A02376">
        <w:rPr>
          <w:rFonts w:eastAsia="Times New Roman" w:cs="Arial"/>
          <w:color w:val="333333"/>
          <w:u w:val="single"/>
          <w:lang w:eastAsia="nb-NO"/>
        </w:rPr>
        <w:t>s del I</w:t>
      </w:r>
      <w:r w:rsidRPr="00A1305F">
        <w:rPr>
          <w:rFonts w:eastAsia="Times New Roman" w:cs="Arial"/>
          <w:color w:val="333333"/>
          <w:u w:val="single"/>
          <w:lang w:eastAsia="nb-NO"/>
        </w:rPr>
        <w:t>:</w:t>
      </w:r>
    </w:p>
    <w:p w14:paraId="30260B4D" w14:textId="2F2CBAB7" w:rsidR="00667DE7" w:rsidRPr="001C6D6C" w:rsidRDefault="00667DE7" w:rsidP="00667DE7">
      <w:pPr>
        <w:pStyle w:val="Listeavsnitt"/>
        <w:numPr>
          <w:ilvl w:val="0"/>
          <w:numId w:val="65"/>
        </w:numPr>
        <w:rPr>
          <w:rFonts w:eastAsia="Times New Roman" w:cs="Arial"/>
          <w:color w:val="333333"/>
          <w:lang w:eastAsia="nb-NO"/>
        </w:rPr>
      </w:pPr>
      <w:r w:rsidRPr="001C6D6C">
        <w:rPr>
          <w:rFonts w:eastAsia="Times New Roman" w:cs="Arial"/>
          <w:color w:val="333333"/>
          <w:lang w:eastAsia="nb-NO"/>
        </w:rPr>
        <w:t xml:space="preserve">Ord som </w:t>
      </w:r>
      <w:r w:rsidR="001803D2">
        <w:rPr>
          <w:rFonts w:eastAsia="Times New Roman" w:cs="Arial"/>
          <w:color w:val="333333"/>
          <w:lang w:eastAsia="nb-NO"/>
        </w:rPr>
        <w:t>«</w:t>
      </w:r>
      <w:r w:rsidRPr="001C6D6C">
        <w:rPr>
          <w:rFonts w:eastAsia="Times New Roman" w:cs="Arial"/>
          <w:color w:val="333333"/>
          <w:lang w:eastAsia="nb-NO"/>
        </w:rPr>
        <w:t>krav</w:t>
      </w:r>
      <w:r w:rsidR="001803D2">
        <w:rPr>
          <w:rFonts w:eastAsia="Times New Roman" w:cs="Arial"/>
          <w:color w:val="333333"/>
          <w:lang w:eastAsia="nb-NO"/>
        </w:rPr>
        <w:t>»</w:t>
      </w:r>
      <w:r w:rsidRPr="001C6D6C">
        <w:rPr>
          <w:rFonts w:eastAsia="Times New Roman" w:cs="Arial"/>
          <w:color w:val="333333"/>
          <w:lang w:eastAsia="nb-NO"/>
        </w:rPr>
        <w:t xml:space="preserve">, </w:t>
      </w:r>
      <w:r w:rsidR="001803D2">
        <w:rPr>
          <w:rFonts w:eastAsia="Times New Roman" w:cs="Arial"/>
          <w:color w:val="333333"/>
          <w:lang w:eastAsia="nb-NO"/>
        </w:rPr>
        <w:t>«</w:t>
      </w:r>
      <w:r w:rsidRPr="001C6D6C">
        <w:rPr>
          <w:rFonts w:eastAsia="Times New Roman" w:cs="Arial"/>
          <w:color w:val="333333"/>
          <w:lang w:eastAsia="nb-NO"/>
        </w:rPr>
        <w:t>skal</w:t>
      </w:r>
      <w:r w:rsidR="001803D2">
        <w:rPr>
          <w:rFonts w:eastAsia="Times New Roman" w:cs="Arial"/>
          <w:color w:val="333333"/>
          <w:lang w:eastAsia="nb-NO"/>
        </w:rPr>
        <w:t>»</w:t>
      </w:r>
      <w:r w:rsidRPr="001C6D6C">
        <w:rPr>
          <w:rFonts w:eastAsia="Times New Roman" w:cs="Arial"/>
          <w:color w:val="333333"/>
          <w:lang w:eastAsia="nb-NO"/>
        </w:rPr>
        <w:t xml:space="preserve">, </w:t>
      </w:r>
      <w:r w:rsidR="001803D2">
        <w:rPr>
          <w:rFonts w:eastAsia="Times New Roman" w:cs="Arial"/>
          <w:color w:val="333333"/>
          <w:lang w:eastAsia="nb-NO"/>
        </w:rPr>
        <w:t>«</w:t>
      </w:r>
      <w:r>
        <w:rPr>
          <w:rFonts w:eastAsia="Times New Roman" w:cs="Arial"/>
          <w:color w:val="333333"/>
          <w:lang w:eastAsia="nb-NO"/>
        </w:rPr>
        <w:t>må</w:t>
      </w:r>
      <w:r w:rsidR="001803D2">
        <w:rPr>
          <w:rFonts w:eastAsia="Times New Roman" w:cs="Arial"/>
          <w:color w:val="333333"/>
          <w:lang w:eastAsia="nb-NO"/>
        </w:rPr>
        <w:t>»</w:t>
      </w:r>
      <w:r w:rsidRPr="001C6D6C">
        <w:rPr>
          <w:rFonts w:eastAsia="Times New Roman" w:cs="Arial"/>
          <w:color w:val="333333"/>
          <w:lang w:eastAsia="nb-NO"/>
        </w:rPr>
        <w:t xml:space="preserve"> omtaler det som er forskriftsfestet i covid-19-forskriften. Det medfører straffeansvar å bryte disse.</w:t>
      </w:r>
    </w:p>
    <w:p w14:paraId="3E8C48E3" w14:textId="3FD429D5" w:rsidR="00667DE7" w:rsidRPr="001C6D6C" w:rsidRDefault="00667DE7" w:rsidP="00667DE7">
      <w:pPr>
        <w:pStyle w:val="Listeavsnitt"/>
        <w:numPr>
          <w:ilvl w:val="0"/>
          <w:numId w:val="65"/>
        </w:numPr>
        <w:rPr>
          <w:rFonts w:eastAsia="Times New Roman" w:cs="Arial"/>
          <w:color w:val="333333"/>
          <w:lang w:eastAsia="nb-NO"/>
        </w:rPr>
      </w:pPr>
      <w:r w:rsidRPr="001C6D6C">
        <w:rPr>
          <w:rFonts w:eastAsia="Times New Roman" w:cs="Arial"/>
          <w:color w:val="333333"/>
          <w:lang w:eastAsia="nb-NO"/>
        </w:rPr>
        <w:t xml:space="preserve">Ord som </w:t>
      </w:r>
      <w:r w:rsidR="001803D2">
        <w:rPr>
          <w:rFonts w:eastAsia="Times New Roman" w:cs="Arial"/>
          <w:color w:val="333333"/>
          <w:lang w:eastAsia="nb-NO"/>
        </w:rPr>
        <w:t>«</w:t>
      </w:r>
      <w:r w:rsidRPr="001C6D6C">
        <w:rPr>
          <w:rFonts w:eastAsia="Times New Roman" w:cs="Arial"/>
          <w:color w:val="333333"/>
          <w:lang w:eastAsia="nb-NO"/>
        </w:rPr>
        <w:t>anbefalt</w:t>
      </w:r>
      <w:r w:rsidR="001803D2">
        <w:rPr>
          <w:rFonts w:eastAsia="Times New Roman" w:cs="Arial"/>
          <w:color w:val="333333"/>
          <w:lang w:eastAsia="nb-NO"/>
        </w:rPr>
        <w:t>»</w:t>
      </w:r>
      <w:r w:rsidRPr="001C6D6C">
        <w:rPr>
          <w:rFonts w:eastAsia="Times New Roman" w:cs="Arial"/>
          <w:color w:val="333333"/>
          <w:lang w:eastAsia="nb-NO"/>
        </w:rPr>
        <w:t xml:space="preserve">, </w:t>
      </w:r>
      <w:r w:rsidR="001803D2">
        <w:rPr>
          <w:rFonts w:eastAsia="Times New Roman" w:cs="Arial"/>
          <w:color w:val="333333"/>
          <w:lang w:eastAsia="nb-NO"/>
        </w:rPr>
        <w:t>«</w:t>
      </w:r>
      <w:r w:rsidRPr="001C6D6C">
        <w:rPr>
          <w:rFonts w:eastAsia="Times New Roman" w:cs="Arial"/>
          <w:color w:val="333333"/>
          <w:lang w:eastAsia="nb-NO"/>
        </w:rPr>
        <w:t>bør</w:t>
      </w:r>
      <w:r w:rsidR="001803D2">
        <w:rPr>
          <w:rFonts w:eastAsia="Times New Roman" w:cs="Arial"/>
          <w:color w:val="333333"/>
          <w:lang w:eastAsia="nb-NO"/>
        </w:rPr>
        <w:t>»</w:t>
      </w:r>
      <w:r w:rsidRPr="001C6D6C">
        <w:rPr>
          <w:rFonts w:eastAsia="Times New Roman" w:cs="Arial"/>
          <w:color w:val="333333"/>
          <w:lang w:eastAsia="nb-NO"/>
        </w:rPr>
        <w:t xml:space="preserve"> omtaler det som er anbefalt av helsemyndighetene. </w:t>
      </w:r>
      <w:proofErr w:type="spellStart"/>
      <w:r w:rsidR="001803D2">
        <w:rPr>
          <w:rFonts w:eastAsia="Times New Roman" w:cs="Arial"/>
          <w:color w:val="333333"/>
          <w:lang w:eastAsia="nb-NO"/>
        </w:rPr>
        <w:t>Forskriften</w:t>
      </w:r>
      <w:proofErr w:type="spellEnd"/>
      <w:r w:rsidR="001803D2">
        <w:rPr>
          <w:rFonts w:eastAsia="Times New Roman" w:cs="Arial"/>
          <w:color w:val="333333"/>
          <w:lang w:eastAsia="nb-NO"/>
        </w:rPr>
        <w:t xml:space="preserve"> sier at arrangører bør følge </w:t>
      </w:r>
      <w:r w:rsidRPr="001C6D6C">
        <w:rPr>
          <w:rFonts w:eastAsia="Times New Roman" w:cs="Arial"/>
          <w:color w:val="333333"/>
          <w:lang w:eastAsia="nb-NO"/>
        </w:rPr>
        <w:t xml:space="preserve">relevante standarder </w:t>
      </w:r>
      <w:r w:rsidRPr="005A0AAD">
        <w:rPr>
          <w:rFonts w:eastAsia="Times New Roman" w:cs="Arial"/>
          <w:color w:val="333333"/>
          <w:lang w:eastAsia="nb-NO"/>
        </w:rPr>
        <w:t xml:space="preserve">for smittevern etter </w:t>
      </w:r>
      <w:proofErr w:type="spellStart"/>
      <w:r w:rsidRPr="005A0AAD">
        <w:rPr>
          <w:rFonts w:eastAsia="Times New Roman" w:cs="Arial"/>
          <w:color w:val="333333"/>
          <w:lang w:eastAsia="nb-NO"/>
        </w:rPr>
        <w:t>forskriftens</w:t>
      </w:r>
      <w:proofErr w:type="spellEnd"/>
      <w:r w:rsidRPr="005A0AAD">
        <w:rPr>
          <w:rFonts w:eastAsia="Times New Roman" w:cs="Arial"/>
          <w:color w:val="333333"/>
          <w:lang w:eastAsia="nb-NO"/>
        </w:rPr>
        <w:t xml:space="preserve"> §13</w:t>
      </w:r>
      <w:r w:rsidR="001803D2" w:rsidRPr="00A1305F">
        <w:rPr>
          <w:rFonts w:eastAsia="Times New Roman" w:cs="Arial"/>
          <w:color w:val="333333"/>
          <w:lang w:eastAsia="nb-NO"/>
        </w:rPr>
        <w:t>b</w:t>
      </w:r>
      <w:r w:rsidRPr="005A0AAD">
        <w:rPr>
          <w:rFonts w:eastAsia="Times New Roman" w:cs="Arial"/>
          <w:color w:val="333333"/>
          <w:lang w:eastAsia="nb-NO"/>
        </w:rPr>
        <w:t>.</w:t>
      </w:r>
      <w:r w:rsidRPr="001C6D6C">
        <w:rPr>
          <w:rFonts w:eastAsia="Times New Roman" w:cs="Arial"/>
          <w:color w:val="333333"/>
          <w:lang w:eastAsia="nb-NO"/>
        </w:rPr>
        <w:t xml:space="preserve"> Det er </w:t>
      </w:r>
      <w:r>
        <w:rPr>
          <w:rFonts w:eastAsia="Times New Roman" w:cs="Arial"/>
          <w:color w:val="333333"/>
          <w:lang w:eastAsia="nb-NO"/>
        </w:rPr>
        <w:t xml:space="preserve">generelt sett </w:t>
      </w:r>
      <w:r w:rsidRPr="001C6D6C">
        <w:rPr>
          <w:rFonts w:eastAsia="Times New Roman" w:cs="Arial"/>
          <w:color w:val="333333"/>
          <w:lang w:eastAsia="nb-NO"/>
        </w:rPr>
        <w:t>ikke grunnlag for å se bort fra helsefaglige anbefalinger.</w:t>
      </w:r>
    </w:p>
    <w:p w14:paraId="26D503FC" w14:textId="77777777" w:rsidR="00667DE7" w:rsidRDefault="00667DE7" w:rsidP="00667DE7">
      <w:pPr>
        <w:pStyle w:val="Listeavsnitt"/>
        <w:numPr>
          <w:ilvl w:val="0"/>
          <w:numId w:val="65"/>
        </w:numPr>
        <w:rPr>
          <w:rFonts w:eastAsia="Times New Roman" w:cs="Arial"/>
          <w:color w:val="333333"/>
          <w:lang w:eastAsia="nb-NO"/>
        </w:rPr>
      </w:pPr>
      <w:r w:rsidRPr="001C6D6C">
        <w:rPr>
          <w:rFonts w:eastAsia="Times New Roman" w:cs="Arial"/>
          <w:color w:val="333333"/>
          <w:lang w:eastAsia="nb-NO"/>
        </w:rPr>
        <w:t xml:space="preserve">Når det er spesifisert at «Vi anbefaler» eller «kirken anbefaler» er dette en anbefaling basert på tolkning fra kirkens ledelse. Dette er ment som en veiledning, og det er anledning til å se bort fra dette etter dialog med lokale helsemyndigheter </w:t>
      </w:r>
      <w:r>
        <w:rPr>
          <w:rFonts w:eastAsia="Times New Roman" w:cs="Arial"/>
          <w:color w:val="333333"/>
          <w:lang w:eastAsia="nb-NO"/>
        </w:rPr>
        <w:t>for</w:t>
      </w:r>
      <w:r w:rsidRPr="001C6D6C">
        <w:rPr>
          <w:rFonts w:eastAsia="Times New Roman" w:cs="Arial"/>
          <w:color w:val="333333"/>
          <w:lang w:eastAsia="nb-NO"/>
        </w:rPr>
        <w:t xml:space="preserve"> egenutviklede lokale løsninger.</w:t>
      </w:r>
    </w:p>
    <w:p w14:paraId="55069404" w14:textId="77777777" w:rsidR="00667DE7" w:rsidRDefault="00667DE7" w:rsidP="00667DE7">
      <w:pPr>
        <w:rPr>
          <w:rFonts w:eastAsia="Times New Roman" w:cs="Arial"/>
          <w:color w:val="333333"/>
          <w:lang w:eastAsia="nb-NO"/>
        </w:rPr>
      </w:pPr>
    </w:p>
    <w:p w14:paraId="78694381" w14:textId="77777777" w:rsidR="00667DE7" w:rsidRDefault="00667DE7" w:rsidP="00667DE7">
      <w:pPr>
        <w:pStyle w:val="Overskrift3"/>
        <w:numPr>
          <w:ilvl w:val="0"/>
          <w:numId w:val="66"/>
        </w:numPr>
        <w:rPr>
          <w:lang w:eastAsia="nb-NO"/>
        </w:rPr>
      </w:pPr>
      <w:bookmarkStart w:id="7" w:name="_Toc64968419"/>
      <w:r>
        <w:rPr>
          <w:lang w:eastAsia="nb-NO"/>
        </w:rPr>
        <w:t>Definisjon av arrangement</w:t>
      </w:r>
      <w:bookmarkEnd w:id="7"/>
    </w:p>
    <w:p w14:paraId="794F94D6" w14:textId="652D991F" w:rsidR="00667DE7" w:rsidRDefault="00667DE7" w:rsidP="00667DE7">
      <w:pPr>
        <w:rPr>
          <w:lang w:eastAsia="nb-NO"/>
        </w:rPr>
      </w:pPr>
      <w:r>
        <w:rPr>
          <w:lang w:eastAsia="nb-NO"/>
        </w:rPr>
        <w:t>Et arrangement er en sammenkomst på offentlig sted eller i lokaler og utendørs arealer som leies eller lånes ut</w:t>
      </w:r>
      <w:r w:rsidRPr="0081451D">
        <w:rPr>
          <w:lang w:eastAsia="nb-NO"/>
        </w:rPr>
        <w:t xml:space="preserve"> </w:t>
      </w:r>
      <w:r>
        <w:rPr>
          <w:lang w:eastAsia="nb-NO"/>
        </w:rPr>
        <w:t xml:space="preserve">jfr. </w:t>
      </w:r>
      <w:hyperlink r:id="rId19" w:history="1">
        <w:r w:rsidRPr="00A5051C">
          <w:rPr>
            <w:rStyle w:val="Hyperkobling"/>
            <w:lang w:eastAsia="nb-NO"/>
          </w:rPr>
          <w:t>covid-19-forskriften §13</w:t>
        </w:r>
      </w:hyperlink>
      <w:r>
        <w:rPr>
          <w:lang w:eastAsia="nb-NO"/>
        </w:rPr>
        <w:t>.</w:t>
      </w:r>
    </w:p>
    <w:p w14:paraId="7D0DC203" w14:textId="77777777" w:rsidR="00667DE7" w:rsidRDefault="00667DE7" w:rsidP="00667DE7">
      <w:pPr>
        <w:rPr>
          <w:lang w:eastAsia="nb-NO"/>
        </w:rPr>
      </w:pPr>
      <w:r>
        <w:rPr>
          <w:lang w:eastAsia="nb-NO"/>
        </w:rPr>
        <w:t>Eksempler på arrangementer (ikke uttømmende):</w:t>
      </w:r>
    </w:p>
    <w:p w14:paraId="13D8D911" w14:textId="77777777" w:rsidR="00667DE7" w:rsidRDefault="00667DE7" w:rsidP="00667DE7">
      <w:pPr>
        <w:pStyle w:val="Listeavsnitt"/>
        <w:numPr>
          <w:ilvl w:val="0"/>
          <w:numId w:val="65"/>
        </w:numPr>
        <w:rPr>
          <w:lang w:eastAsia="nb-NO"/>
        </w:rPr>
      </w:pPr>
      <w:r>
        <w:rPr>
          <w:lang w:eastAsia="nb-NO"/>
        </w:rPr>
        <w:t>Gudstjeneste</w:t>
      </w:r>
    </w:p>
    <w:p w14:paraId="010C0AEA" w14:textId="77777777" w:rsidR="00667DE7" w:rsidRDefault="00667DE7" w:rsidP="00667DE7">
      <w:pPr>
        <w:pStyle w:val="Listeavsnitt"/>
        <w:numPr>
          <w:ilvl w:val="0"/>
          <w:numId w:val="65"/>
        </w:numPr>
        <w:rPr>
          <w:lang w:eastAsia="nb-NO"/>
        </w:rPr>
      </w:pPr>
      <w:r>
        <w:rPr>
          <w:lang w:eastAsia="nb-NO"/>
        </w:rPr>
        <w:lastRenderedPageBreak/>
        <w:t>Kirkelige seremonier som dåp, vigsel, konfirmasjon, begravelse/bisettelse som foregår i regi av kirken. Merk at private sammenkomster, selv om de foregår i kirkens lokaler, reguleres annerledes.</w:t>
      </w:r>
    </w:p>
    <w:p w14:paraId="460B6D27" w14:textId="77777777" w:rsidR="00667DE7" w:rsidRDefault="00667DE7" w:rsidP="00667DE7">
      <w:pPr>
        <w:pStyle w:val="Listeavsnitt"/>
        <w:numPr>
          <w:ilvl w:val="0"/>
          <w:numId w:val="65"/>
        </w:numPr>
        <w:rPr>
          <w:lang w:eastAsia="nb-NO"/>
        </w:rPr>
      </w:pPr>
      <w:r>
        <w:rPr>
          <w:lang w:eastAsia="nb-NO"/>
        </w:rPr>
        <w:t>Konserter, enten i regi av kirken eller andre som leier/låner kirkens lokaler.</w:t>
      </w:r>
    </w:p>
    <w:p w14:paraId="3F674936" w14:textId="7922BEA4" w:rsidR="00667DE7" w:rsidRDefault="00667DE7" w:rsidP="00667DE7">
      <w:pPr>
        <w:pStyle w:val="Listeavsnitt"/>
        <w:numPr>
          <w:ilvl w:val="0"/>
          <w:numId w:val="65"/>
        </w:numPr>
        <w:rPr>
          <w:lang w:eastAsia="nb-NO"/>
        </w:rPr>
      </w:pPr>
      <w:r>
        <w:rPr>
          <w:lang w:eastAsia="nb-NO"/>
        </w:rPr>
        <w:t>Stevner</w:t>
      </w:r>
    </w:p>
    <w:p w14:paraId="44F8A279" w14:textId="765904D1" w:rsidR="001803D2" w:rsidRDefault="001803D2" w:rsidP="00667DE7">
      <w:pPr>
        <w:pStyle w:val="Listeavsnitt"/>
        <w:numPr>
          <w:ilvl w:val="0"/>
          <w:numId w:val="65"/>
        </w:numPr>
        <w:rPr>
          <w:lang w:eastAsia="nb-NO"/>
        </w:rPr>
      </w:pPr>
      <w:r>
        <w:rPr>
          <w:lang w:eastAsia="nb-NO"/>
        </w:rPr>
        <w:t>Pensjonisttreff, samtalegrupper og lignende.</w:t>
      </w:r>
    </w:p>
    <w:p w14:paraId="78706BF7" w14:textId="77777777" w:rsidR="00667DE7" w:rsidRDefault="00667DE7" w:rsidP="00667DE7">
      <w:pPr>
        <w:pStyle w:val="Listeavsnitt"/>
        <w:numPr>
          <w:ilvl w:val="0"/>
          <w:numId w:val="65"/>
        </w:numPr>
        <w:rPr>
          <w:lang w:eastAsia="nb-NO"/>
        </w:rPr>
      </w:pPr>
      <w:r>
        <w:rPr>
          <w:lang w:eastAsia="nb-NO"/>
        </w:rPr>
        <w:t>Menighetsmøter/medlemsmøter, seminarer, konferanser, kurs, og andre faglige sammenkomster.</w:t>
      </w:r>
      <w:r w:rsidRPr="00F9692F">
        <w:rPr>
          <w:lang w:eastAsia="nb-NO"/>
        </w:rPr>
        <w:t xml:space="preserve"> </w:t>
      </w:r>
    </w:p>
    <w:p w14:paraId="0BEACA49" w14:textId="77777777" w:rsidR="00667DE7" w:rsidRDefault="00667DE7" w:rsidP="00667DE7">
      <w:pPr>
        <w:rPr>
          <w:lang w:eastAsia="nb-NO"/>
        </w:rPr>
      </w:pPr>
    </w:p>
    <w:p w14:paraId="495F0732" w14:textId="77777777" w:rsidR="00667DE7" w:rsidRDefault="00667DE7" w:rsidP="00667DE7">
      <w:pPr>
        <w:rPr>
          <w:lang w:eastAsia="nb-NO"/>
        </w:rPr>
      </w:pPr>
      <w:r>
        <w:rPr>
          <w:lang w:eastAsia="nb-NO"/>
        </w:rPr>
        <w:t>Eksempler på sammenkomster som ikke anses som arrangementer (ikke uttømmende):</w:t>
      </w:r>
    </w:p>
    <w:p w14:paraId="5DA3D73D" w14:textId="41B48515" w:rsidR="00667DE7" w:rsidRDefault="00597134" w:rsidP="00667DE7">
      <w:pPr>
        <w:pStyle w:val="Listeavsnitt"/>
        <w:numPr>
          <w:ilvl w:val="0"/>
          <w:numId w:val="65"/>
        </w:numPr>
        <w:rPr>
          <w:lang w:eastAsia="nb-NO"/>
        </w:rPr>
      </w:pPr>
      <w:r>
        <w:rPr>
          <w:lang w:eastAsia="nb-NO"/>
        </w:rPr>
        <w:t>Fritidsaktiviteter for barn og unge som lys våken, tårnagenter etc.</w:t>
      </w:r>
    </w:p>
    <w:p w14:paraId="71852356" w14:textId="77777777" w:rsidR="00667DE7" w:rsidRDefault="00667DE7" w:rsidP="00667DE7">
      <w:pPr>
        <w:pStyle w:val="Listeavsnitt"/>
        <w:numPr>
          <w:ilvl w:val="0"/>
          <w:numId w:val="65"/>
        </w:numPr>
        <w:rPr>
          <w:lang w:eastAsia="nb-NO"/>
        </w:rPr>
      </w:pPr>
      <w:r>
        <w:rPr>
          <w:lang w:eastAsia="nb-NO"/>
        </w:rPr>
        <w:t>Konfirmasjonsundervisning og leir</w:t>
      </w:r>
    </w:p>
    <w:p w14:paraId="1BA994D4" w14:textId="5E2F27F6" w:rsidR="00667DE7" w:rsidRDefault="00FE6DAF" w:rsidP="00667DE7">
      <w:pPr>
        <w:pStyle w:val="Listeavsnitt"/>
        <w:numPr>
          <w:ilvl w:val="0"/>
          <w:numId w:val="65"/>
        </w:numPr>
        <w:rPr>
          <w:lang w:eastAsia="nb-NO"/>
        </w:rPr>
      </w:pPr>
      <w:r>
        <w:rPr>
          <w:lang w:eastAsia="nb-NO"/>
        </w:rPr>
        <w:t xml:space="preserve">Rådsmøter, </w:t>
      </w:r>
      <w:r w:rsidR="00667DE7">
        <w:rPr>
          <w:lang w:eastAsia="nb-NO"/>
        </w:rPr>
        <w:t>styremøter og andre møter som ledd i ordinert arbeid</w:t>
      </w:r>
    </w:p>
    <w:p w14:paraId="53BF42C9" w14:textId="77777777" w:rsidR="00667DE7" w:rsidRDefault="00667DE7" w:rsidP="00667DE7">
      <w:pPr>
        <w:pStyle w:val="Listeavsnitt"/>
        <w:numPr>
          <w:ilvl w:val="0"/>
          <w:numId w:val="65"/>
        </w:numPr>
        <w:rPr>
          <w:lang w:eastAsia="nb-NO"/>
        </w:rPr>
      </w:pPr>
      <w:r>
        <w:rPr>
          <w:lang w:eastAsia="nb-NO"/>
        </w:rPr>
        <w:t>Øvelser, prøver, organisert trening, babysang og andre fritidsaktiviteter</w:t>
      </w:r>
    </w:p>
    <w:p w14:paraId="6B71F494" w14:textId="77777777" w:rsidR="00667DE7" w:rsidRDefault="00667DE7" w:rsidP="00667DE7">
      <w:pPr>
        <w:pStyle w:val="Listeavsnitt"/>
        <w:numPr>
          <w:ilvl w:val="0"/>
          <w:numId w:val="65"/>
        </w:numPr>
        <w:rPr>
          <w:lang w:eastAsia="nb-NO"/>
        </w:rPr>
      </w:pPr>
      <w:r>
        <w:rPr>
          <w:lang w:eastAsia="nb-NO"/>
        </w:rPr>
        <w:t>Private sammenkomster kun for medlemmer av samme husstand</w:t>
      </w:r>
    </w:p>
    <w:p w14:paraId="0DC0D09F" w14:textId="77777777" w:rsidR="00667DE7" w:rsidRDefault="00667DE7" w:rsidP="00667DE7">
      <w:pPr>
        <w:rPr>
          <w:lang w:eastAsia="nb-NO"/>
        </w:rPr>
      </w:pPr>
    </w:p>
    <w:p w14:paraId="39102B2B" w14:textId="77777777" w:rsidR="00667DE7" w:rsidRDefault="00667DE7" w:rsidP="00667DE7">
      <w:pPr>
        <w:pStyle w:val="Overskrift3"/>
        <w:numPr>
          <w:ilvl w:val="0"/>
          <w:numId w:val="66"/>
        </w:numPr>
        <w:rPr>
          <w:lang w:eastAsia="nb-NO"/>
        </w:rPr>
      </w:pPr>
      <w:bookmarkStart w:id="8" w:name="_Toc64968420"/>
      <w:r>
        <w:rPr>
          <w:lang w:eastAsia="nb-NO"/>
        </w:rPr>
        <w:t>Avstand – minst 1 meter</w:t>
      </w:r>
      <w:bookmarkEnd w:id="8"/>
    </w:p>
    <w:p w14:paraId="3C54EE6F" w14:textId="415599AB" w:rsidR="00667DE7" w:rsidRDefault="001803D2" w:rsidP="00667DE7">
      <w:pPr>
        <w:rPr>
          <w:lang w:eastAsia="nb-NO"/>
        </w:rPr>
      </w:pPr>
      <w:r>
        <w:rPr>
          <w:lang w:eastAsia="nb-NO"/>
        </w:rPr>
        <w:t>Personer</w:t>
      </w:r>
      <w:r w:rsidR="00667DE7">
        <w:rPr>
          <w:lang w:eastAsia="nb-NO"/>
        </w:rPr>
        <w:t xml:space="preserve"> som ikke bor sammen skal holde minst 1 meter avstand målt fra skulder til skulder i alle retninger.</w:t>
      </w:r>
      <w:r w:rsidR="00667DE7" w:rsidRPr="008C086B">
        <w:rPr>
          <w:lang w:eastAsia="nb-NO"/>
        </w:rPr>
        <w:t xml:space="preserve"> </w:t>
      </w:r>
      <w:r w:rsidR="00667DE7">
        <w:rPr>
          <w:lang w:eastAsia="nb-NO"/>
        </w:rPr>
        <w:t>Arrangøren skal sørge for dette. Vi anbefaler at kirken lokalt vurderer behov for ekstra kirkeverter e.l. som påser at deltakerne holder nødvendig avstand.</w:t>
      </w:r>
    </w:p>
    <w:p w14:paraId="214BDBB0" w14:textId="77777777" w:rsidR="00667DE7" w:rsidRDefault="00667DE7" w:rsidP="00667DE7">
      <w:pPr>
        <w:rPr>
          <w:lang w:eastAsia="nb-NO"/>
        </w:rPr>
      </w:pPr>
      <w:r>
        <w:rPr>
          <w:lang w:eastAsia="nb-NO"/>
        </w:rPr>
        <w:t>Merk:</w:t>
      </w:r>
    </w:p>
    <w:p w14:paraId="7637ADB9" w14:textId="77777777" w:rsidR="00667DE7" w:rsidRDefault="00667DE7" w:rsidP="00667DE7">
      <w:pPr>
        <w:pStyle w:val="Listeavsnitt"/>
        <w:numPr>
          <w:ilvl w:val="0"/>
          <w:numId w:val="67"/>
        </w:numPr>
        <w:rPr>
          <w:lang w:eastAsia="nb-NO"/>
        </w:rPr>
      </w:pPr>
      <w:r>
        <w:rPr>
          <w:lang w:eastAsia="nb-NO"/>
        </w:rPr>
        <w:t>Antallet til stede skal tilpasses at krav til avstand kan overholdes.</w:t>
      </w:r>
    </w:p>
    <w:p w14:paraId="51109AA7" w14:textId="77777777" w:rsidR="00667DE7" w:rsidRDefault="00667DE7" w:rsidP="00667DE7">
      <w:pPr>
        <w:pStyle w:val="Listeavsnitt"/>
        <w:numPr>
          <w:ilvl w:val="0"/>
          <w:numId w:val="67"/>
        </w:numPr>
        <w:rPr>
          <w:lang w:eastAsia="nb-NO"/>
        </w:rPr>
      </w:pPr>
      <w:r>
        <w:rPr>
          <w:lang w:eastAsia="nb-NO"/>
        </w:rPr>
        <w:t>Kravet gjelder også ved inn- og utgang og ved toalettbesøk o.l. Bruk av ekstra inn- og utganger bør tilpasses dette.</w:t>
      </w:r>
    </w:p>
    <w:p w14:paraId="0509C9AB" w14:textId="77777777" w:rsidR="00667DE7" w:rsidRDefault="00667DE7" w:rsidP="00667DE7">
      <w:pPr>
        <w:pStyle w:val="Listeavsnitt"/>
        <w:numPr>
          <w:ilvl w:val="0"/>
          <w:numId w:val="67"/>
        </w:numPr>
        <w:rPr>
          <w:lang w:eastAsia="nb-NO"/>
        </w:rPr>
      </w:pPr>
      <w:r>
        <w:rPr>
          <w:lang w:eastAsia="nb-NO"/>
        </w:rPr>
        <w:t>Helsemyndighetene anbefaler at avstanden økes til minst 2 meter i alle retninger ved innendørs allsang, fordi sang har større smittepotensial.</w:t>
      </w:r>
    </w:p>
    <w:p w14:paraId="638A6628" w14:textId="77777777" w:rsidR="00667DE7" w:rsidRPr="008C086B" w:rsidRDefault="00667DE7" w:rsidP="00667DE7">
      <w:pPr>
        <w:pStyle w:val="Listeavsnitt"/>
        <w:numPr>
          <w:ilvl w:val="0"/>
          <w:numId w:val="67"/>
        </w:numPr>
        <w:rPr>
          <w:lang w:eastAsia="nb-NO"/>
        </w:rPr>
      </w:pPr>
      <w:r>
        <w:rPr>
          <w:lang w:eastAsia="nb-NO"/>
        </w:rPr>
        <w:t>Helsemyndighetene anbefaler at u</w:t>
      </w:r>
      <w:r w:rsidRPr="008C086B">
        <w:rPr>
          <w:lang w:eastAsia="nb-NO"/>
        </w:rPr>
        <w:t>nge og voksne som har vært i en situasjon der det har vært vanskelig å holde minst én meters avstand, bør holde minst to meter avstand når de besøker personer i risikogruppene.</w:t>
      </w:r>
    </w:p>
    <w:p w14:paraId="4F7DFFD8" w14:textId="77777777" w:rsidR="00667DE7" w:rsidRDefault="00667DE7" w:rsidP="00667DE7">
      <w:pPr>
        <w:rPr>
          <w:lang w:eastAsia="nb-NO"/>
        </w:rPr>
      </w:pPr>
    </w:p>
    <w:p w14:paraId="2FCCF037" w14:textId="77777777" w:rsidR="00667DE7" w:rsidRDefault="00667DE7" w:rsidP="00667DE7">
      <w:pPr>
        <w:rPr>
          <w:lang w:eastAsia="nb-NO"/>
        </w:rPr>
      </w:pPr>
      <w:r>
        <w:rPr>
          <w:lang w:eastAsia="nb-NO"/>
        </w:rPr>
        <w:t>Det er unntak når det er nødvendig for bl.a.:</w:t>
      </w:r>
    </w:p>
    <w:p w14:paraId="6428334A" w14:textId="12BAB95E" w:rsidR="00667DE7" w:rsidRDefault="00667DE7" w:rsidP="00667DE7">
      <w:pPr>
        <w:pStyle w:val="Listeavsnitt"/>
        <w:numPr>
          <w:ilvl w:val="0"/>
          <w:numId w:val="65"/>
        </w:numPr>
        <w:rPr>
          <w:lang w:eastAsia="nb-NO"/>
        </w:rPr>
      </w:pPr>
      <w:r w:rsidRPr="008C086B">
        <w:rPr>
          <w:lang w:eastAsia="nb-NO"/>
        </w:rPr>
        <w:t>utøvende kunstnere ved gjennomføring av kulturaktiviteter i regi av en profesjonell aktør</w:t>
      </w:r>
      <w:r w:rsidR="001803D2">
        <w:rPr>
          <w:lang w:eastAsia="nb-NO"/>
        </w:rPr>
        <w:t>.</w:t>
      </w:r>
    </w:p>
    <w:p w14:paraId="75447865" w14:textId="77777777" w:rsidR="00667DE7" w:rsidRDefault="00667DE7" w:rsidP="00667DE7">
      <w:pPr>
        <w:pStyle w:val="Listeavsnitt"/>
        <w:numPr>
          <w:ilvl w:val="0"/>
          <w:numId w:val="65"/>
        </w:numPr>
        <w:rPr>
          <w:lang w:eastAsia="nb-NO"/>
        </w:rPr>
      </w:pPr>
      <w:r w:rsidRPr="008C086B">
        <w:rPr>
          <w:lang w:eastAsia="nb-NO"/>
        </w:rPr>
        <w:t>personer under 20 år som deltar på aktivitetsleir, kulturskole, leirskole, skoleavslutning, andre skolelignende fritids- eller ferietilbud, og de som står for arrangementene</w:t>
      </w:r>
      <w:r>
        <w:rPr>
          <w:lang w:eastAsia="nb-NO"/>
        </w:rPr>
        <w:t xml:space="preserve">. </w:t>
      </w:r>
    </w:p>
    <w:p w14:paraId="5ECBA4B7" w14:textId="77777777" w:rsidR="00667DE7" w:rsidRDefault="00667DE7" w:rsidP="00667DE7">
      <w:pPr>
        <w:pStyle w:val="Listeavsnitt"/>
        <w:numPr>
          <w:ilvl w:val="0"/>
          <w:numId w:val="65"/>
        </w:numPr>
        <w:rPr>
          <w:lang w:eastAsia="nb-NO"/>
        </w:rPr>
      </w:pPr>
      <w:r w:rsidRPr="008C086B">
        <w:rPr>
          <w:lang w:eastAsia="nb-NO"/>
        </w:rPr>
        <w:t>dansere, musikere og scenekunstnere under 20 år når de gjennomfører kulturarrangementer, dersom de ellers trener eller øver sammen</w:t>
      </w:r>
      <w:r>
        <w:rPr>
          <w:lang w:eastAsia="nb-NO"/>
        </w:rPr>
        <w:t>.</w:t>
      </w:r>
    </w:p>
    <w:p w14:paraId="457ADB38" w14:textId="77777777" w:rsidR="00667DE7" w:rsidRDefault="00667DE7" w:rsidP="00667DE7">
      <w:pPr>
        <w:pStyle w:val="Listeavsnitt"/>
        <w:numPr>
          <w:ilvl w:val="0"/>
          <w:numId w:val="65"/>
        </w:numPr>
        <w:rPr>
          <w:lang w:eastAsia="nb-NO"/>
        </w:rPr>
      </w:pPr>
      <w:r w:rsidRPr="008C086B">
        <w:rPr>
          <w:lang w:eastAsia="nb-NO"/>
        </w:rPr>
        <w:t>personer som deltar i religiøse seremonier som krever fysisk nærhet i kortere perioder</w:t>
      </w:r>
    </w:p>
    <w:p w14:paraId="1538CBE9" w14:textId="77777777" w:rsidR="00667DE7" w:rsidRDefault="00667DE7" w:rsidP="00667DE7">
      <w:pPr>
        <w:pStyle w:val="Listeavsnitt"/>
        <w:numPr>
          <w:ilvl w:val="0"/>
          <w:numId w:val="65"/>
        </w:numPr>
        <w:rPr>
          <w:lang w:eastAsia="nb-NO"/>
        </w:rPr>
      </w:pPr>
      <w:r w:rsidRPr="008C086B">
        <w:rPr>
          <w:lang w:eastAsia="nb-NO"/>
        </w:rPr>
        <w:t>personer som er i samme kohort i barnehage eller barneskole</w:t>
      </w:r>
      <w:r>
        <w:rPr>
          <w:lang w:eastAsia="nb-NO"/>
        </w:rPr>
        <w:t>. Avstanden mellom to kohorter bør være minst 2 meter.</w:t>
      </w:r>
    </w:p>
    <w:p w14:paraId="3EF377F2" w14:textId="77777777" w:rsidR="00667DE7" w:rsidRDefault="00667DE7" w:rsidP="00667DE7">
      <w:pPr>
        <w:rPr>
          <w:lang w:eastAsia="nb-NO"/>
        </w:rPr>
      </w:pPr>
      <w:r>
        <w:rPr>
          <w:lang w:eastAsia="nb-NO"/>
        </w:rPr>
        <w:br/>
        <w:t xml:space="preserve">For kor og musikere, anbefaler kirken å følge </w:t>
      </w:r>
      <w:hyperlink r:id="rId20" w:history="1">
        <w:r w:rsidRPr="008C086B">
          <w:rPr>
            <w:rStyle w:val="Hyperkobling"/>
            <w:lang w:eastAsia="nb-NO"/>
          </w:rPr>
          <w:t>veiledere og avstandsregler utarbeidet av Norsk musikkråd</w:t>
        </w:r>
      </w:hyperlink>
      <w:r w:rsidRPr="008C086B">
        <w:rPr>
          <w:lang w:eastAsia="nb-NO"/>
        </w:rPr>
        <w:t xml:space="preserve"> og </w:t>
      </w:r>
      <w:hyperlink r:id="rId21" w:history="1">
        <w:r w:rsidRPr="008C086B">
          <w:rPr>
            <w:rStyle w:val="Hyperkobling"/>
            <w:lang w:eastAsia="nb-NO"/>
          </w:rPr>
          <w:t>Koralliansens supplement til denne.</w:t>
        </w:r>
      </w:hyperlink>
    </w:p>
    <w:p w14:paraId="1D4D51A3" w14:textId="77777777" w:rsidR="00667DE7" w:rsidRDefault="00667DE7" w:rsidP="00667DE7">
      <w:pPr>
        <w:pStyle w:val="Overskrift3"/>
        <w:numPr>
          <w:ilvl w:val="0"/>
          <w:numId w:val="66"/>
        </w:numPr>
        <w:rPr>
          <w:lang w:eastAsia="nb-NO"/>
        </w:rPr>
      </w:pPr>
      <w:bookmarkStart w:id="9" w:name="_Toc64968421"/>
      <w:r>
        <w:rPr>
          <w:lang w:eastAsia="nb-NO"/>
        </w:rPr>
        <w:lastRenderedPageBreak/>
        <w:t>Antall – maksimal øvre grense på 100 innendørs i faste tilviste plasser</w:t>
      </w:r>
      <w:bookmarkEnd w:id="9"/>
    </w:p>
    <w:p w14:paraId="3A41A212" w14:textId="77777777" w:rsidR="00667DE7" w:rsidRDefault="00667DE7" w:rsidP="00667DE7">
      <w:pPr>
        <w:rPr>
          <w:lang w:eastAsia="nb-NO"/>
        </w:rPr>
      </w:pPr>
      <w:r>
        <w:rPr>
          <w:lang w:eastAsia="nb-NO"/>
        </w:rPr>
        <w:t>Innendørs arrangementer er forbundet med større risiko for smittespredning, særlig hvis lokalene er små og har dårlig ventilasjon.</w:t>
      </w:r>
    </w:p>
    <w:p w14:paraId="02F36DCD" w14:textId="77777777" w:rsidR="00667DE7" w:rsidRDefault="00667DE7" w:rsidP="00667DE7">
      <w:pPr>
        <w:rPr>
          <w:lang w:eastAsia="nb-NO"/>
        </w:rPr>
      </w:pPr>
      <w:r w:rsidRPr="00DC73B2">
        <w:rPr>
          <w:lang w:eastAsia="nb-NO"/>
        </w:rPr>
        <w:t>Det skilles på arrangementer med og uten faste tilviste plasser. Faste</w:t>
      </w:r>
      <w:r>
        <w:rPr>
          <w:lang w:eastAsia="nb-NO"/>
        </w:rPr>
        <w:t>, tilviste plasser innebærer ifølge Helsedirektoratet:</w:t>
      </w:r>
    </w:p>
    <w:p w14:paraId="4FC7FC1B" w14:textId="77777777" w:rsidR="00667DE7" w:rsidRDefault="00667DE7" w:rsidP="00667DE7">
      <w:pPr>
        <w:pStyle w:val="Listeavsnitt"/>
        <w:numPr>
          <w:ilvl w:val="0"/>
          <w:numId w:val="65"/>
        </w:numPr>
        <w:rPr>
          <w:lang w:eastAsia="nb-NO"/>
        </w:rPr>
      </w:pPr>
      <w:r w:rsidRPr="00A02376">
        <w:rPr>
          <w:b/>
          <w:lang w:eastAsia="nb-NO"/>
        </w:rPr>
        <w:t>«Fast»</w:t>
      </w:r>
      <w:r>
        <w:rPr>
          <w:lang w:eastAsia="nb-NO"/>
        </w:rPr>
        <w:t xml:space="preserve"> betyr at publikum skal sitte på tilviste plasser under hele arrangementet og ikke bevege seg rundt i lokalet, utover ved nødvendige toalettbesøk eller lignende.</w:t>
      </w:r>
    </w:p>
    <w:p w14:paraId="461F7F36" w14:textId="406FE32B" w:rsidR="00667DE7" w:rsidRDefault="00667DE7" w:rsidP="009311F2">
      <w:pPr>
        <w:pStyle w:val="Listeavsnitt"/>
        <w:numPr>
          <w:ilvl w:val="0"/>
          <w:numId w:val="65"/>
        </w:numPr>
        <w:rPr>
          <w:lang w:eastAsia="nb-NO"/>
        </w:rPr>
      </w:pPr>
      <w:r w:rsidRPr="00A02376">
        <w:rPr>
          <w:b/>
          <w:lang w:eastAsia="nb-NO"/>
        </w:rPr>
        <w:t>«Plass»</w:t>
      </w:r>
      <w:r>
        <w:rPr>
          <w:lang w:eastAsia="nb-NO"/>
        </w:rPr>
        <w:t xml:space="preserve"> betyr at deltakerne må sitte på et sete/benk/gulvteppe e.l. Arrangøren har ansvar for at stoler ikke flyttes nærmere enn en meter, og at benker o.l. markeres med nødvendig avstand mellom sitteplassene. </w:t>
      </w:r>
      <w:r w:rsidR="009311F2" w:rsidRPr="009311F2">
        <w:rPr>
          <w:lang w:eastAsia="nb-NO"/>
        </w:rPr>
        <w:t>Plassene bør være plassert slik at ansikt-til-ansikt kontakt unngås.</w:t>
      </w:r>
      <w:r w:rsidR="009311F2">
        <w:rPr>
          <w:lang w:eastAsia="nb-NO"/>
        </w:rPr>
        <w:t xml:space="preserve"> </w:t>
      </w:r>
      <w:r>
        <w:rPr>
          <w:lang w:eastAsia="nb-NO"/>
        </w:rPr>
        <w:t>Ståplasser faller utenfor begrepet.</w:t>
      </w:r>
    </w:p>
    <w:p w14:paraId="41601E92" w14:textId="05A0B0F2" w:rsidR="00667DE7" w:rsidRDefault="00667DE7" w:rsidP="00667DE7">
      <w:pPr>
        <w:pStyle w:val="Listeavsnitt"/>
        <w:numPr>
          <w:ilvl w:val="0"/>
          <w:numId w:val="65"/>
        </w:numPr>
        <w:rPr>
          <w:lang w:eastAsia="nb-NO"/>
        </w:rPr>
      </w:pPr>
      <w:r w:rsidRPr="00A02376">
        <w:rPr>
          <w:b/>
          <w:lang w:eastAsia="nb-NO"/>
        </w:rPr>
        <w:t>«Tilvist»</w:t>
      </w:r>
      <w:r>
        <w:rPr>
          <w:lang w:eastAsia="nb-NO"/>
        </w:rPr>
        <w:t xml:space="preserve"> betyr at plassene enten er nummererte eller at verter/vakter henviser deltakerne til nærmere bestemte plasser. </w:t>
      </w:r>
    </w:p>
    <w:p w14:paraId="1F81ACB8" w14:textId="77777777" w:rsidR="00667DE7" w:rsidRDefault="00667DE7" w:rsidP="00667DE7">
      <w:pPr>
        <w:pStyle w:val="Listeavsnitt"/>
        <w:rPr>
          <w:lang w:eastAsia="nb-NO"/>
        </w:rPr>
      </w:pPr>
    </w:p>
    <w:p w14:paraId="4CCBD4FA" w14:textId="77777777" w:rsidR="00667DE7" w:rsidRPr="00A1305F" w:rsidRDefault="00667DE7" w:rsidP="00667DE7">
      <w:pPr>
        <w:rPr>
          <w:u w:val="single"/>
          <w:lang w:eastAsia="nb-NO"/>
        </w:rPr>
      </w:pPr>
      <w:r w:rsidRPr="00A1305F">
        <w:rPr>
          <w:u w:val="single"/>
          <w:lang w:eastAsia="nb-NO"/>
        </w:rPr>
        <w:t>Ved faste, tilviste plasser gjelder følgende forskriftsfestede begrensninger:</w:t>
      </w:r>
    </w:p>
    <w:p w14:paraId="42B65542" w14:textId="77777777" w:rsidR="00667DE7" w:rsidRDefault="00667DE7" w:rsidP="00667DE7">
      <w:pPr>
        <w:pStyle w:val="Listeavsnitt"/>
        <w:numPr>
          <w:ilvl w:val="0"/>
          <w:numId w:val="65"/>
        </w:numPr>
        <w:rPr>
          <w:lang w:eastAsia="nb-NO"/>
        </w:rPr>
      </w:pPr>
      <w:r>
        <w:rPr>
          <w:lang w:eastAsia="nb-NO"/>
        </w:rPr>
        <w:t>100 deltakere innendørs</w:t>
      </w:r>
    </w:p>
    <w:p w14:paraId="67F1A808" w14:textId="77777777" w:rsidR="00667DE7" w:rsidRDefault="00667DE7" w:rsidP="00667DE7">
      <w:pPr>
        <w:pStyle w:val="Listeavsnitt"/>
        <w:numPr>
          <w:ilvl w:val="0"/>
          <w:numId w:val="65"/>
        </w:numPr>
        <w:rPr>
          <w:lang w:eastAsia="nb-NO"/>
        </w:rPr>
      </w:pPr>
      <w:r>
        <w:rPr>
          <w:lang w:eastAsia="nb-NO"/>
        </w:rPr>
        <w:t>600 deltakere utendørs, fordelt på tre grupper á 200. Det skal være minst 2 meter avstand mellom grupper á 200.</w:t>
      </w:r>
    </w:p>
    <w:p w14:paraId="3CC819B1" w14:textId="77777777" w:rsidR="00667DE7" w:rsidRPr="00A1305F" w:rsidRDefault="00667DE7" w:rsidP="00667DE7">
      <w:pPr>
        <w:rPr>
          <w:u w:val="single"/>
          <w:lang w:eastAsia="nb-NO"/>
        </w:rPr>
      </w:pPr>
      <w:r w:rsidRPr="00A1305F">
        <w:rPr>
          <w:u w:val="single"/>
          <w:lang w:eastAsia="nb-NO"/>
        </w:rPr>
        <w:br/>
        <w:t>Uten faste, tilviste plasser gjelder følgende forskriftsfestede begrensninger:</w:t>
      </w:r>
    </w:p>
    <w:p w14:paraId="638E6C85" w14:textId="77777777" w:rsidR="00667DE7" w:rsidRDefault="00667DE7" w:rsidP="00667DE7">
      <w:pPr>
        <w:pStyle w:val="Listeavsnitt"/>
        <w:numPr>
          <w:ilvl w:val="0"/>
          <w:numId w:val="65"/>
        </w:numPr>
        <w:rPr>
          <w:lang w:eastAsia="nb-NO"/>
        </w:rPr>
      </w:pPr>
      <w:r>
        <w:rPr>
          <w:lang w:eastAsia="nb-NO"/>
        </w:rPr>
        <w:t>10 deltakere innendørs</w:t>
      </w:r>
    </w:p>
    <w:p w14:paraId="69E6269F" w14:textId="77777777" w:rsidR="00667DE7" w:rsidRDefault="00667DE7" w:rsidP="00667DE7">
      <w:pPr>
        <w:pStyle w:val="Listeavsnitt"/>
        <w:numPr>
          <w:ilvl w:val="0"/>
          <w:numId w:val="65"/>
        </w:numPr>
        <w:rPr>
          <w:lang w:eastAsia="nb-NO"/>
        </w:rPr>
      </w:pPr>
      <w:r>
        <w:rPr>
          <w:lang w:eastAsia="nb-NO"/>
        </w:rPr>
        <w:t>200 deltakere utendørs</w:t>
      </w:r>
    </w:p>
    <w:p w14:paraId="54DD9DFC" w14:textId="2CACF353" w:rsidR="00667DE7" w:rsidRDefault="00667DE7" w:rsidP="00667DE7">
      <w:pPr>
        <w:rPr>
          <w:lang w:eastAsia="nb-NO"/>
        </w:rPr>
      </w:pPr>
    </w:p>
    <w:p w14:paraId="5502ADA7" w14:textId="77777777" w:rsidR="00667DE7" w:rsidRPr="00A1305F" w:rsidRDefault="00667DE7" w:rsidP="00667DE7">
      <w:pPr>
        <w:rPr>
          <w:u w:val="single"/>
          <w:lang w:eastAsia="nb-NO"/>
        </w:rPr>
      </w:pPr>
      <w:r w:rsidRPr="00A1305F">
        <w:rPr>
          <w:u w:val="single"/>
          <w:lang w:eastAsia="nb-NO"/>
        </w:rPr>
        <w:t>Merk:</w:t>
      </w:r>
    </w:p>
    <w:p w14:paraId="62CCC917" w14:textId="77777777" w:rsidR="00667DE7" w:rsidRDefault="00667DE7" w:rsidP="00667DE7">
      <w:pPr>
        <w:pStyle w:val="Listeavsnitt"/>
        <w:numPr>
          <w:ilvl w:val="0"/>
          <w:numId w:val="65"/>
        </w:numPr>
        <w:rPr>
          <w:lang w:eastAsia="nb-NO"/>
        </w:rPr>
      </w:pPr>
      <w:r>
        <w:rPr>
          <w:lang w:eastAsia="nb-NO"/>
        </w:rPr>
        <w:t xml:space="preserve">Antall deltakere skal alltid tilpasses slik at det er mulig å overholde krav til avstand, under det felles </w:t>
      </w:r>
      <w:proofErr w:type="spellStart"/>
      <w:r>
        <w:rPr>
          <w:lang w:eastAsia="nb-NO"/>
        </w:rPr>
        <w:t>makstaket</w:t>
      </w:r>
      <w:proofErr w:type="spellEnd"/>
      <w:r>
        <w:rPr>
          <w:lang w:eastAsia="nb-NO"/>
        </w:rPr>
        <w:t>.</w:t>
      </w:r>
    </w:p>
    <w:p w14:paraId="654B66FF" w14:textId="270FE37D" w:rsidR="00667DE7" w:rsidRDefault="00667DE7" w:rsidP="00667DE7">
      <w:pPr>
        <w:pStyle w:val="Listeavsnitt"/>
        <w:numPr>
          <w:ilvl w:val="0"/>
          <w:numId w:val="65"/>
        </w:numPr>
        <w:rPr>
          <w:lang w:eastAsia="nb-NO"/>
        </w:rPr>
      </w:pPr>
      <w:r>
        <w:rPr>
          <w:lang w:eastAsia="nb-NO"/>
        </w:rPr>
        <w:t xml:space="preserve">Private sammenkomster, som minnesamvær, familieselskap, julebord, vennefester o.l. i lånt/leid lokale har maks 10 deltakere innendørs, 20 utendørs. Dette gjelder selv om det er tilknyttet et kirkelig arrangement med andre antallsbegrensninger. Begrepet «privat sammenkomst» </w:t>
      </w:r>
      <w:r w:rsidR="002D45BE">
        <w:rPr>
          <w:lang w:eastAsia="nb-NO"/>
        </w:rPr>
        <w:t xml:space="preserve">viser ikke til </w:t>
      </w:r>
      <w:r>
        <w:rPr>
          <w:lang w:eastAsia="nb-NO"/>
        </w:rPr>
        <w:t>en privat aktør som leier kirken til et offentlig arrangement som f.eks. konsert e.l.</w:t>
      </w:r>
    </w:p>
    <w:p w14:paraId="18BB3734" w14:textId="299480F1" w:rsidR="00667DE7" w:rsidRDefault="00667DE7" w:rsidP="00667DE7">
      <w:pPr>
        <w:pStyle w:val="Listeavsnitt"/>
        <w:numPr>
          <w:ilvl w:val="0"/>
          <w:numId w:val="65"/>
        </w:numPr>
        <w:rPr>
          <w:lang w:eastAsia="nb-NO"/>
        </w:rPr>
      </w:pPr>
      <w:r>
        <w:rPr>
          <w:lang w:eastAsia="nb-NO"/>
        </w:rPr>
        <w:t>Medvirkende skal ikke telles med i antallet deltakere.</w:t>
      </w:r>
      <w:r w:rsidR="001803D2">
        <w:rPr>
          <w:lang w:eastAsia="nb-NO"/>
        </w:rPr>
        <w:t xml:space="preserve"> </w:t>
      </w:r>
      <w:r>
        <w:rPr>
          <w:lang w:eastAsia="nb-NO"/>
        </w:rPr>
        <w:t>Medvirkende er bl.a. ansatte og oppdragstakere som står for gjennomføringen av arrangementet og utøvende kunstnere ved gjennomføring av kulturaktiviteter i regi av en profesjonell aktør.</w:t>
      </w:r>
      <w:r w:rsidR="005E7D01">
        <w:rPr>
          <w:lang w:eastAsia="nb-NO"/>
        </w:rPr>
        <w:t xml:space="preserve"> Antallet medvirkende bør begrenses til det som er nødvendig for gjennomføringen av arrangementet ut fra en lokal vurdering.</w:t>
      </w:r>
    </w:p>
    <w:p w14:paraId="61419550" w14:textId="77777777" w:rsidR="00667DE7" w:rsidRDefault="00667DE7" w:rsidP="00667DE7">
      <w:pPr>
        <w:pStyle w:val="Listeavsnitt"/>
        <w:numPr>
          <w:ilvl w:val="0"/>
          <w:numId w:val="65"/>
        </w:numPr>
        <w:rPr>
          <w:lang w:eastAsia="nb-NO"/>
        </w:rPr>
      </w:pPr>
      <w:r>
        <w:rPr>
          <w:lang w:eastAsia="nb-NO"/>
        </w:rPr>
        <w:t>Grupper med inntil 200 personer kan skiftes ut i løpet av arrangementet dersom det gjøres på en smittevernfaglig forsvarlig måte og det ikke er kontakt mellom dem. Dette innebærer at samtlige deltakere må forlate lokalet og nødvendig renhold må gjennomføres før en ny gruppe kan slippes inn.</w:t>
      </w:r>
    </w:p>
    <w:p w14:paraId="2C0A0C95" w14:textId="77777777" w:rsidR="00667DE7" w:rsidRDefault="00667DE7" w:rsidP="00667DE7">
      <w:pPr>
        <w:pStyle w:val="Listeavsnitt"/>
        <w:numPr>
          <w:ilvl w:val="0"/>
          <w:numId w:val="65"/>
        </w:numPr>
        <w:rPr>
          <w:lang w:eastAsia="nb-NO"/>
        </w:rPr>
      </w:pPr>
      <w:r>
        <w:rPr>
          <w:lang w:eastAsia="nb-NO"/>
        </w:rPr>
        <w:t>Utendørs arrangementer skal være avgrenset av f.eks. sperrebånd, gjerder e.l. Dette for å sikre at krav til antall, avstand og oversikt over deltakerne kan følges.</w:t>
      </w:r>
    </w:p>
    <w:p w14:paraId="189186E6" w14:textId="77777777" w:rsidR="00667DE7" w:rsidRPr="008C086B" w:rsidRDefault="00667DE7" w:rsidP="00667DE7">
      <w:pPr>
        <w:rPr>
          <w:lang w:eastAsia="nb-NO"/>
        </w:rPr>
      </w:pPr>
    </w:p>
    <w:p w14:paraId="21F0E612" w14:textId="77777777" w:rsidR="00667DE7" w:rsidRDefault="00667DE7" w:rsidP="00667DE7">
      <w:pPr>
        <w:pStyle w:val="Overskrift3"/>
        <w:numPr>
          <w:ilvl w:val="0"/>
          <w:numId w:val="66"/>
        </w:numPr>
        <w:rPr>
          <w:lang w:eastAsia="nb-NO"/>
        </w:rPr>
      </w:pPr>
      <w:bookmarkStart w:id="10" w:name="_Toc64968422"/>
      <w:r>
        <w:rPr>
          <w:lang w:eastAsia="nb-NO"/>
        </w:rPr>
        <w:lastRenderedPageBreak/>
        <w:t>Utpeke ansvarlig arrangør</w:t>
      </w:r>
      <w:bookmarkEnd w:id="10"/>
    </w:p>
    <w:p w14:paraId="31B70314" w14:textId="77777777" w:rsidR="00667DE7" w:rsidRDefault="00667DE7" w:rsidP="00667DE7">
      <w:pPr>
        <w:rPr>
          <w:lang w:eastAsia="nb-NO"/>
        </w:rPr>
      </w:pPr>
      <w:r w:rsidRPr="000B01CC">
        <w:rPr>
          <w:lang w:eastAsia="nb-NO"/>
        </w:rPr>
        <w:t xml:space="preserve">En person eller </w:t>
      </w:r>
      <w:r>
        <w:rPr>
          <w:lang w:eastAsia="nb-NO"/>
        </w:rPr>
        <w:t>virksomhet</w:t>
      </w:r>
      <w:r w:rsidRPr="000B01CC">
        <w:rPr>
          <w:lang w:eastAsia="nb-NO"/>
        </w:rPr>
        <w:t xml:space="preserve"> skal utpekes som arrangør med ansvar for at arrangementet oppfyller kravene i </w:t>
      </w:r>
      <w:proofErr w:type="spellStart"/>
      <w:r w:rsidRPr="000B01CC">
        <w:rPr>
          <w:lang w:eastAsia="nb-NO"/>
        </w:rPr>
        <w:t>forskriften</w:t>
      </w:r>
      <w:proofErr w:type="spellEnd"/>
      <w:r>
        <w:rPr>
          <w:lang w:eastAsia="nb-NO"/>
        </w:rPr>
        <w:t xml:space="preserve"> og at arrangementet følger relevante standarder om smittevern som denne veilederen</w:t>
      </w:r>
      <w:r w:rsidRPr="000B01CC">
        <w:rPr>
          <w:lang w:eastAsia="nb-NO"/>
        </w:rPr>
        <w:t xml:space="preserve">. </w:t>
      </w:r>
    </w:p>
    <w:p w14:paraId="54FDD521" w14:textId="77777777" w:rsidR="00667DE7" w:rsidRDefault="00667DE7" w:rsidP="00667DE7">
      <w:pPr>
        <w:rPr>
          <w:lang w:eastAsia="nb-NO"/>
        </w:rPr>
      </w:pPr>
      <w:r w:rsidRPr="000B01CC">
        <w:rPr>
          <w:lang w:eastAsia="nb-NO"/>
        </w:rPr>
        <w:t>De som er tilstede skal informeres om hvem som er arrangør og hvem som kan kontaktes ved spørsmål om smittevern.</w:t>
      </w:r>
    </w:p>
    <w:p w14:paraId="28E63C0A" w14:textId="77777777" w:rsidR="00667DE7" w:rsidRDefault="00667DE7" w:rsidP="00667DE7">
      <w:pPr>
        <w:rPr>
          <w:lang w:eastAsia="nb-NO"/>
        </w:rPr>
      </w:pPr>
      <w:r>
        <w:rPr>
          <w:lang w:eastAsia="nb-NO"/>
        </w:rPr>
        <w:t xml:space="preserve">Kirken anbefaler at dette er en navngitt person, og at dette informeres om i forbindelse med kunngjøringer eller i program eller oppslag ved kirkens inngang. </w:t>
      </w:r>
    </w:p>
    <w:p w14:paraId="239A1870" w14:textId="041A4613" w:rsidR="00667DE7" w:rsidRPr="000B01CC" w:rsidRDefault="00667DE7" w:rsidP="00667DE7">
      <w:pPr>
        <w:rPr>
          <w:lang w:eastAsia="nb-NO"/>
        </w:rPr>
      </w:pPr>
      <w:r>
        <w:rPr>
          <w:lang w:eastAsia="nb-NO"/>
        </w:rPr>
        <w:t>Se omtale i punkt 1.</w:t>
      </w:r>
      <w:r w:rsidR="00D123E6">
        <w:rPr>
          <w:lang w:eastAsia="nb-NO"/>
        </w:rPr>
        <w:t>3</w:t>
      </w:r>
      <w:r>
        <w:rPr>
          <w:lang w:eastAsia="nb-NO"/>
        </w:rPr>
        <w:t xml:space="preserve"> om ansvar og avgjørelsesmyndighet for veiledning om hvem som er ansvarlig arrangør for ulike typer arrangementer.</w:t>
      </w:r>
    </w:p>
    <w:p w14:paraId="69A83B21" w14:textId="6D0D32DF" w:rsidR="00667DE7" w:rsidRDefault="00667DE7" w:rsidP="00667DE7">
      <w:pPr>
        <w:pStyle w:val="Overskrift3"/>
        <w:numPr>
          <w:ilvl w:val="0"/>
          <w:numId w:val="66"/>
        </w:numPr>
        <w:rPr>
          <w:lang w:eastAsia="nb-NO"/>
        </w:rPr>
      </w:pPr>
      <w:bookmarkStart w:id="11" w:name="_Toc64968423"/>
      <w:r>
        <w:rPr>
          <w:lang w:eastAsia="nb-NO"/>
        </w:rPr>
        <w:t>Registrering av deltakere</w:t>
      </w:r>
      <w:bookmarkEnd w:id="11"/>
    </w:p>
    <w:p w14:paraId="75F154E6" w14:textId="16716EE9" w:rsidR="00667DE7" w:rsidRDefault="00667DE7" w:rsidP="00667DE7">
      <w:pPr>
        <w:rPr>
          <w:lang w:eastAsia="nb-NO"/>
        </w:rPr>
      </w:pPr>
      <w:r w:rsidRPr="000B01CC">
        <w:rPr>
          <w:lang w:eastAsia="nb-NO"/>
        </w:rPr>
        <w:t>Arrangøren skal ha oversikt over hvem som er til stede, for å kunne bistå kommunen ved en eventuell senere smitteoppsporing etter smittevernloven § 3-6.</w:t>
      </w:r>
    </w:p>
    <w:p w14:paraId="4652FBAF" w14:textId="77777777" w:rsidR="00667DE7" w:rsidRDefault="00667DE7" w:rsidP="00667DE7">
      <w:pPr>
        <w:rPr>
          <w:lang w:eastAsia="nb-NO"/>
        </w:rPr>
      </w:pPr>
      <w:r>
        <w:rPr>
          <w:lang w:eastAsia="nb-NO"/>
        </w:rPr>
        <w:t xml:space="preserve">Oversikten skal inneholde navn og telefonnummer til deltakerne. Den </w:t>
      </w:r>
      <w:r w:rsidRPr="000B01CC">
        <w:rPr>
          <w:lang w:eastAsia="nb-NO"/>
        </w:rPr>
        <w:t>skal oppbevares på en forsvarlig måte og slettes etter 14 dager. Arrangøren skal informere de som er til stede om at det nedtegnes en egen oversikt og hvor lenge den oppbevares.</w:t>
      </w:r>
      <w:r>
        <w:rPr>
          <w:lang w:eastAsia="nb-NO"/>
        </w:rPr>
        <w:t xml:space="preserve"> Hjemmelsgrunnlaget for behandlingen av personopplysningene er covid-19-forskriften §13d. Kirken anbefaler </w:t>
      </w:r>
      <w:hyperlink r:id="rId22" w:history="1">
        <w:r w:rsidRPr="00BF77E3">
          <w:rPr>
            <w:rStyle w:val="Hyperkobling"/>
            <w:lang w:eastAsia="nb-NO"/>
          </w:rPr>
          <w:t>disse informasjonsplakatene</w:t>
        </w:r>
      </w:hyperlink>
      <w:r>
        <w:rPr>
          <w:lang w:eastAsia="nb-NO"/>
        </w:rPr>
        <w:t xml:space="preserve"> i inngangen.</w:t>
      </w:r>
    </w:p>
    <w:p w14:paraId="788E336D" w14:textId="563FE5D0" w:rsidR="00667DE7" w:rsidRDefault="00C000CC" w:rsidP="00667DE7">
      <w:pPr>
        <w:rPr>
          <w:lang w:eastAsia="nb-NO"/>
        </w:rPr>
      </w:pPr>
      <w:r>
        <w:rPr>
          <w:lang w:eastAsia="nb-NO"/>
        </w:rPr>
        <w:t>Hvis det er mulig, kan en oversikt over hvor deltakerne sitter</w:t>
      </w:r>
      <w:r w:rsidR="00667DE7">
        <w:rPr>
          <w:lang w:eastAsia="nb-NO"/>
        </w:rPr>
        <w:t xml:space="preserve"> </w:t>
      </w:r>
      <w:r>
        <w:rPr>
          <w:lang w:eastAsia="nb-NO"/>
        </w:rPr>
        <w:t>skrives inn i registreringslisten</w:t>
      </w:r>
      <w:r w:rsidR="00667DE7">
        <w:rPr>
          <w:lang w:eastAsia="nb-NO"/>
        </w:rPr>
        <w:t xml:space="preserve">, for eksempel med henvisning til </w:t>
      </w:r>
      <w:proofErr w:type="spellStart"/>
      <w:r w:rsidR="00667DE7">
        <w:rPr>
          <w:lang w:eastAsia="nb-NO"/>
        </w:rPr>
        <w:t>plassnummer</w:t>
      </w:r>
      <w:proofErr w:type="spellEnd"/>
      <w:r w:rsidR="00667DE7">
        <w:rPr>
          <w:lang w:eastAsia="nb-NO"/>
        </w:rPr>
        <w:t xml:space="preserve"> eller område i kirken/lokalet.</w:t>
      </w:r>
    </w:p>
    <w:p w14:paraId="0257C80D" w14:textId="0B3E6098" w:rsidR="00667DE7" w:rsidRDefault="00667DE7" w:rsidP="00667DE7">
      <w:pPr>
        <w:rPr>
          <w:lang w:eastAsia="nb-NO"/>
        </w:rPr>
      </w:pPr>
      <w:r>
        <w:rPr>
          <w:lang w:eastAsia="nb-NO"/>
        </w:rPr>
        <w:t xml:space="preserve">Kirken anbefaler at </w:t>
      </w:r>
      <w:hyperlink r:id="rId23" w:history="1">
        <w:r w:rsidRPr="008F560E">
          <w:rPr>
            <w:rStyle w:val="Hyperkobling"/>
            <w:lang w:eastAsia="nb-NO"/>
          </w:rPr>
          <w:t>mal for navneregistrering</w:t>
        </w:r>
      </w:hyperlink>
      <w:r>
        <w:rPr>
          <w:lang w:eastAsia="nb-NO"/>
        </w:rPr>
        <w:t xml:space="preserve"> benyttes der kirkevert(er) skriver ned på vegne av alle deltakerne, eller der deltakerne selv skriver seg opp. Dersom flere skal benytte samme penn/papir </w:t>
      </w:r>
      <w:r w:rsidR="002D45BE">
        <w:rPr>
          <w:lang w:eastAsia="nb-NO"/>
        </w:rPr>
        <w:t>bør</w:t>
      </w:r>
      <w:r>
        <w:rPr>
          <w:lang w:eastAsia="nb-NO"/>
        </w:rPr>
        <w:t xml:space="preserve"> håndsprit benyttes i for- og etterkant. Trengsel kan unngås ved å benytte flere registreringsstasjoner og innganger.</w:t>
      </w:r>
    </w:p>
    <w:p w14:paraId="7CA23A1D" w14:textId="4ECACB8A" w:rsidR="00667DE7" w:rsidRDefault="00667DE7" w:rsidP="00667DE7">
      <w:pPr>
        <w:rPr>
          <w:lang w:eastAsia="nb-NO"/>
        </w:rPr>
      </w:pPr>
      <w:r>
        <w:rPr>
          <w:lang w:eastAsia="nb-NO"/>
        </w:rPr>
        <w:t>Eventuelt kan kirken lokalt beslutte å benytte et system for påmelding som ivaretar kravene.</w:t>
      </w:r>
      <w:r w:rsidR="00E50410">
        <w:rPr>
          <w:lang w:eastAsia="nb-NO"/>
        </w:rPr>
        <w:t xml:space="preserve"> På </w:t>
      </w:r>
      <w:hyperlink r:id="rId24" w:history="1">
        <w:r w:rsidR="00E50410" w:rsidRPr="00E50410">
          <w:rPr>
            <w:rStyle w:val="Hyperkobling"/>
            <w:lang w:eastAsia="nb-NO"/>
          </w:rPr>
          <w:t>kirken.no/korona finnes en oversikt over noen leverandører som kan vurderes</w:t>
        </w:r>
      </w:hyperlink>
      <w:r w:rsidR="00E50410">
        <w:rPr>
          <w:lang w:eastAsia="nb-NO"/>
        </w:rPr>
        <w:t>.</w:t>
      </w:r>
      <w:r>
        <w:rPr>
          <w:lang w:eastAsia="nb-NO"/>
        </w:rPr>
        <w:t xml:space="preserve"> Selv om et system med innlevering av navnelapper med kontaktinformasjon kan benyttes, vil dette føre til merarbeid dersom kommunen har behov for raskt å få en liste over deltakere. </w:t>
      </w:r>
    </w:p>
    <w:p w14:paraId="769C6EDC" w14:textId="77777777" w:rsidR="00667DE7" w:rsidRDefault="00667DE7" w:rsidP="00667DE7">
      <w:pPr>
        <w:pStyle w:val="Overskrift3"/>
        <w:numPr>
          <w:ilvl w:val="0"/>
          <w:numId w:val="66"/>
        </w:numPr>
        <w:rPr>
          <w:lang w:eastAsia="nb-NO"/>
        </w:rPr>
      </w:pPr>
      <w:bookmarkStart w:id="12" w:name="_Toc64968424"/>
      <w:r>
        <w:rPr>
          <w:lang w:eastAsia="nb-NO"/>
        </w:rPr>
        <w:t>Hygiene, renhold og minst mulig bruk av felles utstyr</w:t>
      </w:r>
      <w:bookmarkEnd w:id="12"/>
    </w:p>
    <w:p w14:paraId="6A55D64B" w14:textId="77777777" w:rsidR="00667DE7" w:rsidRPr="00A1305F" w:rsidRDefault="00667DE7" w:rsidP="00667DE7">
      <w:pPr>
        <w:rPr>
          <w:rStyle w:val="Sterk"/>
          <w:b w:val="0"/>
          <w:u w:val="single"/>
        </w:rPr>
      </w:pPr>
      <w:r w:rsidRPr="00A1305F">
        <w:rPr>
          <w:rStyle w:val="Sterk"/>
          <w:b w:val="0"/>
          <w:u w:val="single"/>
        </w:rPr>
        <w:t>Gode rutiner for hygiene og håndvask</w:t>
      </w:r>
    </w:p>
    <w:p w14:paraId="7A0AFC7F" w14:textId="77777777" w:rsidR="00667DE7" w:rsidRPr="00020B00" w:rsidRDefault="00667DE7" w:rsidP="00667DE7">
      <w:pPr>
        <w:pStyle w:val="Listeavsnitt"/>
        <w:numPr>
          <w:ilvl w:val="0"/>
          <w:numId w:val="30"/>
        </w:numPr>
      </w:pPr>
      <w:r w:rsidRPr="00020B00">
        <w:t>Det må tilrettelegges for god håndhygiene for ansatte, frivillige og deltagere, enten håndvask med såpe og vann, eller håndsprit.</w:t>
      </w:r>
    </w:p>
    <w:p w14:paraId="12857AA4" w14:textId="77777777" w:rsidR="00667DE7" w:rsidRDefault="00667DE7" w:rsidP="00667DE7">
      <w:pPr>
        <w:pStyle w:val="Listeavsnitt"/>
        <w:numPr>
          <w:ilvl w:val="0"/>
          <w:numId w:val="30"/>
        </w:numPr>
      </w:pPr>
      <w:r w:rsidRPr="00020B00">
        <w:t>Håndvask</w:t>
      </w:r>
      <w:r>
        <w:t xml:space="preserve">/håndsprit skal benyttes </w:t>
      </w:r>
      <w:r w:rsidRPr="00020B00">
        <w:t>ved</w:t>
      </w:r>
      <w:r>
        <w:t xml:space="preserve"> ankomst, mellom ulike oppgaver, </w:t>
      </w:r>
      <w:r w:rsidRPr="00020B00">
        <w:t>etter toalettbesøk, og før og etter kjøkkenarbeid og bespisning.</w:t>
      </w:r>
    </w:p>
    <w:p w14:paraId="25BEABA3" w14:textId="77777777" w:rsidR="00667DE7" w:rsidRPr="00020B00" w:rsidRDefault="00667DE7" w:rsidP="00667DE7">
      <w:pPr>
        <w:pStyle w:val="Listeavsnitt"/>
        <w:numPr>
          <w:ilvl w:val="0"/>
          <w:numId w:val="30"/>
        </w:numPr>
      </w:pPr>
      <w:r w:rsidRPr="00020B00">
        <w:t>Oppfordre alle til å bruke tørkepapir eller albuekroken når de hoster eller nyser.</w:t>
      </w:r>
    </w:p>
    <w:p w14:paraId="1ECB5FB0" w14:textId="77777777" w:rsidR="00667DE7" w:rsidRPr="00020B00" w:rsidRDefault="00667DE7" w:rsidP="00667DE7">
      <w:pPr>
        <w:pStyle w:val="Listeavsnitt"/>
        <w:numPr>
          <w:ilvl w:val="0"/>
          <w:numId w:val="30"/>
        </w:numPr>
      </w:pPr>
      <w:r w:rsidRPr="00020B00">
        <w:t>Vurder om noen deltagere har behov for ekstra bistand eller oppfølging.</w:t>
      </w:r>
    </w:p>
    <w:p w14:paraId="7B22A3BF" w14:textId="77777777" w:rsidR="00667DE7" w:rsidRPr="00020B00" w:rsidRDefault="00667DE7" w:rsidP="00667DE7">
      <w:pPr>
        <w:numPr>
          <w:ilvl w:val="0"/>
          <w:numId w:val="30"/>
        </w:numPr>
        <w:spacing w:after="0" w:line="240" w:lineRule="auto"/>
      </w:pPr>
      <w:r>
        <w:rPr>
          <w:rFonts w:eastAsia="Arial" w:cs="Arial"/>
        </w:rPr>
        <w:t xml:space="preserve">Håndsprit skal alltid være tilgjengelig. Vurder plassering opp mot brannfare, håndsprit er brannfarlig og representerer en fare i kombinasjon med levende lys som ved lystenning i </w:t>
      </w:r>
      <w:proofErr w:type="spellStart"/>
      <w:r>
        <w:rPr>
          <w:rFonts w:eastAsia="Arial" w:cs="Arial"/>
        </w:rPr>
        <w:t>lysglobe</w:t>
      </w:r>
      <w:proofErr w:type="spellEnd"/>
      <w:r>
        <w:rPr>
          <w:rFonts w:eastAsia="Arial" w:cs="Arial"/>
        </w:rPr>
        <w:t xml:space="preserve"> e.l.</w:t>
      </w:r>
      <w:r w:rsidRPr="008B54C4">
        <w:t xml:space="preserve"> Mer informasjon og råd finnes på </w:t>
      </w:r>
      <w:hyperlink r:id="rId25" w:anchor="forsiktighetsregler-ved-bruk-av-haanddesinfeksjon" w:history="1">
        <w:proofErr w:type="spellStart"/>
        <w:r w:rsidRPr="008B54C4">
          <w:rPr>
            <w:rStyle w:val="Hyperkobling"/>
          </w:rPr>
          <w:t>FHIs</w:t>
        </w:r>
        <w:proofErr w:type="spellEnd"/>
        <w:r w:rsidRPr="008B54C4">
          <w:rPr>
            <w:rStyle w:val="Hyperkobling"/>
          </w:rPr>
          <w:t xml:space="preserve"> informasjonssider.</w:t>
        </w:r>
      </w:hyperlink>
    </w:p>
    <w:p w14:paraId="7AF0DB28" w14:textId="77777777" w:rsidR="00667DE7" w:rsidRPr="00F409AC" w:rsidRDefault="00667DE7" w:rsidP="00667DE7">
      <w:pPr>
        <w:spacing w:after="0"/>
        <w:rPr>
          <w:rFonts w:eastAsia="Calibri" w:cs="Arial"/>
        </w:rPr>
      </w:pPr>
    </w:p>
    <w:p w14:paraId="051488A4" w14:textId="77777777" w:rsidR="00667DE7" w:rsidRPr="00667DE7" w:rsidRDefault="00667DE7" w:rsidP="00667DE7">
      <w:pPr>
        <w:rPr>
          <w:rStyle w:val="Sterk"/>
          <w:b w:val="0"/>
          <w:u w:val="single"/>
        </w:rPr>
      </w:pPr>
      <w:r w:rsidRPr="00A1305F">
        <w:rPr>
          <w:rStyle w:val="Sterk"/>
          <w:b w:val="0"/>
          <w:u w:val="single"/>
        </w:rPr>
        <w:t xml:space="preserve">Spesielt om renhold </w:t>
      </w:r>
    </w:p>
    <w:p w14:paraId="7FCABFD6" w14:textId="77777777" w:rsidR="00667DE7" w:rsidRDefault="00667DE7" w:rsidP="00A1305F">
      <w:pPr>
        <w:spacing w:after="0" w:line="240" w:lineRule="auto"/>
        <w:rPr>
          <w:rFonts w:eastAsia="Arial" w:cs="Arial"/>
        </w:rPr>
      </w:pPr>
      <w:r>
        <w:rPr>
          <w:rFonts w:eastAsia="Arial" w:cs="Arial"/>
        </w:rPr>
        <w:lastRenderedPageBreak/>
        <w:t>Det er fellesrådet som er ansvarlig for å sikre at renhold og driften for øvrig av kirkebygget er i samsvar med denne veilederen. Noen hovedpunkter:</w:t>
      </w:r>
    </w:p>
    <w:p w14:paraId="202E60CB" w14:textId="77777777" w:rsidR="00667DE7" w:rsidRDefault="00667DE7" w:rsidP="00667DE7">
      <w:pPr>
        <w:numPr>
          <w:ilvl w:val="0"/>
          <w:numId w:val="13"/>
        </w:numPr>
        <w:spacing w:after="0" w:line="240" w:lineRule="auto"/>
        <w:ind w:left="1080"/>
        <w:rPr>
          <w:rFonts w:eastAsia="Arial" w:cs="Arial"/>
        </w:rPr>
      </w:pPr>
      <w:r>
        <w:rPr>
          <w:rFonts w:eastAsia="Arial" w:cs="Arial"/>
        </w:rPr>
        <w:t xml:space="preserve">Aktiviteter forutsetter rutiner for rengjøring. Rutinene skal være kjent i kirken/kontoret ved oppslag og gjelder alle rom som benyttes. </w:t>
      </w:r>
    </w:p>
    <w:p w14:paraId="2E43FC87" w14:textId="77777777" w:rsidR="00667DE7" w:rsidRDefault="00667DE7" w:rsidP="00667DE7">
      <w:pPr>
        <w:numPr>
          <w:ilvl w:val="0"/>
          <w:numId w:val="14"/>
        </w:numPr>
        <w:spacing w:after="0" w:line="240" w:lineRule="auto"/>
        <w:ind w:left="1080"/>
        <w:rPr>
          <w:rFonts w:eastAsia="Arial" w:cs="Arial"/>
        </w:rPr>
      </w:pPr>
      <w:r>
        <w:rPr>
          <w:rFonts w:eastAsia="Arial" w:cs="Arial"/>
        </w:rPr>
        <w:t>Det anbefales god, generell rengjøring av lokaler der mange ferdes. Vanlige rengjøringsmidler kan benyttes. Kirkens toaletter skal være tilgjengelige, og må ha gode rutiner for renhold.</w:t>
      </w:r>
    </w:p>
    <w:p w14:paraId="013B840A" w14:textId="77777777" w:rsidR="00667DE7" w:rsidRPr="009D6D56" w:rsidRDefault="00667DE7" w:rsidP="00667DE7">
      <w:pPr>
        <w:numPr>
          <w:ilvl w:val="0"/>
          <w:numId w:val="14"/>
        </w:numPr>
        <w:spacing w:after="0" w:line="240" w:lineRule="auto"/>
        <w:ind w:left="1080"/>
        <w:rPr>
          <w:rFonts w:eastAsia="Arial" w:cs="Arial"/>
        </w:rPr>
      </w:pPr>
      <w:r>
        <w:rPr>
          <w:rFonts w:eastAsia="Arial" w:cs="Arial"/>
        </w:rPr>
        <w:t xml:space="preserve">Vi viser til </w:t>
      </w:r>
      <w:hyperlink r:id="rId26" w:history="1">
        <w:proofErr w:type="spellStart"/>
        <w:r w:rsidRPr="00855545">
          <w:rPr>
            <w:rStyle w:val="Hyperkobling"/>
            <w:rFonts w:eastAsia="Arial" w:cs="Arial"/>
          </w:rPr>
          <w:t>FHIs</w:t>
        </w:r>
        <w:proofErr w:type="spellEnd"/>
        <w:r w:rsidRPr="00855545">
          <w:rPr>
            <w:rStyle w:val="Hyperkobling"/>
            <w:rFonts w:eastAsia="Arial" w:cs="Arial"/>
          </w:rPr>
          <w:t xml:space="preserve"> råd for rengjøring og desinfisering for sektorer utenfor helsetjenesten</w:t>
        </w:r>
      </w:hyperlink>
      <w:r>
        <w:rPr>
          <w:rStyle w:val="Hyperkobling"/>
          <w:rFonts w:eastAsia="Arial" w:cs="Arial"/>
        </w:rPr>
        <w:t xml:space="preserve">- </w:t>
      </w:r>
      <w:r>
        <w:rPr>
          <w:rFonts w:eastAsia="Arial" w:cs="Arial"/>
        </w:rPr>
        <w:t>for detaljert rådgiving om rengjøring, hyppighet og råd for ulike elementer.</w:t>
      </w:r>
    </w:p>
    <w:p w14:paraId="63452190" w14:textId="77777777" w:rsidR="00667DE7" w:rsidRDefault="00667DE7" w:rsidP="00667DE7">
      <w:pPr>
        <w:numPr>
          <w:ilvl w:val="0"/>
          <w:numId w:val="14"/>
        </w:numPr>
        <w:spacing w:after="0" w:line="240" w:lineRule="auto"/>
        <w:ind w:left="1080"/>
        <w:rPr>
          <w:rFonts w:eastAsia="Arial" w:cs="Arial"/>
        </w:rPr>
      </w:pPr>
      <w:r>
        <w:rPr>
          <w:rFonts w:eastAsia="Arial" w:cs="Arial"/>
        </w:rPr>
        <w:t>Vær bevisst på at ulike materialer og overflater tåler ulik rengjøringsbehandling slik at ikke kulturminner ødelegges. For råd om rengjøring av fredede og listeførte kirker, se KA og Riksantikvarens veiledning «</w:t>
      </w:r>
      <w:hyperlink r:id="rId27">
        <w:r>
          <w:rPr>
            <w:rFonts w:eastAsia="Arial" w:cs="Arial"/>
            <w:color w:val="0000FF"/>
            <w:u w:val="single"/>
          </w:rPr>
          <w:t>Rengjøring av kirkerom i forbindelse med covid-19</w:t>
        </w:r>
      </w:hyperlink>
      <w:r>
        <w:rPr>
          <w:rFonts w:eastAsia="Arial" w:cs="Arial"/>
        </w:rPr>
        <w:t>»</w:t>
      </w:r>
    </w:p>
    <w:p w14:paraId="6E25786A" w14:textId="77777777" w:rsidR="00667DE7" w:rsidRPr="00084B6C" w:rsidRDefault="00667DE7" w:rsidP="00667DE7">
      <w:pPr>
        <w:spacing w:after="0" w:line="240" w:lineRule="auto"/>
        <w:rPr>
          <w:rFonts w:eastAsia="Arial" w:cs="Arial"/>
        </w:rPr>
      </w:pPr>
    </w:p>
    <w:p w14:paraId="2E895D6A" w14:textId="77777777" w:rsidR="00667DE7" w:rsidRPr="00667DE7" w:rsidRDefault="00667DE7" w:rsidP="00667DE7">
      <w:pPr>
        <w:rPr>
          <w:rStyle w:val="Sterk"/>
          <w:b w:val="0"/>
          <w:u w:val="single"/>
        </w:rPr>
      </w:pPr>
      <w:r w:rsidRPr="00A1305F">
        <w:rPr>
          <w:rStyle w:val="Sterk"/>
          <w:b w:val="0"/>
          <w:u w:val="single"/>
        </w:rPr>
        <w:t xml:space="preserve">Minst mulig felles bruk av felles utstyr </w:t>
      </w:r>
    </w:p>
    <w:p w14:paraId="66D17C5A" w14:textId="76695DC9" w:rsidR="00667DE7" w:rsidRPr="001E2E7E" w:rsidRDefault="00667DE7" w:rsidP="00667DE7">
      <w:pPr>
        <w:numPr>
          <w:ilvl w:val="0"/>
          <w:numId w:val="14"/>
        </w:numPr>
        <w:spacing w:after="0" w:line="240" w:lineRule="auto"/>
        <w:ind w:left="1080"/>
        <w:rPr>
          <w:rFonts w:eastAsia="Arial" w:cs="Arial"/>
        </w:rPr>
      </w:pPr>
      <w:r w:rsidRPr="00020B00">
        <w:rPr>
          <w:rFonts w:eastAsia="Arial" w:cs="Arial"/>
        </w:rPr>
        <w:t xml:space="preserve">Instrumenter, mikrofoner, bøker mv skal </w:t>
      </w:r>
      <w:r>
        <w:rPr>
          <w:rFonts w:eastAsia="Arial" w:cs="Arial"/>
        </w:rPr>
        <w:t xml:space="preserve">så langt det er mulig </w:t>
      </w:r>
      <w:r w:rsidRPr="00020B00">
        <w:rPr>
          <w:rFonts w:eastAsia="Arial" w:cs="Arial"/>
        </w:rPr>
        <w:t>ikke deles og ikke berøres av andre enn den som skal benytte det.</w:t>
      </w:r>
      <w:r>
        <w:rPr>
          <w:rFonts w:eastAsia="Arial" w:cs="Arial"/>
        </w:rPr>
        <w:t xml:space="preserve"> </w:t>
      </w:r>
      <w:r w:rsidRPr="001E2E7E">
        <w:rPr>
          <w:rFonts w:eastAsia="Arial" w:cs="Arial"/>
        </w:rPr>
        <w:t>Hvis felles utstyr benyttes av flere anbefales håndvask før og etter bruk.</w:t>
      </w:r>
    </w:p>
    <w:p w14:paraId="0D9C8887" w14:textId="77777777" w:rsidR="00667DE7" w:rsidRPr="00020B00" w:rsidRDefault="00667DE7" w:rsidP="00667DE7">
      <w:pPr>
        <w:numPr>
          <w:ilvl w:val="0"/>
          <w:numId w:val="14"/>
        </w:numPr>
        <w:spacing w:after="0" w:line="240" w:lineRule="auto"/>
        <w:ind w:left="1080"/>
        <w:rPr>
          <w:rFonts w:eastAsia="Arial" w:cs="Arial"/>
        </w:rPr>
      </w:pPr>
      <w:r w:rsidRPr="00020B00">
        <w:rPr>
          <w:rFonts w:eastAsia="Arial" w:cs="Arial"/>
        </w:rPr>
        <w:t>Husk rengjøring av pianotangenter og annet utstyr som kan brukes av flere personer.</w:t>
      </w:r>
    </w:p>
    <w:p w14:paraId="492E51DF" w14:textId="77777777" w:rsidR="00667DE7" w:rsidRPr="00855545" w:rsidRDefault="00667DE7" w:rsidP="00667DE7">
      <w:pPr>
        <w:numPr>
          <w:ilvl w:val="0"/>
          <w:numId w:val="14"/>
        </w:numPr>
        <w:spacing w:after="0" w:line="240" w:lineRule="auto"/>
        <w:ind w:left="1080"/>
        <w:rPr>
          <w:rFonts w:eastAsia="Arial" w:cs="Arial"/>
        </w:rPr>
      </w:pPr>
      <w:r w:rsidRPr="00020B00">
        <w:rPr>
          <w:rFonts w:eastAsia="Arial" w:cs="Arial"/>
        </w:rPr>
        <w:t>Folkehelseinstituttet vurderer at det er lav risiko for indirekte smitte fra bøker. Kirkens salmebøker kan derfor brukes hvis de ikke deles og det går mer enn ett døgn til de skal brukes på nytt.</w:t>
      </w:r>
    </w:p>
    <w:p w14:paraId="1107C602" w14:textId="77777777" w:rsidR="00667DE7" w:rsidRPr="00380390" w:rsidRDefault="00667DE7" w:rsidP="00667DE7">
      <w:pPr>
        <w:rPr>
          <w:lang w:eastAsia="nb-NO"/>
        </w:rPr>
      </w:pPr>
    </w:p>
    <w:p w14:paraId="72440713" w14:textId="77777777" w:rsidR="00667DE7" w:rsidRPr="001C6D6C" w:rsidRDefault="00667DE7" w:rsidP="00667DE7">
      <w:pPr>
        <w:pStyle w:val="Overskrift3"/>
        <w:numPr>
          <w:ilvl w:val="0"/>
          <w:numId w:val="66"/>
        </w:numPr>
        <w:rPr>
          <w:lang w:eastAsia="nb-NO"/>
        </w:rPr>
      </w:pPr>
      <w:bookmarkStart w:id="13" w:name="_Toc64968425"/>
      <w:r>
        <w:rPr>
          <w:lang w:eastAsia="nb-NO"/>
        </w:rPr>
        <w:t>Andre smittebegrensende tiltak</w:t>
      </w:r>
      <w:bookmarkEnd w:id="13"/>
    </w:p>
    <w:p w14:paraId="36D067A1" w14:textId="1A9CCED5" w:rsidR="00667DE7" w:rsidRPr="0090783F" w:rsidRDefault="00667DE7" w:rsidP="00667DE7">
      <w:pPr>
        <w:pStyle w:val="Listeavsnitt"/>
        <w:numPr>
          <w:ilvl w:val="0"/>
          <w:numId w:val="68"/>
        </w:numPr>
        <w:rPr>
          <w:rFonts w:eastAsia="Arial" w:cs="Arial"/>
          <w:color w:val="333333"/>
        </w:rPr>
      </w:pPr>
      <w:r w:rsidRPr="00380390">
        <w:rPr>
          <w:rFonts w:eastAsia="Arial" w:cs="Arial"/>
          <w:b/>
          <w:color w:val="333333"/>
        </w:rPr>
        <w:t xml:space="preserve">Hindre mobilitet: </w:t>
      </w:r>
      <w:r w:rsidRPr="0090783F">
        <w:rPr>
          <w:rFonts w:eastAsia="Arial" w:cs="Arial"/>
          <w:color w:val="333333"/>
        </w:rPr>
        <w:t>Arrangementer som samler deltakere fra flere kommuner bør utsettes eller avlyses.</w:t>
      </w:r>
      <w:r w:rsidR="005E7D01">
        <w:rPr>
          <w:rFonts w:eastAsia="Arial" w:cs="Arial"/>
          <w:color w:val="333333"/>
        </w:rPr>
        <w:t xml:space="preserve"> Dette gjelder ikke ansatte som bor i en annen kommune enn arbeidsstedet.</w:t>
      </w:r>
    </w:p>
    <w:p w14:paraId="74244B8D" w14:textId="77777777" w:rsidR="00667DE7" w:rsidRPr="0090783F" w:rsidRDefault="00667DE7" w:rsidP="00667DE7">
      <w:pPr>
        <w:pStyle w:val="Listeavsnitt"/>
        <w:numPr>
          <w:ilvl w:val="0"/>
          <w:numId w:val="68"/>
        </w:numPr>
        <w:rPr>
          <w:rFonts w:eastAsia="Arial" w:cs="Arial"/>
          <w:color w:val="333333"/>
        </w:rPr>
      </w:pPr>
      <w:r w:rsidRPr="00380390">
        <w:rPr>
          <w:rFonts w:eastAsia="Arial" w:cs="Arial"/>
          <w:b/>
          <w:color w:val="333333"/>
        </w:rPr>
        <w:t>Syke skal ikke delta</w:t>
      </w:r>
      <w:r>
        <w:rPr>
          <w:rFonts w:eastAsia="Arial" w:cs="Arial"/>
          <w:color w:val="333333"/>
        </w:rPr>
        <w:t xml:space="preserve">: </w:t>
      </w:r>
      <w:r w:rsidRPr="0090783F">
        <w:rPr>
          <w:rFonts w:eastAsia="Arial" w:cs="Arial"/>
          <w:color w:val="333333"/>
        </w:rPr>
        <w:t>Arrangøren skal iverksette tiltak som bidrar til at syke ikke deltar på arrangementet og gjøre det mulig å ivareta hygiene.</w:t>
      </w:r>
      <w:r>
        <w:rPr>
          <w:rFonts w:eastAsia="Arial" w:cs="Arial"/>
          <w:color w:val="333333"/>
        </w:rPr>
        <w:t xml:space="preserve"> Dersom sykdom oppstår under arrangementet, skal arrangementet avlyses og den syke skal reise hjem eller isoleres.</w:t>
      </w:r>
    </w:p>
    <w:p w14:paraId="2F7345AD" w14:textId="77777777" w:rsidR="00667DE7" w:rsidRDefault="00667DE7" w:rsidP="00667DE7">
      <w:pPr>
        <w:pStyle w:val="Listeavsnitt"/>
        <w:numPr>
          <w:ilvl w:val="0"/>
          <w:numId w:val="68"/>
        </w:numPr>
        <w:rPr>
          <w:rFonts w:eastAsia="Arial" w:cs="Arial"/>
          <w:color w:val="333333"/>
        </w:rPr>
      </w:pPr>
      <w:r w:rsidRPr="00380390">
        <w:rPr>
          <w:rFonts w:eastAsia="Arial" w:cs="Arial"/>
          <w:b/>
          <w:color w:val="333333"/>
        </w:rPr>
        <w:t>Planlegging</w:t>
      </w:r>
      <w:r>
        <w:rPr>
          <w:rFonts w:eastAsia="Arial" w:cs="Arial"/>
          <w:b/>
          <w:color w:val="333333"/>
        </w:rPr>
        <w:t xml:space="preserve"> og risikovurdering</w:t>
      </w:r>
      <w:r w:rsidRPr="00380390">
        <w:rPr>
          <w:rFonts w:eastAsia="Arial" w:cs="Arial"/>
          <w:b/>
          <w:color w:val="333333"/>
        </w:rPr>
        <w:t>:</w:t>
      </w:r>
      <w:r>
        <w:rPr>
          <w:rFonts w:eastAsia="Arial" w:cs="Arial"/>
          <w:color w:val="333333"/>
        </w:rPr>
        <w:t xml:space="preserve"> Lag en plan for gjennomføring med god smittevernhåndtering og sørg for tilstrekkelig kapasitet og ressurser for en god gjennomføring.</w:t>
      </w:r>
    </w:p>
    <w:p w14:paraId="7444D596" w14:textId="77777777" w:rsidR="00667DE7" w:rsidRDefault="00667DE7" w:rsidP="00667DE7">
      <w:pPr>
        <w:pStyle w:val="Listeavsnitt"/>
        <w:numPr>
          <w:ilvl w:val="0"/>
          <w:numId w:val="68"/>
        </w:numPr>
        <w:rPr>
          <w:rFonts w:eastAsia="Arial" w:cs="Arial"/>
          <w:color w:val="333333"/>
        </w:rPr>
      </w:pPr>
      <w:r w:rsidRPr="00380390">
        <w:rPr>
          <w:rFonts w:eastAsia="Arial" w:cs="Arial"/>
          <w:b/>
          <w:color w:val="333333"/>
        </w:rPr>
        <w:t>Informasjon:</w:t>
      </w:r>
      <w:r>
        <w:rPr>
          <w:rFonts w:eastAsia="Arial" w:cs="Arial"/>
          <w:color w:val="333333"/>
        </w:rPr>
        <w:t xml:space="preserve"> </w:t>
      </w:r>
      <w:r w:rsidRPr="0090783F">
        <w:rPr>
          <w:rFonts w:eastAsia="Arial" w:cs="Arial"/>
          <w:color w:val="333333"/>
        </w:rPr>
        <w:t xml:space="preserve">Gi informasjon på forhånd til deltakere og ansatte om at personer som mistenker at de </w:t>
      </w:r>
      <w:r>
        <w:rPr>
          <w:rFonts w:eastAsia="Arial" w:cs="Arial"/>
          <w:color w:val="333333"/>
        </w:rPr>
        <w:t xml:space="preserve">kan være syke med </w:t>
      </w:r>
      <w:r w:rsidRPr="0090783F">
        <w:rPr>
          <w:rFonts w:eastAsia="Arial" w:cs="Arial"/>
          <w:color w:val="333333"/>
        </w:rPr>
        <w:t xml:space="preserve">koronaviruset ikke skal komme på arrangementet. Dette gjelder også personer som er i </w:t>
      </w:r>
      <w:proofErr w:type="spellStart"/>
      <w:r w:rsidRPr="0090783F">
        <w:rPr>
          <w:rFonts w:eastAsia="Arial" w:cs="Arial"/>
          <w:color w:val="333333"/>
        </w:rPr>
        <w:t>hjemmeisolasjon</w:t>
      </w:r>
      <w:proofErr w:type="spellEnd"/>
      <w:r w:rsidRPr="0090783F">
        <w:rPr>
          <w:rFonts w:eastAsia="Arial" w:cs="Arial"/>
          <w:color w:val="333333"/>
        </w:rPr>
        <w:t xml:space="preserve"> eller i karantene.</w:t>
      </w:r>
    </w:p>
    <w:p w14:paraId="0FC2D03C" w14:textId="77777777" w:rsidR="00667DE7" w:rsidRDefault="00667DE7" w:rsidP="00667DE7">
      <w:pPr>
        <w:pStyle w:val="Listeavsnitt"/>
        <w:numPr>
          <w:ilvl w:val="0"/>
          <w:numId w:val="68"/>
        </w:numPr>
        <w:rPr>
          <w:rFonts w:eastAsia="Arial" w:cs="Arial"/>
          <w:color w:val="333333"/>
        </w:rPr>
      </w:pPr>
      <w:r w:rsidRPr="00380390">
        <w:rPr>
          <w:rFonts w:eastAsia="Arial" w:cs="Arial"/>
          <w:b/>
          <w:color w:val="333333"/>
        </w:rPr>
        <w:t>Fastsett antall:</w:t>
      </w:r>
      <w:r>
        <w:rPr>
          <w:rFonts w:eastAsia="Arial" w:cs="Arial"/>
          <w:color w:val="333333"/>
        </w:rPr>
        <w:t xml:space="preserve"> Arrangøren må vurdere hvor mange deltakere det er plass til i lokalet/kirken når deltakerne skal sitte med nødvendig avstand i faste tilviste plasser.</w:t>
      </w:r>
    </w:p>
    <w:p w14:paraId="3FBB4146" w14:textId="6F3B301B" w:rsidR="00667DE7" w:rsidRDefault="00667DE7" w:rsidP="00667DE7">
      <w:pPr>
        <w:pStyle w:val="Listeavsnitt"/>
        <w:numPr>
          <w:ilvl w:val="0"/>
          <w:numId w:val="68"/>
        </w:numPr>
        <w:rPr>
          <w:rFonts w:eastAsia="Arial" w:cs="Arial"/>
          <w:color w:val="333333"/>
        </w:rPr>
      </w:pPr>
      <w:r w:rsidRPr="00380390">
        <w:rPr>
          <w:rFonts w:eastAsia="Arial" w:cs="Arial"/>
          <w:b/>
          <w:color w:val="333333"/>
        </w:rPr>
        <w:t>Markering/nummerering</w:t>
      </w:r>
      <w:r>
        <w:rPr>
          <w:rFonts w:eastAsia="Arial" w:cs="Arial"/>
          <w:b/>
          <w:color w:val="333333"/>
        </w:rPr>
        <w:t xml:space="preserve"> av plasser</w:t>
      </w:r>
      <w:r w:rsidRPr="00380390">
        <w:rPr>
          <w:rFonts w:eastAsia="Arial" w:cs="Arial"/>
          <w:b/>
          <w:color w:val="333333"/>
        </w:rPr>
        <w:t>:</w:t>
      </w:r>
      <w:r>
        <w:rPr>
          <w:rFonts w:eastAsia="Arial" w:cs="Arial"/>
          <w:color w:val="333333"/>
        </w:rPr>
        <w:t xml:space="preserve"> Arrangøren </w:t>
      </w:r>
      <w:r w:rsidR="00801CE4">
        <w:rPr>
          <w:rFonts w:eastAsia="Arial" w:cs="Arial"/>
          <w:color w:val="333333"/>
        </w:rPr>
        <w:t>bør</w:t>
      </w:r>
      <w:r>
        <w:rPr>
          <w:rFonts w:eastAsia="Arial" w:cs="Arial"/>
          <w:color w:val="333333"/>
        </w:rPr>
        <w:t xml:space="preserve"> vurdere markering eller nummerering av plassene i forbindelse med praktiseringen av «faste, tilviste plasser». Merk at dette må gjøres i tråd med vernebestemmelser.</w:t>
      </w:r>
      <w:r w:rsidR="004E758D">
        <w:rPr>
          <w:rFonts w:eastAsia="Arial" w:cs="Arial"/>
          <w:color w:val="333333"/>
        </w:rPr>
        <w:t xml:space="preserve"> Kirken fraråder bruk av teip/lim da dette kan føre til skader på inventar, et mer skånsomt alternativ er sperrebånd og plakater.</w:t>
      </w:r>
    </w:p>
    <w:p w14:paraId="0DC3EC1B" w14:textId="77777777" w:rsidR="00667DE7" w:rsidRPr="0090783F" w:rsidRDefault="00667DE7" w:rsidP="00667DE7">
      <w:pPr>
        <w:pStyle w:val="Listeavsnitt"/>
        <w:numPr>
          <w:ilvl w:val="0"/>
          <w:numId w:val="68"/>
        </w:numPr>
        <w:rPr>
          <w:rFonts w:eastAsia="Arial" w:cs="Arial"/>
          <w:color w:val="333333"/>
        </w:rPr>
      </w:pPr>
      <w:r w:rsidRPr="00380390">
        <w:rPr>
          <w:rFonts w:eastAsia="Arial" w:cs="Arial"/>
          <w:b/>
          <w:color w:val="333333"/>
        </w:rPr>
        <w:t>Ventilasjon:</w:t>
      </w:r>
      <w:r>
        <w:rPr>
          <w:rFonts w:eastAsia="Arial" w:cs="Arial"/>
          <w:color w:val="333333"/>
        </w:rPr>
        <w:t xml:space="preserve"> Det anbefales vanlig nivå av ventilasjon og normalt vedlikehold av ventilasjonssystemet. Der det ikke finnes mekanisk ventilasjon, bør man lufte gjennom vinduer før og under arrangementet.</w:t>
      </w:r>
    </w:p>
    <w:p w14:paraId="30457AD6" w14:textId="57C45BD9" w:rsidR="00667DE7" w:rsidRPr="00661322" w:rsidRDefault="00667DE7" w:rsidP="00667DE7">
      <w:pPr>
        <w:pStyle w:val="Listeavsnitt"/>
        <w:numPr>
          <w:ilvl w:val="0"/>
          <w:numId w:val="68"/>
        </w:numPr>
        <w:rPr>
          <w:rFonts w:eastAsia="Arial" w:cs="Arial"/>
          <w:color w:val="333333"/>
        </w:rPr>
      </w:pPr>
      <w:r w:rsidRPr="00380390">
        <w:rPr>
          <w:rFonts w:eastAsia="Arial" w:cs="Arial"/>
          <w:b/>
          <w:color w:val="333333"/>
        </w:rPr>
        <w:lastRenderedPageBreak/>
        <w:t xml:space="preserve">Hindre </w:t>
      </w:r>
      <w:proofErr w:type="spellStart"/>
      <w:r w:rsidRPr="00380390">
        <w:rPr>
          <w:rFonts w:eastAsia="Arial" w:cs="Arial"/>
          <w:b/>
          <w:color w:val="333333"/>
        </w:rPr>
        <w:t>mingling</w:t>
      </w:r>
      <w:proofErr w:type="spellEnd"/>
      <w:r>
        <w:rPr>
          <w:rFonts w:eastAsia="Arial" w:cs="Arial"/>
          <w:b/>
          <w:color w:val="333333"/>
        </w:rPr>
        <w:t xml:space="preserve"> mellom personer som ikke bor sammen</w:t>
      </w:r>
      <w:r w:rsidRPr="00380390">
        <w:rPr>
          <w:rFonts w:eastAsia="Arial" w:cs="Arial"/>
          <w:b/>
          <w:color w:val="333333"/>
        </w:rPr>
        <w:t>:</w:t>
      </w:r>
      <w:r>
        <w:rPr>
          <w:rFonts w:eastAsia="Arial" w:cs="Arial"/>
          <w:color w:val="333333"/>
        </w:rPr>
        <w:t xml:space="preserve"> Arrangøren må vurdere k</w:t>
      </w:r>
      <w:r w:rsidRPr="00380390">
        <w:rPr>
          <w:rFonts w:eastAsia="Arial" w:cs="Arial"/>
          <w:color w:val="333333"/>
        </w:rPr>
        <w:t>ontaktreduserende tiltak</w:t>
      </w:r>
      <w:r>
        <w:rPr>
          <w:rFonts w:eastAsia="Arial" w:cs="Arial"/>
          <w:color w:val="333333"/>
        </w:rPr>
        <w:t xml:space="preserve"> som hindrer kø og trengsel, for eksempel bruk av flere inn/utganger og registreringsstasjoner.</w:t>
      </w:r>
      <w:r w:rsidR="00C44AF3">
        <w:rPr>
          <w:rFonts w:eastAsia="Arial" w:cs="Arial"/>
          <w:color w:val="333333"/>
        </w:rPr>
        <w:t xml:space="preserve"> Vurder om de som sitter nærmest utgang bør gå ut først.</w:t>
      </w:r>
      <w:r>
        <w:rPr>
          <w:rFonts w:eastAsia="Arial" w:cs="Arial"/>
          <w:color w:val="333333"/>
        </w:rPr>
        <w:t xml:space="preserve"> Arrangøren bør sørge for at deltakerne ikke </w:t>
      </w:r>
      <w:proofErr w:type="spellStart"/>
      <w:r>
        <w:rPr>
          <w:rFonts w:eastAsia="Arial" w:cs="Arial"/>
          <w:color w:val="333333"/>
        </w:rPr>
        <w:t>mingler</w:t>
      </w:r>
      <w:proofErr w:type="spellEnd"/>
      <w:r>
        <w:rPr>
          <w:rFonts w:eastAsia="Arial" w:cs="Arial"/>
          <w:color w:val="333333"/>
        </w:rPr>
        <w:t xml:space="preserve">. </w:t>
      </w:r>
      <w:proofErr w:type="spellStart"/>
      <w:r>
        <w:rPr>
          <w:rFonts w:eastAsia="Arial" w:cs="Arial"/>
          <w:color w:val="333333"/>
        </w:rPr>
        <w:t>Håndhilsing</w:t>
      </w:r>
      <w:proofErr w:type="spellEnd"/>
      <w:r>
        <w:rPr>
          <w:rFonts w:eastAsia="Arial" w:cs="Arial"/>
          <w:color w:val="333333"/>
        </w:rPr>
        <w:t xml:space="preserve">, klemming o.l. </w:t>
      </w:r>
      <w:r w:rsidR="00C44AF3">
        <w:rPr>
          <w:rFonts w:eastAsia="Arial" w:cs="Arial"/>
          <w:color w:val="333333"/>
        </w:rPr>
        <w:t>skal</w:t>
      </w:r>
      <w:r>
        <w:rPr>
          <w:rFonts w:eastAsia="Arial" w:cs="Arial"/>
          <w:color w:val="333333"/>
        </w:rPr>
        <w:t xml:space="preserve"> unngås. Rommet bør være ferdig rigget før aktiviteten starter.</w:t>
      </w:r>
      <w:r w:rsidR="004E758D">
        <w:rPr>
          <w:rFonts w:eastAsia="Arial" w:cs="Arial"/>
          <w:color w:val="333333"/>
        </w:rPr>
        <w:t xml:space="preserve"> Se også om servering av mat/kirkekaffe i punkt 1.5.</w:t>
      </w:r>
    </w:p>
    <w:p w14:paraId="748631F7" w14:textId="77777777" w:rsidR="00667DE7" w:rsidRPr="00F409AC" w:rsidRDefault="00667DE7" w:rsidP="00667DE7">
      <w:pPr>
        <w:spacing w:after="0" w:line="240" w:lineRule="auto"/>
        <w:rPr>
          <w:rFonts w:eastAsia="Times New Roman" w:cs="Arial"/>
          <w:color w:val="333333"/>
          <w:u w:val="single"/>
          <w:lang w:eastAsia="nb-NO"/>
        </w:rPr>
      </w:pPr>
    </w:p>
    <w:p w14:paraId="5B37C2D8" w14:textId="77777777" w:rsidR="00667DE7" w:rsidRDefault="00667DE7" w:rsidP="00667DE7">
      <w:pPr>
        <w:pStyle w:val="Overskrift1"/>
        <w:numPr>
          <w:ilvl w:val="1"/>
          <w:numId w:val="9"/>
        </w:numPr>
        <w:rPr>
          <w:rFonts w:eastAsia="Calibri"/>
        </w:rPr>
      </w:pPr>
      <w:bookmarkStart w:id="14" w:name="_Toc64968426"/>
      <w:r>
        <w:rPr>
          <w:rFonts w:eastAsia="Calibri"/>
        </w:rPr>
        <w:t>Lokale regler og anbefalinger</w:t>
      </w:r>
      <w:bookmarkEnd w:id="14"/>
    </w:p>
    <w:p w14:paraId="4B259040" w14:textId="27C2925E" w:rsidR="00A02376" w:rsidRPr="00A02376" w:rsidRDefault="00A02376" w:rsidP="00A02376">
      <w:pPr>
        <w:rPr>
          <w:rFonts w:eastAsia="Arial" w:cs="Arial"/>
        </w:rPr>
      </w:pPr>
      <w:r w:rsidRPr="00A02376">
        <w:rPr>
          <w:rFonts w:eastAsia="Arial" w:cs="Arial"/>
        </w:rPr>
        <w:t xml:space="preserve">Uavhengig av dette kan også kommuner </w:t>
      </w:r>
      <w:r>
        <w:rPr>
          <w:rFonts w:eastAsia="Arial" w:cs="Arial"/>
        </w:rPr>
        <w:t>kan selv</w:t>
      </w:r>
      <w:r w:rsidRPr="00A02376">
        <w:rPr>
          <w:rFonts w:eastAsia="Arial" w:cs="Arial"/>
        </w:rPr>
        <w:t xml:space="preserve"> vedta lokale forskrifter eller gi lokale anbefalinger tilpasset sin smittesituasjon. Hovedregelen er at den strengeste regelen/anbefalingen gjelder.</w:t>
      </w:r>
    </w:p>
    <w:p w14:paraId="053ACAE3" w14:textId="77777777" w:rsidR="00667DE7" w:rsidRDefault="00667DE7" w:rsidP="00667DE7">
      <w:pPr>
        <w:rPr>
          <w:rFonts w:eastAsia="Arial" w:cs="Arial"/>
        </w:rPr>
      </w:pPr>
      <w:r>
        <w:rPr>
          <w:rFonts w:eastAsia="Arial" w:cs="Arial"/>
        </w:rPr>
        <w:t xml:space="preserve">Ved større lokale smitteutbrudd kan regjeringen i dialog med berørte kommuner innføre strengere lokale tiltak i tre ulike nivåer. Disse omtales som nivå A, B og C. </w:t>
      </w:r>
    </w:p>
    <w:p w14:paraId="24B78C0A" w14:textId="77777777" w:rsidR="00667DE7" w:rsidRDefault="00667DE7" w:rsidP="00667DE7">
      <w:pPr>
        <w:rPr>
          <w:rFonts w:eastAsia="Arial" w:cs="Arial"/>
        </w:rPr>
      </w:pPr>
      <w:r>
        <w:rPr>
          <w:rFonts w:eastAsia="Arial" w:cs="Arial"/>
        </w:rPr>
        <w:t>Kort oppsummert innebærer de tre nivåene følgende for kirken:</w:t>
      </w:r>
    </w:p>
    <w:p w14:paraId="308431A7" w14:textId="071C674D" w:rsidR="00667DE7" w:rsidRPr="00855545" w:rsidRDefault="00667DE7" w:rsidP="00667DE7">
      <w:pPr>
        <w:rPr>
          <w:rFonts w:eastAsia="Arial" w:cs="Arial"/>
          <w:u w:val="single"/>
        </w:rPr>
      </w:pPr>
      <w:r w:rsidRPr="00855545">
        <w:rPr>
          <w:rFonts w:eastAsia="Arial" w:cs="Arial"/>
          <w:u w:val="single"/>
        </w:rPr>
        <w:t>Nivå A (</w:t>
      </w:r>
      <w:hyperlink r:id="rId28" w:history="1">
        <w:r w:rsidRPr="00A5051C">
          <w:rPr>
            <w:rStyle w:val="Hyperkobling"/>
            <w:rFonts w:eastAsia="Arial" w:cs="Arial"/>
          </w:rPr>
          <w:t>se covid-19-forskriftens kapittel 5A</w:t>
        </w:r>
      </w:hyperlink>
      <w:r w:rsidRPr="00855545">
        <w:rPr>
          <w:rFonts w:eastAsia="Arial" w:cs="Arial"/>
          <w:u w:val="single"/>
        </w:rPr>
        <w:t>):</w:t>
      </w:r>
    </w:p>
    <w:p w14:paraId="5A719B39" w14:textId="77777777" w:rsidR="00667DE7" w:rsidRPr="00A369A0" w:rsidRDefault="00667DE7" w:rsidP="00667DE7">
      <w:pPr>
        <w:numPr>
          <w:ilvl w:val="0"/>
          <w:numId w:val="69"/>
        </w:numPr>
        <w:rPr>
          <w:rFonts w:eastAsia="Arial" w:cs="Arial"/>
        </w:rPr>
      </w:pPr>
      <w:r w:rsidRPr="00A369A0">
        <w:rPr>
          <w:rFonts w:eastAsia="Arial" w:cs="Arial"/>
        </w:rPr>
        <w:t>Forbud mot arrangementer, men kirken</w:t>
      </w:r>
      <w:r>
        <w:rPr>
          <w:rFonts w:eastAsia="Arial" w:cs="Arial"/>
        </w:rPr>
        <w:t xml:space="preserve"> kan</w:t>
      </w:r>
      <w:r w:rsidRPr="00A369A0">
        <w:rPr>
          <w:rFonts w:eastAsia="Arial" w:cs="Arial"/>
        </w:rPr>
        <w:t xml:space="preserve"> fortsatt holde åpent for begravelser og bisettelser (samme antallsbegrensning som nasjonalt).</w:t>
      </w:r>
    </w:p>
    <w:p w14:paraId="535CC574" w14:textId="77777777" w:rsidR="00667DE7" w:rsidRPr="00A369A0" w:rsidRDefault="00667DE7" w:rsidP="00667DE7">
      <w:pPr>
        <w:numPr>
          <w:ilvl w:val="0"/>
          <w:numId w:val="69"/>
        </w:numPr>
        <w:rPr>
          <w:rFonts w:eastAsia="Arial" w:cs="Arial"/>
        </w:rPr>
      </w:pPr>
      <w:r w:rsidRPr="00A369A0">
        <w:rPr>
          <w:rFonts w:eastAsia="Arial" w:cs="Arial"/>
        </w:rPr>
        <w:t>Fritidsaktiviteter for barn og voksne forbudt.</w:t>
      </w:r>
    </w:p>
    <w:p w14:paraId="290FD4A0" w14:textId="77777777" w:rsidR="00667DE7" w:rsidRPr="00A369A0" w:rsidRDefault="00667DE7" w:rsidP="00667DE7">
      <w:pPr>
        <w:numPr>
          <w:ilvl w:val="0"/>
          <w:numId w:val="69"/>
        </w:numPr>
        <w:rPr>
          <w:rFonts w:eastAsia="Arial" w:cs="Arial"/>
        </w:rPr>
      </w:pPr>
      <w:r w:rsidRPr="00A369A0">
        <w:rPr>
          <w:rFonts w:eastAsia="Arial" w:cs="Arial"/>
        </w:rPr>
        <w:t xml:space="preserve">Ved digitale produksjoner er det </w:t>
      </w:r>
      <w:r>
        <w:rPr>
          <w:rFonts w:eastAsia="Arial" w:cs="Arial"/>
        </w:rPr>
        <w:t xml:space="preserve">grense på </w:t>
      </w:r>
      <w:r w:rsidRPr="00A369A0">
        <w:rPr>
          <w:rFonts w:eastAsia="Arial" w:cs="Arial"/>
        </w:rPr>
        <w:t xml:space="preserve">maks 5 deltakere i tillegg til utøvere og annet </w:t>
      </w:r>
      <w:r>
        <w:rPr>
          <w:rFonts w:eastAsia="Arial" w:cs="Arial"/>
        </w:rPr>
        <w:t>nødvendig produksjonspersonell</w:t>
      </w:r>
      <w:r w:rsidRPr="00A369A0">
        <w:rPr>
          <w:rFonts w:eastAsia="Arial" w:cs="Arial"/>
        </w:rPr>
        <w:t>.</w:t>
      </w:r>
    </w:p>
    <w:p w14:paraId="5F5CBDAA" w14:textId="5EA32DCB" w:rsidR="00667DE7" w:rsidRPr="00A369A0" w:rsidRDefault="00667DE7" w:rsidP="00667DE7">
      <w:pPr>
        <w:numPr>
          <w:ilvl w:val="0"/>
          <w:numId w:val="69"/>
        </w:numPr>
        <w:rPr>
          <w:rFonts w:eastAsia="Arial" w:cs="Arial"/>
        </w:rPr>
      </w:pPr>
      <w:r>
        <w:rPr>
          <w:rFonts w:eastAsia="Arial" w:cs="Arial"/>
        </w:rPr>
        <w:t>Åpen kirke er tillatt, slik at kirken kan tilby samtaler, bønn og lystenning for enkeltpersoner</w:t>
      </w:r>
      <w:r w:rsidRPr="00A369A0">
        <w:rPr>
          <w:rFonts w:eastAsia="Arial" w:cs="Arial"/>
        </w:rPr>
        <w:t xml:space="preserve">. </w:t>
      </w:r>
    </w:p>
    <w:p w14:paraId="03E4FDCD" w14:textId="77777777" w:rsidR="00667DE7" w:rsidRPr="00A369A0" w:rsidRDefault="00667DE7" w:rsidP="00667DE7">
      <w:pPr>
        <w:numPr>
          <w:ilvl w:val="0"/>
          <w:numId w:val="69"/>
        </w:numPr>
        <w:rPr>
          <w:rFonts w:eastAsia="Arial" w:cs="Arial"/>
        </w:rPr>
      </w:pPr>
      <w:r w:rsidRPr="00A369A0">
        <w:rPr>
          <w:rFonts w:eastAsia="Arial" w:cs="Arial"/>
        </w:rPr>
        <w:t xml:space="preserve">Plikt til å bruke munnbind når man </w:t>
      </w:r>
      <w:r>
        <w:rPr>
          <w:rFonts w:eastAsia="Arial" w:cs="Arial"/>
        </w:rPr>
        <w:t>ikke kan holde 1 meters avstand.</w:t>
      </w:r>
    </w:p>
    <w:p w14:paraId="02E94930" w14:textId="77777777" w:rsidR="00667DE7" w:rsidRPr="00A369A0" w:rsidRDefault="00667DE7" w:rsidP="00667DE7">
      <w:pPr>
        <w:numPr>
          <w:ilvl w:val="0"/>
          <w:numId w:val="69"/>
        </w:numPr>
        <w:rPr>
          <w:rFonts w:eastAsia="Arial" w:cs="Arial"/>
        </w:rPr>
      </w:pPr>
      <w:r w:rsidRPr="00A369A0">
        <w:rPr>
          <w:rFonts w:eastAsia="Arial" w:cs="Arial"/>
        </w:rPr>
        <w:t>Påbud om hjemmekontor. Arbeidsgivere skal sørge for dette så langt det er praktisk mulig og kunne dokumentere at det er gitt beskjed til ansatte om hvordan dette sk</w:t>
      </w:r>
      <w:r>
        <w:rPr>
          <w:rFonts w:eastAsia="Arial" w:cs="Arial"/>
        </w:rPr>
        <w:t>al gjennomføres i virksomheten.</w:t>
      </w:r>
    </w:p>
    <w:p w14:paraId="4AA97441" w14:textId="36F48487" w:rsidR="00667DE7" w:rsidRPr="00855545" w:rsidRDefault="00667DE7" w:rsidP="00667DE7">
      <w:pPr>
        <w:rPr>
          <w:rFonts w:eastAsia="Arial" w:cs="Arial"/>
          <w:u w:val="single"/>
        </w:rPr>
      </w:pPr>
      <w:r w:rsidRPr="00855545">
        <w:rPr>
          <w:rFonts w:eastAsia="Arial" w:cs="Arial"/>
          <w:u w:val="single"/>
        </w:rPr>
        <w:t>Nivå B (</w:t>
      </w:r>
      <w:hyperlink r:id="rId29" w:history="1">
        <w:r w:rsidRPr="00A5051C">
          <w:rPr>
            <w:rStyle w:val="Hyperkobling"/>
            <w:rFonts w:eastAsia="Arial" w:cs="Arial"/>
          </w:rPr>
          <w:t>se covid-19-forskriftens kapittel 5B</w:t>
        </w:r>
      </w:hyperlink>
      <w:r w:rsidRPr="00855545">
        <w:rPr>
          <w:rFonts w:eastAsia="Arial" w:cs="Arial"/>
          <w:u w:val="single"/>
        </w:rPr>
        <w:t>):</w:t>
      </w:r>
    </w:p>
    <w:p w14:paraId="61DDB5D5" w14:textId="5DFAE290" w:rsidR="00667DE7" w:rsidRPr="00A369A0" w:rsidRDefault="00667DE7" w:rsidP="00667DE7">
      <w:pPr>
        <w:numPr>
          <w:ilvl w:val="0"/>
          <w:numId w:val="69"/>
        </w:numPr>
        <w:rPr>
          <w:rFonts w:eastAsia="Arial" w:cs="Arial"/>
        </w:rPr>
      </w:pPr>
      <w:r w:rsidRPr="00A369A0">
        <w:rPr>
          <w:rFonts w:eastAsia="Arial" w:cs="Arial"/>
        </w:rPr>
        <w:t xml:space="preserve">Tros- og </w:t>
      </w:r>
      <w:proofErr w:type="spellStart"/>
      <w:r w:rsidRPr="00A369A0">
        <w:rPr>
          <w:rFonts w:eastAsia="Arial" w:cs="Arial"/>
        </w:rPr>
        <w:t>livssynshus</w:t>
      </w:r>
      <w:proofErr w:type="spellEnd"/>
      <w:r w:rsidRPr="00A369A0">
        <w:rPr>
          <w:rFonts w:eastAsia="Arial" w:cs="Arial"/>
        </w:rPr>
        <w:t xml:space="preserve"> kan holde åpent. </w:t>
      </w:r>
      <w:r>
        <w:rPr>
          <w:rFonts w:eastAsia="Arial" w:cs="Arial"/>
        </w:rPr>
        <w:t>Begravelser</w:t>
      </w:r>
      <w:r w:rsidRPr="00A369A0">
        <w:rPr>
          <w:rFonts w:eastAsia="Arial" w:cs="Arial"/>
        </w:rPr>
        <w:t>/bisettelse</w:t>
      </w:r>
      <w:r>
        <w:rPr>
          <w:rFonts w:eastAsia="Arial" w:cs="Arial"/>
        </w:rPr>
        <w:t>r kan ha</w:t>
      </w:r>
      <w:r w:rsidRPr="00A369A0">
        <w:rPr>
          <w:rFonts w:eastAsia="Arial" w:cs="Arial"/>
        </w:rPr>
        <w:t xml:space="preserve"> maks 100 </w:t>
      </w:r>
      <w:r>
        <w:rPr>
          <w:rFonts w:eastAsia="Arial" w:cs="Arial"/>
        </w:rPr>
        <w:t xml:space="preserve">deltakere </w:t>
      </w:r>
      <w:r w:rsidRPr="00A369A0">
        <w:rPr>
          <w:rFonts w:eastAsia="Arial" w:cs="Arial"/>
        </w:rPr>
        <w:t xml:space="preserve">i faste tilviste plasser, andre arrangementer maks 20 personer i faste tilviste plasser. Merk at konsertsteder og tilsvarende skal holde stengt, derfor </w:t>
      </w:r>
      <w:r w:rsidR="004E758D">
        <w:rPr>
          <w:rFonts w:eastAsia="Arial" w:cs="Arial"/>
        </w:rPr>
        <w:t>anbefaler</w:t>
      </w:r>
      <w:r>
        <w:rPr>
          <w:rFonts w:eastAsia="Arial" w:cs="Arial"/>
        </w:rPr>
        <w:t xml:space="preserve"> vi at kirken </w:t>
      </w:r>
      <w:r w:rsidR="004E758D">
        <w:rPr>
          <w:rFonts w:eastAsia="Arial" w:cs="Arial"/>
        </w:rPr>
        <w:t xml:space="preserve">er tilbakeholdende med konserter i kirkerommet når denne regelen gjelder </w:t>
      </w:r>
      <w:r w:rsidRPr="00A369A0">
        <w:rPr>
          <w:rFonts w:eastAsia="Arial" w:cs="Arial"/>
        </w:rPr>
        <w:t>etc.</w:t>
      </w:r>
    </w:p>
    <w:p w14:paraId="1195A385" w14:textId="77777777" w:rsidR="00667DE7" w:rsidRPr="00A369A0" w:rsidRDefault="00667DE7" w:rsidP="00667DE7">
      <w:pPr>
        <w:numPr>
          <w:ilvl w:val="0"/>
          <w:numId w:val="69"/>
        </w:numPr>
        <w:rPr>
          <w:rFonts w:eastAsia="Arial" w:cs="Arial"/>
        </w:rPr>
      </w:pPr>
      <w:r w:rsidRPr="00A369A0">
        <w:rPr>
          <w:rFonts w:eastAsia="Arial" w:cs="Arial"/>
        </w:rPr>
        <w:t>Ved digitale produksjoner er det maks 5 deltakere i tillegg til utøvere og annet</w:t>
      </w:r>
      <w:r>
        <w:rPr>
          <w:rFonts w:eastAsia="Arial" w:cs="Arial"/>
        </w:rPr>
        <w:t xml:space="preserve"> nødvendig produksjonspersonell.</w:t>
      </w:r>
    </w:p>
    <w:p w14:paraId="34AED173" w14:textId="77777777" w:rsidR="00667DE7" w:rsidRPr="00A369A0" w:rsidRDefault="00667DE7" w:rsidP="00667DE7">
      <w:pPr>
        <w:numPr>
          <w:ilvl w:val="0"/>
          <w:numId w:val="69"/>
        </w:numPr>
        <w:rPr>
          <w:rFonts w:eastAsia="Arial" w:cs="Arial"/>
        </w:rPr>
      </w:pPr>
      <w:r w:rsidRPr="00A369A0">
        <w:rPr>
          <w:rFonts w:eastAsia="Arial" w:cs="Arial"/>
        </w:rPr>
        <w:t>Fritidsaktiviteter for personer 20 år og eldre innendørs er forbudt.</w:t>
      </w:r>
    </w:p>
    <w:p w14:paraId="31A60218" w14:textId="77777777" w:rsidR="00667DE7" w:rsidRPr="00A369A0" w:rsidRDefault="00667DE7" w:rsidP="00667DE7">
      <w:pPr>
        <w:numPr>
          <w:ilvl w:val="0"/>
          <w:numId w:val="69"/>
        </w:numPr>
        <w:rPr>
          <w:rFonts w:eastAsia="Arial" w:cs="Arial"/>
        </w:rPr>
      </w:pPr>
      <w:r w:rsidRPr="00A369A0">
        <w:rPr>
          <w:rFonts w:eastAsia="Arial" w:cs="Arial"/>
        </w:rPr>
        <w:t xml:space="preserve">Plikt til å bruke munnbind når man </w:t>
      </w:r>
      <w:r>
        <w:rPr>
          <w:rFonts w:eastAsia="Arial" w:cs="Arial"/>
        </w:rPr>
        <w:t>ikke kan holde 1 meters avstand.</w:t>
      </w:r>
    </w:p>
    <w:p w14:paraId="48AB19FA" w14:textId="77777777" w:rsidR="00667DE7" w:rsidRPr="00A369A0" w:rsidRDefault="00667DE7" w:rsidP="00667DE7">
      <w:pPr>
        <w:numPr>
          <w:ilvl w:val="0"/>
          <w:numId w:val="69"/>
        </w:numPr>
        <w:rPr>
          <w:rFonts w:eastAsia="Arial" w:cs="Arial"/>
        </w:rPr>
      </w:pPr>
      <w:r w:rsidRPr="00A369A0">
        <w:rPr>
          <w:rFonts w:eastAsia="Arial" w:cs="Arial"/>
        </w:rPr>
        <w:t>Påbud om hjemmekontor. Arbeidsgivere skal sørge for dette så langt det er praktisk mulig og kunne dokumentere at det er gitt beskjed til ansatte om hvordan dette sk</w:t>
      </w:r>
      <w:r>
        <w:rPr>
          <w:rFonts w:eastAsia="Arial" w:cs="Arial"/>
        </w:rPr>
        <w:t>al gjennomføres i virksomheten.</w:t>
      </w:r>
    </w:p>
    <w:p w14:paraId="67105BB1" w14:textId="55DFB582" w:rsidR="00667DE7" w:rsidRPr="00855545" w:rsidRDefault="00667DE7" w:rsidP="00667DE7">
      <w:pPr>
        <w:rPr>
          <w:rFonts w:eastAsia="Arial" w:cs="Arial"/>
          <w:u w:val="single"/>
        </w:rPr>
      </w:pPr>
      <w:r w:rsidRPr="00855545">
        <w:rPr>
          <w:rFonts w:eastAsia="Arial" w:cs="Arial"/>
          <w:u w:val="single"/>
        </w:rPr>
        <w:lastRenderedPageBreak/>
        <w:t>Nivå C (</w:t>
      </w:r>
      <w:hyperlink r:id="rId30" w:history="1">
        <w:r w:rsidRPr="00A5051C">
          <w:rPr>
            <w:rStyle w:val="Hyperkobling"/>
            <w:rFonts w:eastAsia="Arial" w:cs="Arial"/>
          </w:rPr>
          <w:t>se covid-19-forskriftens kapittel 5C</w:t>
        </w:r>
      </w:hyperlink>
      <w:r w:rsidRPr="00855545">
        <w:rPr>
          <w:rFonts w:eastAsia="Arial" w:cs="Arial"/>
          <w:u w:val="single"/>
        </w:rPr>
        <w:t>):</w:t>
      </w:r>
    </w:p>
    <w:p w14:paraId="1D5ACB2D" w14:textId="77777777" w:rsidR="004E758D" w:rsidRDefault="00667DE7" w:rsidP="005A0AAD">
      <w:pPr>
        <w:numPr>
          <w:ilvl w:val="0"/>
          <w:numId w:val="69"/>
        </w:numPr>
        <w:rPr>
          <w:rFonts w:eastAsia="Arial" w:cs="Arial"/>
        </w:rPr>
      </w:pPr>
      <w:r w:rsidRPr="004E758D">
        <w:rPr>
          <w:rFonts w:eastAsia="Arial" w:cs="Arial"/>
        </w:rPr>
        <w:t xml:space="preserve">Tros- og </w:t>
      </w:r>
      <w:proofErr w:type="spellStart"/>
      <w:r w:rsidRPr="004E758D">
        <w:rPr>
          <w:rFonts w:eastAsia="Arial" w:cs="Arial"/>
        </w:rPr>
        <w:t>livssynshus</w:t>
      </w:r>
      <w:proofErr w:type="spellEnd"/>
      <w:r w:rsidRPr="004E758D">
        <w:rPr>
          <w:rFonts w:eastAsia="Arial" w:cs="Arial"/>
        </w:rPr>
        <w:t xml:space="preserve"> kan holde åpent, og ha arrangementer med maks 100 deltakere i faste tilviste plasser. </w:t>
      </w:r>
      <w:r w:rsidR="004E758D" w:rsidRPr="00A369A0">
        <w:rPr>
          <w:rFonts w:eastAsia="Arial" w:cs="Arial"/>
        </w:rPr>
        <w:t xml:space="preserve">Merk at konsertsteder og tilsvarende skal holde stengt, derfor </w:t>
      </w:r>
      <w:r w:rsidR="004E758D">
        <w:rPr>
          <w:rFonts w:eastAsia="Arial" w:cs="Arial"/>
        </w:rPr>
        <w:t xml:space="preserve">anbefaler vi at kirken er tilbakeholdende med konserter i kirkerommet når denne regelen gjelder </w:t>
      </w:r>
      <w:r w:rsidR="004E758D" w:rsidRPr="00A369A0">
        <w:rPr>
          <w:rFonts w:eastAsia="Arial" w:cs="Arial"/>
        </w:rPr>
        <w:t>etc.</w:t>
      </w:r>
    </w:p>
    <w:p w14:paraId="3844201C" w14:textId="217EED1A" w:rsidR="00667DE7" w:rsidRPr="004E758D" w:rsidRDefault="00667DE7" w:rsidP="005A0AAD">
      <w:pPr>
        <w:numPr>
          <w:ilvl w:val="0"/>
          <w:numId w:val="69"/>
        </w:numPr>
        <w:rPr>
          <w:rFonts w:eastAsia="Arial" w:cs="Arial"/>
        </w:rPr>
      </w:pPr>
      <w:r w:rsidRPr="004E758D">
        <w:rPr>
          <w:rFonts w:eastAsia="Arial" w:cs="Arial"/>
        </w:rPr>
        <w:t>Plikt til å bruke munnbind når man ikke kan holde 1 meters avstand.</w:t>
      </w:r>
    </w:p>
    <w:p w14:paraId="289094EF" w14:textId="77777777" w:rsidR="00667DE7" w:rsidRPr="00A369A0" w:rsidRDefault="00667DE7" w:rsidP="00667DE7">
      <w:pPr>
        <w:numPr>
          <w:ilvl w:val="0"/>
          <w:numId w:val="69"/>
        </w:numPr>
        <w:rPr>
          <w:rFonts w:eastAsia="Arial" w:cs="Arial"/>
        </w:rPr>
      </w:pPr>
      <w:r w:rsidRPr="00A369A0">
        <w:rPr>
          <w:rFonts w:eastAsia="Arial" w:cs="Arial"/>
        </w:rPr>
        <w:t>Påbud om hjemmekontor. Arbeidsgivere skal sørge for dette så langt det er praktisk mulig og kunne dokumentere at det er gitt beskjed til ansatte om hvordan dette sk</w:t>
      </w:r>
      <w:r>
        <w:rPr>
          <w:rFonts w:eastAsia="Arial" w:cs="Arial"/>
        </w:rPr>
        <w:t>al gjennomføres i virksomheten.</w:t>
      </w:r>
    </w:p>
    <w:p w14:paraId="4DAE6898" w14:textId="77777777" w:rsidR="00667DE7" w:rsidRPr="00A369A0" w:rsidRDefault="00667DE7" w:rsidP="00667DE7">
      <w:pPr>
        <w:numPr>
          <w:ilvl w:val="0"/>
          <w:numId w:val="69"/>
        </w:numPr>
        <w:rPr>
          <w:rFonts w:eastAsia="Arial" w:cs="Arial"/>
        </w:rPr>
      </w:pPr>
      <w:r w:rsidRPr="00A369A0">
        <w:rPr>
          <w:rFonts w:eastAsia="Arial" w:cs="Arial"/>
        </w:rPr>
        <w:t>Fritidsaktiviteter for personer 20 år og eldre innendørs er forbudt.</w:t>
      </w:r>
    </w:p>
    <w:p w14:paraId="36EF6BE8" w14:textId="77777777" w:rsidR="00667DE7" w:rsidRDefault="00667DE7" w:rsidP="00667DE7">
      <w:pPr>
        <w:rPr>
          <w:rFonts w:eastAsia="Arial" w:cs="Arial"/>
        </w:rPr>
      </w:pPr>
    </w:p>
    <w:p w14:paraId="1A0B7136" w14:textId="77777777" w:rsidR="00667DE7" w:rsidRPr="00020B00" w:rsidRDefault="00667DE7" w:rsidP="00667DE7">
      <w:pPr>
        <w:pStyle w:val="Overskrift1"/>
        <w:numPr>
          <w:ilvl w:val="1"/>
          <w:numId w:val="9"/>
        </w:numPr>
        <w:rPr>
          <w:rFonts w:eastAsia="Calibri"/>
        </w:rPr>
      </w:pPr>
      <w:bookmarkStart w:id="15" w:name="_Toc64968427"/>
      <w:r w:rsidRPr="00020B00">
        <w:rPr>
          <w:rFonts w:eastAsia="Calibri"/>
        </w:rPr>
        <w:t>Ansvar og avgjørelsesmyndighet</w:t>
      </w:r>
      <w:bookmarkEnd w:id="15"/>
    </w:p>
    <w:p w14:paraId="4402D47F" w14:textId="77777777" w:rsidR="00667DE7" w:rsidRPr="00F409AC" w:rsidRDefault="00667DE7" w:rsidP="00667DE7">
      <w:pPr>
        <w:spacing w:after="0" w:line="240" w:lineRule="auto"/>
        <w:rPr>
          <w:rFonts w:eastAsia="Times New Roman" w:cs="Arial"/>
          <w:color w:val="333333"/>
          <w:lang w:eastAsia="nb-NO"/>
        </w:rPr>
      </w:pPr>
    </w:p>
    <w:p w14:paraId="3B9EE899" w14:textId="77777777" w:rsidR="00667DE7" w:rsidRPr="00020B00" w:rsidRDefault="00667DE7" w:rsidP="00667DE7">
      <w:pPr>
        <w:pStyle w:val="Overskrift3"/>
        <w:numPr>
          <w:ilvl w:val="1"/>
          <w:numId w:val="1"/>
        </w:numPr>
        <w:ind w:left="709"/>
        <w:rPr>
          <w:rFonts w:eastAsia="Calibri"/>
        </w:rPr>
      </w:pPr>
      <w:bookmarkStart w:id="16" w:name="_Toc64968428"/>
      <w:r w:rsidRPr="00020B00">
        <w:rPr>
          <w:rFonts w:eastAsia="Calibri"/>
        </w:rPr>
        <w:t>Ansvarlig arrangør for kirkelig virksomhet</w:t>
      </w:r>
      <w:bookmarkEnd w:id="16"/>
    </w:p>
    <w:p w14:paraId="5A4E14F7" w14:textId="77777777" w:rsidR="00667DE7" w:rsidRDefault="00667DE7" w:rsidP="00667DE7">
      <w:pPr>
        <w:spacing w:after="0" w:line="240" w:lineRule="auto"/>
        <w:rPr>
          <w:rFonts w:eastAsia="Arial" w:cs="Arial"/>
        </w:rPr>
      </w:pPr>
      <w:r>
        <w:rPr>
          <w:rFonts w:eastAsia="Arial" w:cs="Arial"/>
        </w:rPr>
        <w:t xml:space="preserve">Vi legger følgende hovedprinsipper til grunn: </w:t>
      </w:r>
    </w:p>
    <w:p w14:paraId="00872A57" w14:textId="77777777" w:rsidR="00667DE7" w:rsidRDefault="00667DE7" w:rsidP="00667DE7">
      <w:pPr>
        <w:numPr>
          <w:ilvl w:val="0"/>
          <w:numId w:val="12"/>
        </w:numPr>
        <w:spacing w:after="0" w:line="240" w:lineRule="auto"/>
        <w:rPr>
          <w:rFonts w:eastAsia="Arial" w:cs="Arial"/>
        </w:rPr>
      </w:pPr>
      <w:r>
        <w:rPr>
          <w:rFonts w:eastAsia="Arial" w:cs="Arial"/>
        </w:rPr>
        <w:t>Ansvarlig arrangør for gudstjenester og kirkelige handlinger er Den norske kirke (rettssubjektet), slik Kirkemøtet har delegert ansvar for ulike oppgaver til ulike organer. Presten har et særlig ansvar for gudstjenester og kirkelige handlinger jf. punkt 2.1 i denne veilederen.</w:t>
      </w:r>
    </w:p>
    <w:p w14:paraId="5C700094" w14:textId="77777777" w:rsidR="00667DE7" w:rsidRDefault="00667DE7" w:rsidP="00667DE7">
      <w:pPr>
        <w:numPr>
          <w:ilvl w:val="0"/>
          <w:numId w:val="12"/>
        </w:numPr>
        <w:spacing w:after="0" w:line="240" w:lineRule="auto"/>
        <w:rPr>
          <w:rFonts w:eastAsia="Arial" w:cs="Arial"/>
        </w:rPr>
      </w:pPr>
      <w:r>
        <w:rPr>
          <w:rFonts w:eastAsia="Arial" w:cs="Arial"/>
        </w:rPr>
        <w:t>Ansvarlig arrangør for annen virksomhet og aktiviteter i menighetene vil i utgangspunkter være menighetsrådet, med mindre noe annet er tydelig avklart.</w:t>
      </w:r>
    </w:p>
    <w:p w14:paraId="4FD317B7" w14:textId="77777777" w:rsidR="00667DE7" w:rsidRDefault="00667DE7" w:rsidP="00667DE7">
      <w:pPr>
        <w:numPr>
          <w:ilvl w:val="0"/>
          <w:numId w:val="12"/>
        </w:numPr>
        <w:spacing w:after="0" w:line="240" w:lineRule="auto"/>
        <w:rPr>
          <w:rFonts w:eastAsia="Arial" w:cs="Arial"/>
        </w:rPr>
      </w:pPr>
      <w:r>
        <w:rPr>
          <w:rFonts w:eastAsia="Arial" w:cs="Arial"/>
        </w:rPr>
        <w:t xml:space="preserve">Fellesrådets arbeidsgiver-, kirkebygg- og budsjettansvar innebærer at dette rådet v/kirkeverge får flere oppgaver og et stort ansvar innenfor smittevern på soknets vegne.  </w:t>
      </w:r>
    </w:p>
    <w:p w14:paraId="7041A6A3" w14:textId="77777777" w:rsidR="00667DE7" w:rsidRDefault="00667DE7" w:rsidP="00667DE7">
      <w:pPr>
        <w:numPr>
          <w:ilvl w:val="0"/>
          <w:numId w:val="12"/>
        </w:numPr>
        <w:spacing w:after="0" w:line="240" w:lineRule="auto"/>
        <w:rPr>
          <w:rFonts w:eastAsia="Arial" w:cs="Arial"/>
        </w:rPr>
      </w:pPr>
      <w:r>
        <w:rPr>
          <w:rFonts w:eastAsia="Arial" w:cs="Arial"/>
        </w:rPr>
        <w:t xml:space="preserve">Ved utleie av kirken til konserter og andre arrangementer vil det normalt være leietageren som er ansvarlig arrangør. </w:t>
      </w:r>
    </w:p>
    <w:p w14:paraId="21A2AF48" w14:textId="65FD9189" w:rsidR="00667DE7" w:rsidRDefault="00667DE7" w:rsidP="00667DE7">
      <w:pPr>
        <w:numPr>
          <w:ilvl w:val="0"/>
          <w:numId w:val="12"/>
        </w:numPr>
        <w:spacing w:after="0" w:line="240" w:lineRule="auto"/>
        <w:rPr>
          <w:rFonts w:eastAsia="Arial" w:cs="Arial"/>
        </w:rPr>
      </w:pPr>
      <w:r>
        <w:rPr>
          <w:rFonts w:eastAsia="Arial" w:cs="Arial"/>
        </w:rPr>
        <w:t xml:space="preserve">Når en forening eller en frivillig organisasjon har virksomhet i kirken e.l. vil det normalt være denne foreningen/organisasjon som er ansvarlig arrangør. For tiltak som skjer i et avtalt samarbeid mellom menigheten og en frivillig organisasjon, </w:t>
      </w:r>
      <w:r w:rsidR="002D45BE">
        <w:rPr>
          <w:rFonts w:eastAsia="Arial" w:cs="Arial"/>
        </w:rPr>
        <w:t>bør</w:t>
      </w:r>
      <w:r>
        <w:rPr>
          <w:rFonts w:eastAsia="Arial" w:cs="Arial"/>
        </w:rPr>
        <w:t xml:space="preserve"> begge parter ta ansvar for nødvendige smittevernstiltak i tråd med rammer lagt i samarbeidsavtale e.l.</w:t>
      </w:r>
    </w:p>
    <w:p w14:paraId="792B1E91" w14:textId="77777777" w:rsidR="00667DE7" w:rsidRDefault="00667DE7" w:rsidP="00667DE7">
      <w:pPr>
        <w:spacing w:after="0" w:line="240" w:lineRule="auto"/>
        <w:rPr>
          <w:rFonts w:eastAsia="Arial" w:cs="Arial"/>
          <w:color w:val="333333"/>
        </w:rPr>
      </w:pPr>
    </w:p>
    <w:p w14:paraId="06409079" w14:textId="77777777" w:rsidR="00667DE7" w:rsidRPr="00633A59" w:rsidRDefault="00667DE7" w:rsidP="00667DE7">
      <w:pPr>
        <w:spacing w:after="0" w:line="240" w:lineRule="auto"/>
        <w:rPr>
          <w:rFonts w:eastAsia="Arial" w:cs="Arial"/>
          <w:u w:val="single"/>
        </w:rPr>
      </w:pPr>
      <w:r>
        <w:rPr>
          <w:rFonts w:eastAsia="Arial" w:cs="Arial"/>
          <w:u w:val="single"/>
        </w:rPr>
        <w:t>Ansvar for lokal nedstenging og gjenåpning</w:t>
      </w:r>
    </w:p>
    <w:p w14:paraId="75F325BB" w14:textId="77777777" w:rsidR="00667DE7" w:rsidRDefault="00667DE7" w:rsidP="00667DE7">
      <w:pPr>
        <w:spacing w:after="0" w:line="240" w:lineRule="auto"/>
        <w:rPr>
          <w:rFonts w:eastAsia="Arial" w:cs="Arial"/>
        </w:rPr>
      </w:pPr>
      <w:r>
        <w:rPr>
          <w:rFonts w:eastAsia="Arial" w:cs="Arial"/>
        </w:rPr>
        <w:t xml:space="preserve">Prosten i dialog med presten fatter beslutning om gudstjenester/kirkelige handlinger. Soknet ved menighetsrådet i dialog med kirkeverge/daglig leder fatter beslutning om soknets virksomhet. </w:t>
      </w:r>
    </w:p>
    <w:p w14:paraId="0BFB647B" w14:textId="2EBA1FC7" w:rsidR="00667DE7" w:rsidRDefault="00667DE7" w:rsidP="00667DE7">
      <w:pPr>
        <w:spacing w:after="0" w:line="240" w:lineRule="auto"/>
        <w:rPr>
          <w:rFonts w:eastAsia="Arial" w:cs="Arial"/>
        </w:rPr>
      </w:pPr>
      <w:r>
        <w:rPr>
          <w:rFonts w:eastAsia="Arial" w:cs="Arial"/>
        </w:rPr>
        <w:t xml:space="preserve">Alle beslutninger tas i tett samråd med fellesråd/kirkeverge og prost som arbeidsgivere. </w:t>
      </w:r>
    </w:p>
    <w:p w14:paraId="464A8BBD" w14:textId="77777777" w:rsidR="00667DE7" w:rsidRDefault="00667DE7" w:rsidP="00667DE7">
      <w:pPr>
        <w:spacing w:after="0" w:line="240" w:lineRule="auto"/>
        <w:rPr>
          <w:rFonts w:eastAsia="Arial" w:cs="Arial"/>
        </w:rPr>
      </w:pPr>
    </w:p>
    <w:p w14:paraId="34DFAF52" w14:textId="77777777" w:rsidR="00667DE7" w:rsidRDefault="00667DE7" w:rsidP="00667DE7">
      <w:pPr>
        <w:spacing w:after="0" w:line="240" w:lineRule="auto"/>
        <w:rPr>
          <w:rFonts w:eastAsia="Arial" w:cs="Arial"/>
        </w:rPr>
      </w:pPr>
      <w:r>
        <w:rPr>
          <w:rFonts w:eastAsia="Arial" w:cs="Arial"/>
        </w:rPr>
        <w:t xml:space="preserve">Dette krever god samordning mellom menighetsråd, kirkelig fellesråd/kirkeverge og sokneprest/prost slik at ansvar er plassert for ulike oppgaver i forbindelse med smittevernrådene. </w:t>
      </w:r>
    </w:p>
    <w:p w14:paraId="0455B895" w14:textId="77777777" w:rsidR="00667DE7" w:rsidRDefault="00667DE7" w:rsidP="00667DE7">
      <w:pPr>
        <w:spacing w:after="0" w:line="240" w:lineRule="auto"/>
        <w:rPr>
          <w:rFonts w:eastAsia="Arial" w:cs="Arial"/>
        </w:rPr>
      </w:pPr>
    </w:p>
    <w:p w14:paraId="6796CCCC" w14:textId="77777777" w:rsidR="00667DE7" w:rsidRDefault="00667DE7" w:rsidP="00667DE7">
      <w:pPr>
        <w:spacing w:after="0" w:line="240" w:lineRule="auto"/>
        <w:rPr>
          <w:rFonts w:eastAsia="Arial" w:cs="Arial"/>
        </w:rPr>
      </w:pPr>
      <w:r>
        <w:rPr>
          <w:rFonts w:eastAsia="Arial" w:cs="Arial"/>
        </w:rPr>
        <w:t>Det er viktig at gjenopptagelsen av aktiviteter er realistisk med tanke på den totale ressurssituasjonen i menigheten.</w:t>
      </w:r>
      <w:r>
        <w:t xml:space="preserve"> </w:t>
      </w:r>
      <w:r>
        <w:rPr>
          <w:rFonts w:eastAsia="Arial" w:cs="Arial"/>
        </w:rPr>
        <w:t>Det er videre nødvendig å vurdere hvordan tiltakene omtalt i veilederen kan tilpasses lokale forhold og samlet ressurssituasjon, og avklare hvilke lokaler som kan stilles til disposisjon.</w:t>
      </w:r>
    </w:p>
    <w:p w14:paraId="1F3B8F72" w14:textId="77777777" w:rsidR="00667DE7" w:rsidRDefault="00667DE7" w:rsidP="00667DE7">
      <w:pPr>
        <w:spacing w:after="0" w:line="240" w:lineRule="auto"/>
        <w:rPr>
          <w:rFonts w:eastAsia="Arial" w:cs="Arial"/>
        </w:rPr>
      </w:pPr>
    </w:p>
    <w:p w14:paraId="4AFABA04" w14:textId="77777777" w:rsidR="00667DE7" w:rsidRPr="003B455A" w:rsidRDefault="00667DE7" w:rsidP="00667DE7">
      <w:pPr>
        <w:spacing w:after="0" w:line="240" w:lineRule="auto"/>
        <w:rPr>
          <w:rFonts w:eastAsia="Arial" w:cs="Arial"/>
          <w:color w:val="333333"/>
          <w:u w:val="single"/>
        </w:rPr>
      </w:pPr>
      <w:r>
        <w:rPr>
          <w:rFonts w:eastAsia="Arial" w:cs="Arial"/>
          <w:color w:val="333333"/>
          <w:u w:val="single"/>
        </w:rPr>
        <w:t>Avklarte ansvarsforhold for aktiviteter</w:t>
      </w:r>
    </w:p>
    <w:p w14:paraId="0FBF0EBD" w14:textId="38E2AEF8" w:rsidR="00667DE7" w:rsidRDefault="00667DE7" w:rsidP="00667DE7">
      <w:pPr>
        <w:spacing w:after="0" w:line="240" w:lineRule="auto"/>
        <w:rPr>
          <w:rFonts w:eastAsia="Arial" w:cs="Arial"/>
        </w:rPr>
      </w:pPr>
      <w:r>
        <w:rPr>
          <w:rFonts w:eastAsia="Arial" w:cs="Arial"/>
          <w:color w:val="333333"/>
        </w:rPr>
        <w:t xml:space="preserve">Ved alle kirkelige arrangementer skal det være avklarte ansvarsforhold. I tillegg til en avklaring av formell arrangør, </w:t>
      </w:r>
      <w:r w:rsidR="00C44AF3">
        <w:rPr>
          <w:rFonts w:eastAsia="Arial" w:cs="Arial"/>
          <w:color w:val="333333"/>
        </w:rPr>
        <w:t>skal</w:t>
      </w:r>
      <w:r>
        <w:rPr>
          <w:rFonts w:eastAsia="Arial" w:cs="Arial"/>
          <w:color w:val="333333"/>
        </w:rPr>
        <w:t xml:space="preserve"> det være tydelige avklaringer av hvem som skal ivareta bestemte oppgaver og funksjoner. Når ansvaret ikke er tillagt presten, anbefaler vi at hver aktivitet/tiltak har en prosjektleder som på vegne av arrangør er ansvarlig for gjennomføring av tiltaket og at det blir gitt nødvendige instruksjoner til andre ledere, frivillige og deltakere.</w:t>
      </w:r>
      <w:r>
        <w:rPr>
          <w:rFonts w:eastAsia="Arial" w:cs="Arial"/>
        </w:rPr>
        <w:t xml:space="preserve"> </w:t>
      </w:r>
    </w:p>
    <w:p w14:paraId="2FA50FA0" w14:textId="77777777" w:rsidR="00667DE7" w:rsidRPr="00F409AC" w:rsidRDefault="00667DE7" w:rsidP="00667DE7">
      <w:pPr>
        <w:spacing w:after="0" w:line="240" w:lineRule="auto"/>
        <w:rPr>
          <w:rFonts w:eastAsia="Calibri" w:cs="Arial"/>
        </w:rPr>
      </w:pPr>
    </w:p>
    <w:p w14:paraId="6A5531FB" w14:textId="77777777" w:rsidR="00667DE7" w:rsidRPr="00020B00" w:rsidRDefault="00667DE7" w:rsidP="00667DE7">
      <w:pPr>
        <w:pStyle w:val="Overskrift3"/>
        <w:numPr>
          <w:ilvl w:val="1"/>
          <w:numId w:val="1"/>
        </w:numPr>
        <w:ind w:left="709"/>
        <w:rPr>
          <w:rFonts w:eastAsia="Calibri"/>
        </w:rPr>
      </w:pPr>
      <w:bookmarkStart w:id="17" w:name="_Toc64968429"/>
      <w:r w:rsidRPr="00020B00">
        <w:rPr>
          <w:rFonts w:eastAsia="Calibri"/>
        </w:rPr>
        <w:t>Medbestemmelse og involvering av tilsatte</w:t>
      </w:r>
      <w:bookmarkEnd w:id="17"/>
    </w:p>
    <w:p w14:paraId="616B679D" w14:textId="77777777" w:rsidR="00667DE7" w:rsidRDefault="00667DE7" w:rsidP="00667DE7">
      <w:pPr>
        <w:spacing w:after="0" w:line="240" w:lineRule="auto"/>
        <w:rPr>
          <w:rFonts w:eastAsia="Arial" w:cs="Arial"/>
        </w:rPr>
      </w:pPr>
      <w:r>
        <w:rPr>
          <w:rFonts w:eastAsia="Arial" w:cs="Arial"/>
        </w:rPr>
        <w:t xml:space="preserve">Ved beslutning om lokal nedstenging eller gjenopptakelse av aktiviteter, skal det gjennomføres en drøfting med lokalt tillitsvalgte og verneombud om de ordninger og rutiner som etableres. Det skal føres referat fra disse drøftingene. </w:t>
      </w:r>
    </w:p>
    <w:p w14:paraId="7072CE6B" w14:textId="77777777" w:rsidR="00667DE7" w:rsidRDefault="00667DE7" w:rsidP="00667DE7">
      <w:pPr>
        <w:spacing w:after="0" w:line="240" w:lineRule="auto"/>
        <w:rPr>
          <w:rFonts w:eastAsia="Arial" w:cs="Arial"/>
        </w:rPr>
      </w:pPr>
    </w:p>
    <w:p w14:paraId="7F65DDA5" w14:textId="77777777" w:rsidR="00667DE7" w:rsidRDefault="00667DE7" w:rsidP="00667DE7">
      <w:pPr>
        <w:spacing w:after="0" w:line="240" w:lineRule="auto"/>
        <w:rPr>
          <w:rFonts w:eastAsia="Arial" w:cs="Arial"/>
        </w:rPr>
      </w:pPr>
      <w:r>
        <w:rPr>
          <w:rFonts w:eastAsia="Arial" w:cs="Arial"/>
        </w:rPr>
        <w:t xml:space="preserve">Av hensyn til forutsigbarhet og muligheten for planlegging, bør det fortsatt vektlegges god dialog og informasjon med den enkelte ansatte og eventuelle frivillige innenfor de ulike ansvars - og arbeidsområde. Tilsier situasjonen at det også vil være nødvendig å gjøre endringer i den enkeltes ansvars- og arbeidsoppgaver, stilles det særlig krav til informasjon og dialog. Vi viser også til </w:t>
      </w:r>
      <w:proofErr w:type="spellStart"/>
      <w:r>
        <w:rPr>
          <w:rFonts w:eastAsia="Arial" w:cs="Arial"/>
        </w:rPr>
        <w:t>KAs</w:t>
      </w:r>
      <w:proofErr w:type="spellEnd"/>
      <w:r>
        <w:rPr>
          <w:rFonts w:eastAsia="Arial" w:cs="Arial"/>
        </w:rPr>
        <w:t xml:space="preserve"> råd om involvering av tillitsvalgte, verneombud og arbeidsmiljøutvalg ved gjenåpning datert 8. mai 2020 </w:t>
      </w:r>
      <w:hyperlink r:id="rId31" w:history="1">
        <w:r w:rsidRPr="00C36519">
          <w:rPr>
            <w:rStyle w:val="Hyperkobling"/>
            <w:rFonts w:eastAsia="Arial" w:cs="Arial"/>
          </w:rPr>
          <w:t>og felles uttalelse mellom KA og partene avgitt 25. mars 2020</w:t>
        </w:r>
      </w:hyperlink>
      <w:r>
        <w:rPr>
          <w:rFonts w:eastAsia="Arial" w:cs="Arial"/>
        </w:rPr>
        <w:t>.</w:t>
      </w:r>
    </w:p>
    <w:p w14:paraId="01F51009" w14:textId="77777777" w:rsidR="00667DE7" w:rsidRDefault="00667DE7" w:rsidP="00667DE7">
      <w:pPr>
        <w:spacing w:after="0" w:line="240" w:lineRule="auto"/>
        <w:rPr>
          <w:rFonts w:eastAsia="Arial" w:cs="Arial"/>
        </w:rPr>
      </w:pPr>
    </w:p>
    <w:p w14:paraId="3174DDF2" w14:textId="77777777" w:rsidR="00667DE7" w:rsidRPr="002D07F3" w:rsidRDefault="00667DE7" w:rsidP="00667DE7">
      <w:pPr>
        <w:spacing w:after="0" w:line="240" w:lineRule="auto"/>
        <w:rPr>
          <w:rFonts w:eastAsia="Calibri" w:cs="Arial"/>
        </w:rPr>
      </w:pPr>
      <w:r>
        <w:rPr>
          <w:rFonts w:eastAsia="Arial" w:cs="Arial"/>
        </w:rPr>
        <w:t xml:space="preserve">Smittevernforsvarlig drift innebærer at alle som bidrar i og deltar i kirkelig virksomhet samarbeider godt. Dette inkluderer også arbeid med renhold jf. </w:t>
      </w:r>
      <w:proofErr w:type="spellStart"/>
      <w:r>
        <w:rPr>
          <w:rFonts w:eastAsia="Arial" w:cs="Arial"/>
        </w:rPr>
        <w:t>aml</w:t>
      </w:r>
      <w:proofErr w:type="spellEnd"/>
      <w:r>
        <w:rPr>
          <w:rFonts w:eastAsia="Arial" w:cs="Arial"/>
        </w:rPr>
        <w:t xml:space="preserve"> § 2-3. Alle ansatte og frivillige som deltar, er forpliktet til å følge rådene i denne veilederen.</w:t>
      </w:r>
    </w:p>
    <w:p w14:paraId="6B735AFD" w14:textId="77777777" w:rsidR="00667DE7" w:rsidRDefault="00667DE7" w:rsidP="00667DE7">
      <w:pPr>
        <w:spacing w:after="0" w:line="240" w:lineRule="auto"/>
        <w:rPr>
          <w:rFonts w:eastAsia="Calibri" w:cs="Arial"/>
        </w:rPr>
      </w:pPr>
    </w:p>
    <w:p w14:paraId="43769718" w14:textId="77777777" w:rsidR="00667DE7" w:rsidRPr="00916DD9" w:rsidRDefault="00667DE7" w:rsidP="00667DE7">
      <w:pPr>
        <w:pStyle w:val="Overskrift3"/>
        <w:numPr>
          <w:ilvl w:val="1"/>
          <w:numId w:val="1"/>
        </w:numPr>
        <w:ind w:left="709"/>
        <w:rPr>
          <w:rFonts w:eastAsia="Calibri"/>
        </w:rPr>
      </w:pPr>
      <w:bookmarkStart w:id="18" w:name="_Toc64968430"/>
      <w:r w:rsidRPr="00916DD9">
        <w:rPr>
          <w:rFonts w:eastAsia="Calibri"/>
        </w:rPr>
        <w:t>HMS, renhold og opplæring</w:t>
      </w:r>
      <w:bookmarkEnd w:id="18"/>
    </w:p>
    <w:p w14:paraId="378F3EDF" w14:textId="77777777" w:rsidR="00667DE7" w:rsidRDefault="00667DE7" w:rsidP="00667DE7">
      <w:pPr>
        <w:spacing w:after="0" w:line="240" w:lineRule="auto"/>
        <w:rPr>
          <w:rFonts w:eastAsia="Arial" w:cs="Arial"/>
        </w:rPr>
      </w:pPr>
      <w:r>
        <w:rPr>
          <w:rFonts w:eastAsia="Arial" w:cs="Arial"/>
        </w:rPr>
        <w:t xml:space="preserve">Kirkelig fellesråd er ansvarlig for å etablere internkontrollrutiner som sikrer at innemiljøet i de kirkelige lokalene fremmer helse, miljø og sikkerhet, og forebygger sykdom. Fellesrådet har derfor ansvar for å sikre forsvarlig renhold av byggene som ivaretar nødvendige smittevernhensyn. Ved bruk av andre lokaler må det være avklart hvem som sørger for forsvarlig renhold på tilsvarende måte. Renhold og forsvarlig smittevern skal være avklart før utleie av kirken kan finne sted eller når foreninger/frivillige organisasjoner disponerer kirkelige lokaler. </w:t>
      </w:r>
    </w:p>
    <w:p w14:paraId="0D6BD1F9" w14:textId="77777777" w:rsidR="00667DE7" w:rsidRDefault="00667DE7" w:rsidP="00667DE7">
      <w:pPr>
        <w:spacing w:after="0" w:line="240" w:lineRule="auto"/>
        <w:rPr>
          <w:rFonts w:eastAsia="Arial" w:cs="Arial"/>
        </w:rPr>
      </w:pPr>
    </w:p>
    <w:p w14:paraId="7C62F294" w14:textId="77777777" w:rsidR="00667DE7" w:rsidRDefault="00667DE7" w:rsidP="00667DE7">
      <w:pPr>
        <w:spacing w:after="0" w:line="240" w:lineRule="auto"/>
        <w:rPr>
          <w:rFonts w:eastAsia="Arial" w:cs="Arial"/>
        </w:rPr>
      </w:pPr>
      <w:r>
        <w:rPr>
          <w:rFonts w:eastAsia="Arial" w:cs="Arial"/>
        </w:rPr>
        <w:t>Som arbeidsgiver har kirkelig fellesråd v/kirkeverge ansvar for at arbeidsmiljøet for egne ansatte er fullt ut forsvarlig, jf</w:t>
      </w:r>
      <w:hyperlink r:id="rId32" w:history="1">
        <w:r w:rsidRPr="00457E9F">
          <w:rPr>
            <w:rStyle w:val="Hyperkobling"/>
            <w:rFonts w:eastAsia="Arial" w:cs="Arial"/>
          </w:rPr>
          <w:t xml:space="preserve">. </w:t>
        </w:r>
        <w:proofErr w:type="spellStart"/>
        <w:r w:rsidRPr="00457E9F">
          <w:rPr>
            <w:rStyle w:val="Hyperkobling"/>
            <w:rFonts w:eastAsia="Arial" w:cs="Arial"/>
          </w:rPr>
          <w:t>aml</w:t>
        </w:r>
        <w:proofErr w:type="spellEnd"/>
        <w:r w:rsidRPr="00457E9F">
          <w:rPr>
            <w:rStyle w:val="Hyperkobling"/>
            <w:rFonts w:eastAsia="Arial" w:cs="Arial"/>
          </w:rPr>
          <w:t>. § 4-1</w:t>
        </w:r>
      </w:hyperlink>
      <w:r>
        <w:rPr>
          <w:rFonts w:eastAsia="Arial" w:cs="Arial"/>
        </w:rPr>
        <w:t xml:space="preserve">. Tilsvarende ansvar har prost for prestene. Som største arbeidsgiver har fellesrådet v/kirkevergen også hovedansvar for å samordne HMS-arbeidet. De ansatte har medvirkningsplikt og skal bidra både til å gjennomføre og følge opp virksomhetens HMS-arbeid, jf. </w:t>
      </w:r>
      <w:hyperlink r:id="rId33" w:history="1">
        <w:proofErr w:type="spellStart"/>
        <w:r w:rsidRPr="00457E9F">
          <w:rPr>
            <w:rStyle w:val="Hyperkobling"/>
            <w:rFonts w:eastAsia="Arial" w:cs="Arial"/>
          </w:rPr>
          <w:t>aml</w:t>
        </w:r>
        <w:proofErr w:type="spellEnd"/>
        <w:r w:rsidRPr="00457E9F">
          <w:rPr>
            <w:rStyle w:val="Hyperkobling"/>
            <w:rFonts w:eastAsia="Arial" w:cs="Arial"/>
          </w:rPr>
          <w:t>. § 2-3.</w:t>
        </w:r>
      </w:hyperlink>
    </w:p>
    <w:p w14:paraId="7B010FA6" w14:textId="77777777" w:rsidR="00667DE7" w:rsidRDefault="00667DE7" w:rsidP="00667DE7">
      <w:pPr>
        <w:spacing w:after="0" w:line="240" w:lineRule="auto"/>
        <w:rPr>
          <w:rFonts w:eastAsia="Arial" w:cs="Arial"/>
        </w:rPr>
      </w:pPr>
    </w:p>
    <w:p w14:paraId="72C2451E" w14:textId="77777777" w:rsidR="00667DE7" w:rsidRDefault="00667DE7" w:rsidP="00667DE7">
      <w:pPr>
        <w:spacing w:after="0" w:line="240" w:lineRule="auto"/>
        <w:rPr>
          <w:rFonts w:eastAsia="Arial" w:cs="Arial"/>
        </w:rPr>
      </w:pPr>
      <w:r>
        <w:rPr>
          <w:rFonts w:eastAsia="Arial" w:cs="Arial"/>
        </w:rPr>
        <w:t xml:space="preserve">Ansatte skal få opplæring av arbeidsgiver i å gjennomføre nødvendige smitteverntiltak som beskrevet i denne veilederen. Arbeidsgiverne (ved kirkeverge og prost) anbefales å samarbeide om felles opplæringstiltak for ansatte som normalt samarbeider om den kirkelige oppgaveløsning. Det presiseres at ansvarlig fagperson og/eller prosjektleder for aktivitetene tas </w:t>
      </w:r>
      <w:r w:rsidRPr="00D641F0">
        <w:rPr>
          <w:rFonts w:eastAsia="Arial" w:cs="Arial"/>
        </w:rPr>
        <w:t xml:space="preserve">med i risikovurdering og planlegging av lokale smitteverntiltak rundt de ulike tiltakene. </w:t>
      </w:r>
    </w:p>
    <w:p w14:paraId="21E28CCE" w14:textId="77777777" w:rsidR="00667DE7" w:rsidRDefault="00667DE7" w:rsidP="00667DE7">
      <w:pPr>
        <w:spacing w:after="0" w:line="240" w:lineRule="auto"/>
        <w:rPr>
          <w:rFonts w:eastAsia="Arial" w:cs="Arial"/>
        </w:rPr>
      </w:pPr>
    </w:p>
    <w:p w14:paraId="0B408CE3" w14:textId="77777777" w:rsidR="00667DE7" w:rsidRDefault="00667DE7" w:rsidP="00667DE7">
      <w:pPr>
        <w:spacing w:after="0" w:line="240" w:lineRule="auto"/>
        <w:rPr>
          <w:rFonts w:eastAsia="Arial" w:cs="Arial"/>
        </w:rPr>
      </w:pPr>
      <w:r>
        <w:rPr>
          <w:rFonts w:eastAsia="Arial" w:cs="Arial"/>
        </w:rPr>
        <w:t xml:space="preserve">Frivillige må også omfattes av opplæringen i godt smittevern. </w:t>
      </w:r>
    </w:p>
    <w:p w14:paraId="46698FF8" w14:textId="77777777" w:rsidR="00667DE7" w:rsidRDefault="00667DE7" w:rsidP="00667DE7">
      <w:pPr>
        <w:spacing w:after="0" w:line="240" w:lineRule="auto"/>
        <w:rPr>
          <w:rFonts w:eastAsia="Arial" w:cs="Arial"/>
        </w:rPr>
      </w:pPr>
    </w:p>
    <w:p w14:paraId="5AC4FD13" w14:textId="77777777" w:rsidR="00667DE7" w:rsidRPr="00D641F0" w:rsidRDefault="00667DE7" w:rsidP="00667DE7">
      <w:pPr>
        <w:spacing w:after="0" w:line="240" w:lineRule="auto"/>
        <w:rPr>
          <w:rFonts w:eastAsia="Arial" w:cs="Arial"/>
        </w:rPr>
      </w:pPr>
      <w:r>
        <w:rPr>
          <w:rFonts w:eastAsia="Arial" w:cs="Arial"/>
        </w:rPr>
        <w:t>Nye ansatte, vikarer og nye frivillige må også få nødvendig opplæring.</w:t>
      </w:r>
    </w:p>
    <w:p w14:paraId="522DB5E4" w14:textId="77777777" w:rsidR="00667DE7" w:rsidRPr="00D641F0" w:rsidRDefault="00667DE7" w:rsidP="00667DE7">
      <w:pPr>
        <w:spacing w:after="0" w:line="240" w:lineRule="auto"/>
        <w:rPr>
          <w:rFonts w:eastAsia="Arial" w:cs="Arial"/>
        </w:rPr>
      </w:pPr>
      <w:r w:rsidRPr="00D641F0">
        <w:rPr>
          <w:rFonts w:eastAsia="Arial" w:cs="Arial"/>
        </w:rPr>
        <w:t xml:space="preserve"> </w:t>
      </w:r>
    </w:p>
    <w:p w14:paraId="3EA7CC90" w14:textId="3A43C1F2" w:rsidR="00667DE7" w:rsidRPr="00020B00" w:rsidRDefault="00667DE7" w:rsidP="00667DE7">
      <w:pPr>
        <w:rPr>
          <w:rFonts w:cs="Arial"/>
        </w:rPr>
      </w:pPr>
      <w:r w:rsidRPr="00D641F0">
        <w:rPr>
          <w:rFonts w:cs="Arial"/>
        </w:rPr>
        <w:lastRenderedPageBreak/>
        <w:t>Denne veilederen kommer i tillegg til vedtatte HMS-rutiner i den enkelte virksomhet.</w:t>
      </w:r>
      <w:r w:rsidRPr="00F409AC">
        <w:rPr>
          <w:rFonts w:eastAsia="Calibri" w:cs="Arial"/>
        </w:rPr>
        <w:t xml:space="preserve"> </w:t>
      </w:r>
      <w:r>
        <w:rPr>
          <w:rFonts w:eastAsia="Calibri" w:cs="Arial"/>
        </w:rPr>
        <w:t>Regjeringen anbefaler at unødvendige innenlandsreiser ikke gjennomføres. Hva som er nødvendige reiser må vurderes lokalt. Se punkt 1.</w:t>
      </w:r>
      <w:r w:rsidR="00D123E6">
        <w:rPr>
          <w:rFonts w:eastAsia="Calibri" w:cs="Arial"/>
        </w:rPr>
        <w:t>6</w:t>
      </w:r>
      <w:r>
        <w:rPr>
          <w:rFonts w:eastAsia="Calibri" w:cs="Arial"/>
        </w:rPr>
        <w:t>.</w:t>
      </w:r>
    </w:p>
    <w:p w14:paraId="465F76E5" w14:textId="77777777" w:rsidR="00667DE7" w:rsidRPr="00020B00" w:rsidRDefault="00667DE7" w:rsidP="00667DE7">
      <w:pPr>
        <w:pStyle w:val="Overskrift3"/>
        <w:numPr>
          <w:ilvl w:val="1"/>
          <w:numId w:val="1"/>
        </w:numPr>
        <w:ind w:left="709"/>
        <w:rPr>
          <w:rFonts w:eastAsia="Calibri"/>
        </w:rPr>
      </w:pPr>
      <w:bookmarkStart w:id="19" w:name="_Toc64968431"/>
      <w:r w:rsidRPr="00020B00">
        <w:rPr>
          <w:rFonts w:eastAsia="Calibri"/>
        </w:rPr>
        <w:t>Frivillige medarbeidere og frivillige organisasjoner</w:t>
      </w:r>
      <w:bookmarkEnd w:id="19"/>
    </w:p>
    <w:p w14:paraId="57610D13" w14:textId="77777777" w:rsidR="00667DE7" w:rsidRPr="00020B00" w:rsidRDefault="00667DE7" w:rsidP="00667DE7">
      <w:pPr>
        <w:spacing w:after="0" w:line="240" w:lineRule="auto"/>
        <w:rPr>
          <w:rFonts w:eastAsia="Calibri" w:cs="Arial"/>
        </w:rPr>
      </w:pPr>
      <w:r w:rsidRPr="00020B00">
        <w:rPr>
          <w:rFonts w:eastAsia="Calibri" w:cs="Arial"/>
        </w:rPr>
        <w:t>For å sikre at alt arbeid i menighetens regi skjer på en forsvarlig måte, må menighetsråd og ansatte avklare hvordan frivillige medarbeidere skal få nødvendig informasjon og opplæring.</w:t>
      </w:r>
    </w:p>
    <w:p w14:paraId="413F8298" w14:textId="77777777" w:rsidR="00667DE7" w:rsidRPr="00020B00" w:rsidRDefault="00667DE7" w:rsidP="00667DE7">
      <w:pPr>
        <w:spacing w:after="0" w:line="240" w:lineRule="auto"/>
        <w:rPr>
          <w:rFonts w:eastAsia="Calibri" w:cs="Arial"/>
        </w:rPr>
      </w:pPr>
    </w:p>
    <w:p w14:paraId="3C81E240" w14:textId="77777777" w:rsidR="00667DE7" w:rsidRPr="00F409AC" w:rsidRDefault="00667DE7" w:rsidP="00667DE7">
      <w:pPr>
        <w:spacing w:after="0" w:line="240" w:lineRule="auto"/>
        <w:rPr>
          <w:rFonts w:eastAsia="Calibri" w:cs="Arial"/>
        </w:rPr>
      </w:pPr>
      <w:r w:rsidRPr="00020B00">
        <w:rPr>
          <w:rFonts w:eastAsia="Calibri" w:cs="Arial"/>
        </w:rPr>
        <w:t>For tiltak i menighetens lokaler som skjer i regi av en frivillig organisasjon e.l., har   organisasjonen ansvar for å sikre at tiltakene gjennomføres på en smittevernfaglig forsvarlig måte. Vedkommende arrangør har ansvar for å sikre at renhold gjennomføres etter de standarder som denne veilederen legger opp til. For tiltak som skjer i et avtalt samarbeid mellom menigheten og en frivillig organisasjon, må begge parter ta ansvar for nødvendige smittevernstiltak i tråd med rammer lagt i samarbeidsavtale e.l.</w:t>
      </w:r>
    </w:p>
    <w:p w14:paraId="5DD193B4" w14:textId="77777777" w:rsidR="00667DE7" w:rsidRDefault="00667DE7" w:rsidP="00667DE7">
      <w:pPr>
        <w:spacing w:after="0"/>
        <w:rPr>
          <w:rFonts w:eastAsia="Calibri" w:cs="Arial"/>
          <w:b/>
          <w:bCs/>
        </w:rPr>
      </w:pPr>
    </w:p>
    <w:p w14:paraId="4C1C5428" w14:textId="77777777" w:rsidR="00667DE7" w:rsidRPr="001D17C9" w:rsidRDefault="00667DE7" w:rsidP="00667DE7">
      <w:pPr>
        <w:pStyle w:val="Overskrift1"/>
        <w:numPr>
          <w:ilvl w:val="1"/>
          <w:numId w:val="9"/>
        </w:numPr>
        <w:rPr>
          <w:rFonts w:eastAsia="Calibri"/>
        </w:rPr>
      </w:pPr>
      <w:bookmarkStart w:id="20" w:name="_Toc64968432"/>
      <w:r w:rsidRPr="001D17C9">
        <w:rPr>
          <w:rFonts w:eastAsia="Calibri"/>
        </w:rPr>
        <w:t>Inkluderende fellesskap</w:t>
      </w:r>
      <w:bookmarkEnd w:id="20"/>
    </w:p>
    <w:p w14:paraId="75D54E5B" w14:textId="77777777" w:rsidR="00667DE7" w:rsidRPr="00020B00" w:rsidRDefault="00667DE7" w:rsidP="00667DE7">
      <w:pPr>
        <w:spacing w:after="0"/>
        <w:rPr>
          <w:rFonts w:eastAsia="Calibri" w:cs="Arial"/>
        </w:rPr>
      </w:pPr>
      <w:r w:rsidRPr="00020B00">
        <w:rPr>
          <w:rFonts w:eastAsia="Calibri" w:cs="Arial"/>
        </w:rPr>
        <w:t xml:space="preserve">Kirkens vektlegging </w:t>
      </w:r>
      <w:r>
        <w:rPr>
          <w:rFonts w:eastAsia="Calibri" w:cs="Arial"/>
        </w:rPr>
        <w:t>av</w:t>
      </w:r>
      <w:r w:rsidRPr="00020B00">
        <w:rPr>
          <w:rFonts w:eastAsia="Calibri" w:cs="Arial"/>
        </w:rPr>
        <w:t xml:space="preserve"> menneskeverd og likeverd er grunnlaget for arbeidet for en åpen og inkluderende kirke. Det er et mål at kirkens virksomhet</w:t>
      </w:r>
      <w:r>
        <w:rPr>
          <w:rFonts w:eastAsia="Calibri" w:cs="Arial"/>
        </w:rPr>
        <w:t xml:space="preserve"> skjer</w:t>
      </w:r>
      <w:r w:rsidRPr="00020B00">
        <w:rPr>
          <w:rFonts w:eastAsia="Calibri" w:cs="Arial"/>
        </w:rPr>
        <w:t xml:space="preserve"> på en måte som aktivt tilrettelegger for deltagelse og involvering av alle kirkens medlemmer og deltagere. Mennesker med nedsatt funksjonsevne </w:t>
      </w:r>
      <w:r>
        <w:rPr>
          <w:rFonts w:eastAsia="Calibri" w:cs="Arial"/>
        </w:rPr>
        <w:t xml:space="preserve">kan </w:t>
      </w:r>
      <w:r w:rsidRPr="00020B00">
        <w:rPr>
          <w:rFonts w:eastAsia="Calibri" w:cs="Arial"/>
        </w:rPr>
        <w:t>oppleve mer isolasjon og ensomhet som følge av restriksjonene i samfunnet og reduserte offentlige tjenester. Dette er mennesker som kan ha ekstra behov for kontakt, opplevelser og deltagelse.</w:t>
      </w:r>
    </w:p>
    <w:p w14:paraId="132BF25F" w14:textId="77777777" w:rsidR="00667DE7" w:rsidRPr="00020B00" w:rsidRDefault="00667DE7" w:rsidP="00667DE7">
      <w:pPr>
        <w:spacing w:after="0"/>
        <w:rPr>
          <w:rFonts w:eastAsia="Calibri" w:cs="Arial"/>
        </w:rPr>
      </w:pPr>
    </w:p>
    <w:p w14:paraId="17FDDCFD" w14:textId="77777777" w:rsidR="00667DE7" w:rsidRPr="00020B00" w:rsidRDefault="00667DE7" w:rsidP="00667DE7">
      <w:pPr>
        <w:spacing w:after="0"/>
        <w:rPr>
          <w:rFonts w:eastAsia="Calibri" w:cs="Arial"/>
        </w:rPr>
      </w:pPr>
      <w:r w:rsidRPr="00020B00">
        <w:rPr>
          <w:rFonts w:eastAsia="Calibri" w:cs="Arial"/>
        </w:rPr>
        <w:t>Det kan være praktisk vanskelig å takle kravene om avstand for de som har behov for fysisk assistanse både knyttet til transport til og fra arrangementer, og ved bevegelse i og under arrangementene. Det er også en fare for at restriksjoner og begrensninger særlig rammer noen utsatte grupper.</w:t>
      </w:r>
      <w:r>
        <w:rPr>
          <w:rFonts w:eastAsia="Calibri" w:cs="Arial"/>
        </w:rPr>
        <w:t xml:space="preserve"> </w:t>
      </w:r>
      <w:r w:rsidRPr="00020B00">
        <w:rPr>
          <w:rFonts w:eastAsia="Calibri" w:cs="Arial"/>
        </w:rPr>
        <w:t xml:space="preserve">Det kan gjelde blinde og svaksynte som har behov for ledsagertjenester ved deltakelse i en gudstjeneste, de som bruker rullestol eller har andre bevegelsesutfordringer som krever assistanse og fysisk kontakt.  </w:t>
      </w:r>
    </w:p>
    <w:p w14:paraId="01138B6A" w14:textId="77777777" w:rsidR="00667DE7" w:rsidRPr="00020B00" w:rsidRDefault="00667DE7" w:rsidP="00667DE7">
      <w:pPr>
        <w:spacing w:after="0"/>
        <w:rPr>
          <w:rFonts w:eastAsia="Calibri" w:cs="Arial"/>
        </w:rPr>
      </w:pPr>
    </w:p>
    <w:p w14:paraId="65D80925" w14:textId="77777777" w:rsidR="00667DE7" w:rsidRPr="00020B00" w:rsidRDefault="00667DE7" w:rsidP="00667DE7">
      <w:pPr>
        <w:spacing w:after="0"/>
        <w:rPr>
          <w:rFonts w:eastAsia="Calibri" w:cs="Arial"/>
        </w:rPr>
      </w:pPr>
      <w:r w:rsidRPr="00020B00">
        <w:rPr>
          <w:rFonts w:eastAsia="Calibri" w:cs="Arial"/>
        </w:rPr>
        <w:t xml:space="preserve">Frykt eller usikkerhet kan skape en «berøringsangst» som gjør likeverdig deltagelse vanskelig for de som trenger assistanse. Ved god håndhygiene er det i utgangspunktet ikke smitterisiko å gi grunnleggende støtte og assistanse, f.eks. ved å ledsage en blind/svaksynt til sitteplass. I tillegg anbefales tett dialog med den enkelte for å finne løsninger og evt. vurdere å bruke fysisk beskyttelse som munnbind eller annet dersom det er nødvendig for å få til aktiv deltakelse i program eller ritualer. Å gi tydelig og klar informasjon til deltakere med nedsatt funksjonsevne om hvilke smittevernregler og tiltak som gjelder, er viktig og vil bidra til å hindre usikkerhet og misforståelser. </w:t>
      </w:r>
    </w:p>
    <w:p w14:paraId="2BE3ADA8" w14:textId="77777777" w:rsidR="00667DE7" w:rsidRPr="00020B00" w:rsidRDefault="00667DE7" w:rsidP="00667DE7">
      <w:pPr>
        <w:spacing w:after="0"/>
        <w:rPr>
          <w:rFonts w:eastAsia="Calibri" w:cs="Arial"/>
        </w:rPr>
      </w:pPr>
    </w:p>
    <w:p w14:paraId="5889C379" w14:textId="77777777" w:rsidR="00667DE7" w:rsidRDefault="00667DE7" w:rsidP="00667DE7">
      <w:pPr>
        <w:spacing w:after="0"/>
        <w:rPr>
          <w:rFonts w:eastAsia="Calibri" w:cs="Arial"/>
        </w:rPr>
      </w:pPr>
      <w:r w:rsidRPr="00020B00">
        <w:rPr>
          <w:rFonts w:eastAsia="Calibri" w:cs="Arial"/>
        </w:rPr>
        <w:t>Deltakere med nedsatt funksjonsevne har ofte behov for offentlig transport. Det kan være ekstra utfordrende på grunn av restriksjoner i antall seter og fysisk kontakt med personell/sjåfør. Transporttilbud i menighet bør tilpasses i henhold til smittevernregler eller opprettes. Dette kan også gjøres i samarbeid med frivillige organisasjoner.</w:t>
      </w:r>
    </w:p>
    <w:p w14:paraId="381CD0B3" w14:textId="77777777" w:rsidR="00667DE7" w:rsidRDefault="00667DE7" w:rsidP="00667DE7">
      <w:pPr>
        <w:spacing w:after="0"/>
        <w:rPr>
          <w:rFonts w:eastAsia="Calibri" w:cs="Arial"/>
        </w:rPr>
      </w:pPr>
    </w:p>
    <w:p w14:paraId="447F3167" w14:textId="77777777" w:rsidR="00667DE7" w:rsidRPr="00020B00" w:rsidRDefault="00667DE7" w:rsidP="00667DE7">
      <w:pPr>
        <w:pStyle w:val="Overskrift1"/>
        <w:numPr>
          <w:ilvl w:val="1"/>
          <w:numId w:val="9"/>
        </w:numPr>
        <w:rPr>
          <w:rFonts w:eastAsia="Calibri"/>
        </w:rPr>
      </w:pPr>
      <w:bookmarkStart w:id="21" w:name="_Toc64968433"/>
      <w:r w:rsidRPr="00020B00">
        <w:rPr>
          <w:rFonts w:eastAsia="Calibri"/>
        </w:rPr>
        <w:lastRenderedPageBreak/>
        <w:t>Servering av mat og drikke</w:t>
      </w:r>
      <w:bookmarkEnd w:id="21"/>
    </w:p>
    <w:p w14:paraId="5E97161B" w14:textId="77777777" w:rsidR="00667DE7" w:rsidRDefault="00667DE7" w:rsidP="00667DE7">
      <w:pPr>
        <w:spacing w:after="0"/>
        <w:rPr>
          <w:rFonts w:eastAsia="Calibri" w:cs="Arial"/>
        </w:rPr>
      </w:pPr>
      <w:r>
        <w:rPr>
          <w:rFonts w:eastAsia="Calibri" w:cs="Arial"/>
        </w:rPr>
        <w:t xml:space="preserve">Servering av mat og drikke medfører økt potensial for </w:t>
      </w:r>
      <w:proofErr w:type="spellStart"/>
      <w:r>
        <w:rPr>
          <w:rFonts w:eastAsia="Calibri" w:cs="Arial"/>
        </w:rPr>
        <w:t>mingling</w:t>
      </w:r>
      <w:proofErr w:type="spellEnd"/>
      <w:r>
        <w:rPr>
          <w:rFonts w:eastAsia="Calibri" w:cs="Arial"/>
        </w:rPr>
        <w:t xml:space="preserve"> mellom personer som ikke bor sammen. Dette øker igjen risikoen for at avstandsreglene ikke overholdes og at potensialet for smittespredning øker.</w:t>
      </w:r>
    </w:p>
    <w:p w14:paraId="6537F3E8" w14:textId="77777777" w:rsidR="00667DE7" w:rsidRDefault="00667DE7" w:rsidP="00667DE7">
      <w:pPr>
        <w:spacing w:after="0"/>
        <w:rPr>
          <w:rFonts w:eastAsia="Calibri" w:cs="Arial"/>
        </w:rPr>
      </w:pPr>
    </w:p>
    <w:p w14:paraId="2E94ECEA" w14:textId="6A634B18" w:rsidR="00667DE7" w:rsidRDefault="00667DE7" w:rsidP="00667DE7">
      <w:pPr>
        <w:spacing w:after="0"/>
        <w:rPr>
          <w:rFonts w:eastAsia="Calibri" w:cs="Arial"/>
        </w:rPr>
      </w:pPr>
      <w:r>
        <w:rPr>
          <w:rFonts w:eastAsia="Calibri" w:cs="Arial"/>
        </w:rPr>
        <w:t>Derfor anbefaler kirken at det lokalt vurderes å avlyse kirkekaffe og lignende i forkant og etterkant av arrangementer.</w:t>
      </w:r>
      <w:r w:rsidR="004E758D">
        <w:rPr>
          <w:rFonts w:eastAsia="Calibri" w:cs="Arial"/>
        </w:rPr>
        <w:t xml:space="preserve"> Kontakt gjerne lokal smittevernmyndighet for lokalt tilpasset råd.</w:t>
      </w:r>
    </w:p>
    <w:p w14:paraId="22519A7C" w14:textId="77777777" w:rsidR="00667DE7" w:rsidRDefault="00667DE7" w:rsidP="00667DE7">
      <w:pPr>
        <w:spacing w:after="0"/>
        <w:rPr>
          <w:rFonts w:eastAsia="Calibri" w:cs="Arial"/>
        </w:rPr>
      </w:pPr>
    </w:p>
    <w:p w14:paraId="2FA059D8" w14:textId="6854E9B6" w:rsidR="00667DE7" w:rsidRDefault="00667DE7" w:rsidP="00667DE7">
      <w:pPr>
        <w:spacing w:after="0"/>
        <w:rPr>
          <w:rFonts w:eastAsia="Calibri" w:cs="Arial"/>
        </w:rPr>
      </w:pPr>
      <w:r>
        <w:rPr>
          <w:rFonts w:eastAsia="Calibri" w:cs="Arial"/>
        </w:rPr>
        <w:t xml:space="preserve">Dersom servering likevel skal gjennomføres, gir </w:t>
      </w:r>
      <w:hyperlink r:id="rId34" w:history="1">
        <w:r w:rsidRPr="00855545">
          <w:rPr>
            <w:rStyle w:val="Hyperkobling"/>
            <w:rFonts w:eastAsia="Calibri" w:cs="Arial"/>
          </w:rPr>
          <w:t>Mattilsynets råd</w:t>
        </w:r>
      </w:hyperlink>
      <w:r w:rsidR="004E758D">
        <w:rPr>
          <w:rFonts w:eastAsia="Calibri" w:cs="Arial"/>
        </w:rPr>
        <w:t xml:space="preserve"> knyttet til serveringen. A</w:t>
      </w:r>
      <w:r>
        <w:rPr>
          <w:rFonts w:eastAsia="Calibri" w:cs="Arial"/>
        </w:rPr>
        <w:t xml:space="preserve">rrangøren </w:t>
      </w:r>
      <w:r w:rsidR="004E758D">
        <w:rPr>
          <w:rFonts w:eastAsia="Calibri" w:cs="Arial"/>
        </w:rPr>
        <w:t>har fortsatt</w:t>
      </w:r>
      <w:r>
        <w:rPr>
          <w:rFonts w:eastAsia="Calibri" w:cs="Arial"/>
        </w:rPr>
        <w:t xml:space="preserve"> ansvar for å sikre at avstandsreglene </w:t>
      </w:r>
      <w:r w:rsidR="004E758D">
        <w:rPr>
          <w:rFonts w:eastAsia="Calibri" w:cs="Arial"/>
        </w:rPr>
        <w:t xml:space="preserve">og øvrige smittevernregler </w:t>
      </w:r>
      <w:r>
        <w:rPr>
          <w:rFonts w:eastAsia="Calibri" w:cs="Arial"/>
        </w:rPr>
        <w:t>overholdes.</w:t>
      </w:r>
    </w:p>
    <w:p w14:paraId="35A3824B" w14:textId="77777777" w:rsidR="00667DE7" w:rsidRDefault="00667DE7" w:rsidP="00667DE7">
      <w:pPr>
        <w:spacing w:after="0"/>
        <w:rPr>
          <w:rFonts w:eastAsia="Calibri" w:cs="Arial"/>
        </w:rPr>
      </w:pPr>
    </w:p>
    <w:p w14:paraId="5CCA5461" w14:textId="77777777" w:rsidR="00667DE7" w:rsidRDefault="00667DE7" w:rsidP="00667DE7">
      <w:pPr>
        <w:pStyle w:val="Overskrift1"/>
        <w:numPr>
          <w:ilvl w:val="1"/>
          <w:numId w:val="9"/>
        </w:numPr>
        <w:rPr>
          <w:rFonts w:eastAsia="Calibri"/>
        </w:rPr>
      </w:pPr>
      <w:bookmarkStart w:id="22" w:name="_Toc64968434"/>
      <w:r w:rsidRPr="00C231FC">
        <w:rPr>
          <w:rFonts w:eastAsia="Calibri"/>
        </w:rPr>
        <w:t>Kontorarbeidsplasser</w:t>
      </w:r>
      <w:r w:rsidRPr="00C93E45">
        <w:rPr>
          <w:rFonts w:eastAsia="Calibri"/>
        </w:rPr>
        <w:t>, møter</w:t>
      </w:r>
      <w:r w:rsidRPr="00C231FC">
        <w:rPr>
          <w:rFonts w:eastAsia="Calibri"/>
        </w:rPr>
        <w:t xml:space="preserve"> mv</w:t>
      </w:r>
      <w:r>
        <w:rPr>
          <w:rFonts w:eastAsia="Calibri"/>
        </w:rPr>
        <w:t>.</w:t>
      </w:r>
      <w:bookmarkEnd w:id="22"/>
    </w:p>
    <w:p w14:paraId="591404F9" w14:textId="77777777" w:rsidR="00667DE7" w:rsidRPr="003B455A" w:rsidRDefault="00667DE7" w:rsidP="00667DE7">
      <w:pPr>
        <w:pStyle w:val="Listeavsnitt"/>
        <w:numPr>
          <w:ilvl w:val="0"/>
          <w:numId w:val="47"/>
        </w:numPr>
        <w:rPr>
          <w:rFonts w:eastAsia="Calibri" w:cs="Arial"/>
          <w:b/>
        </w:rPr>
      </w:pPr>
      <w:r w:rsidRPr="003B455A">
        <w:rPr>
          <w:rFonts w:eastAsia="Calibri" w:cs="Arial"/>
          <w:b/>
        </w:rPr>
        <w:t>Arbeidsreiser</w:t>
      </w:r>
    </w:p>
    <w:p w14:paraId="700FA855" w14:textId="4330297D" w:rsidR="00667DE7" w:rsidRDefault="00667DE7" w:rsidP="00667DE7">
      <w:pPr>
        <w:rPr>
          <w:rFonts w:eastAsia="Calibri" w:cs="Arial"/>
        </w:rPr>
      </w:pPr>
      <w:r>
        <w:rPr>
          <w:rFonts w:eastAsia="Calibri" w:cs="Arial"/>
        </w:rPr>
        <w:t xml:space="preserve">Myndighetene fraråder unødvendige innenlandsreiser. Dette </w:t>
      </w:r>
      <w:r w:rsidR="00E50410">
        <w:rPr>
          <w:rFonts w:eastAsia="Calibri" w:cs="Arial"/>
        </w:rPr>
        <w:t>forutsetter at det tas</w:t>
      </w:r>
      <w:r>
        <w:rPr>
          <w:rFonts w:eastAsia="Calibri" w:cs="Arial"/>
        </w:rPr>
        <w:t xml:space="preserve"> en vurdering av om en reise er nødvendig eller om det er mulig å utsette/gjennomføre digitalt. </w:t>
      </w:r>
    </w:p>
    <w:p w14:paraId="23B9C9F4" w14:textId="77777777" w:rsidR="00667DE7" w:rsidRPr="003B455A" w:rsidRDefault="00667DE7" w:rsidP="00667DE7">
      <w:pPr>
        <w:pStyle w:val="Listeavsnitt"/>
        <w:numPr>
          <w:ilvl w:val="0"/>
          <w:numId w:val="47"/>
        </w:numPr>
        <w:rPr>
          <w:rFonts w:eastAsia="Calibri" w:cs="Arial"/>
          <w:b/>
        </w:rPr>
      </w:pPr>
      <w:r w:rsidRPr="003B455A">
        <w:rPr>
          <w:rFonts w:eastAsia="Calibri" w:cs="Arial"/>
          <w:b/>
        </w:rPr>
        <w:t>Kontorarbeidsplasser</w:t>
      </w:r>
    </w:p>
    <w:p w14:paraId="29855FE5" w14:textId="77777777" w:rsidR="00667DE7" w:rsidRDefault="00667DE7" w:rsidP="00667DE7">
      <w:pPr>
        <w:rPr>
          <w:rFonts w:eastAsia="Calibri" w:cs="Arial"/>
        </w:rPr>
      </w:pPr>
      <w:r w:rsidRPr="00DF7215">
        <w:rPr>
          <w:rFonts w:eastAsia="Calibri" w:cs="Arial"/>
        </w:rPr>
        <w:t>Kontorområdets utforming må være såpass romslig at det er enkelt å holde avstand</w:t>
      </w:r>
      <w:r>
        <w:rPr>
          <w:rFonts w:eastAsia="Calibri" w:cs="Arial"/>
        </w:rPr>
        <w:t xml:space="preserve">. </w:t>
      </w:r>
      <w:r w:rsidRPr="00DF7215">
        <w:rPr>
          <w:rFonts w:eastAsia="Calibri" w:cs="Arial"/>
        </w:rPr>
        <w:t xml:space="preserve">Åpent landskap vil </w:t>
      </w:r>
      <w:r>
        <w:rPr>
          <w:rFonts w:eastAsia="Calibri" w:cs="Arial"/>
        </w:rPr>
        <w:t>forutsette</w:t>
      </w:r>
      <w:r w:rsidRPr="00DF7215">
        <w:rPr>
          <w:rFonts w:eastAsia="Calibri" w:cs="Arial"/>
        </w:rPr>
        <w:t xml:space="preserve"> at ansatte har faste plasser</w:t>
      </w:r>
      <w:r>
        <w:rPr>
          <w:rFonts w:eastAsia="Calibri" w:cs="Arial"/>
        </w:rPr>
        <w:t xml:space="preserve"> og mulighet til å holde minst en meters avstand.</w:t>
      </w:r>
      <w:r w:rsidRPr="00DF7215">
        <w:rPr>
          <w:rFonts w:eastAsia="Calibri" w:cs="Arial"/>
        </w:rPr>
        <w:t xml:space="preserve"> Hvis det er mange ansatte i åpent landskap, kan man fordele når ansatte skal møte på kontoret.</w:t>
      </w:r>
      <w:r>
        <w:rPr>
          <w:rFonts w:eastAsia="Calibri" w:cs="Arial"/>
        </w:rPr>
        <w:t xml:space="preserve"> </w:t>
      </w:r>
    </w:p>
    <w:p w14:paraId="7CBCAE40" w14:textId="77777777" w:rsidR="00667DE7" w:rsidRDefault="00667DE7" w:rsidP="00667DE7">
      <w:pPr>
        <w:rPr>
          <w:rFonts w:eastAsia="Calibri" w:cs="Arial"/>
        </w:rPr>
      </w:pPr>
      <w:r>
        <w:rPr>
          <w:rFonts w:eastAsia="Calibri" w:cs="Arial"/>
        </w:rPr>
        <w:t>Kirken følger eventuelle nasjonale eller lokale anbefalinger og pålegg om bruk av hjemmekontor. Per 23. februar 2021 gjelder en generell nasjonal anbefaling fra helsemyndighetene om at alle som kan ha hjemmekontor bør ha dette.</w:t>
      </w:r>
    </w:p>
    <w:p w14:paraId="6D75DA30" w14:textId="77777777" w:rsidR="00667DE7" w:rsidRDefault="00667DE7" w:rsidP="00667DE7">
      <w:pPr>
        <w:rPr>
          <w:rFonts w:eastAsia="Calibri" w:cs="Arial"/>
        </w:rPr>
      </w:pPr>
      <w:r>
        <w:rPr>
          <w:rFonts w:eastAsia="Calibri" w:cs="Arial"/>
        </w:rPr>
        <w:t xml:space="preserve">Det vises for øvrig til </w:t>
      </w:r>
      <w:hyperlink r:id="rId35" w:history="1">
        <w:r w:rsidRPr="00534FD6">
          <w:rPr>
            <w:rStyle w:val="Hyperkobling"/>
            <w:rFonts w:eastAsia="Calibri" w:cs="Arial"/>
          </w:rPr>
          <w:t>Arbeidstilsynets «Råd ved tilbakeføring til arbeid for kontorarbeidsplasser»</w:t>
        </w:r>
      </w:hyperlink>
      <w:r>
        <w:rPr>
          <w:rFonts w:eastAsia="Calibri" w:cs="Arial"/>
        </w:rPr>
        <w:t xml:space="preserve"> </w:t>
      </w:r>
    </w:p>
    <w:p w14:paraId="5D4056E7" w14:textId="77777777" w:rsidR="00667DE7" w:rsidRDefault="00667DE7" w:rsidP="00667DE7">
      <w:pPr>
        <w:pStyle w:val="Listeavsnitt"/>
        <w:numPr>
          <w:ilvl w:val="0"/>
          <w:numId w:val="47"/>
        </w:numPr>
        <w:rPr>
          <w:rFonts w:eastAsia="Calibri" w:cs="Arial"/>
          <w:b/>
        </w:rPr>
      </w:pPr>
      <w:r>
        <w:rPr>
          <w:rFonts w:eastAsia="Calibri" w:cs="Arial"/>
          <w:b/>
        </w:rPr>
        <w:t>Rådsm</w:t>
      </w:r>
      <w:r w:rsidRPr="003B455A">
        <w:rPr>
          <w:rFonts w:eastAsia="Calibri" w:cs="Arial"/>
          <w:b/>
        </w:rPr>
        <w:t>øter</w:t>
      </w:r>
      <w:r>
        <w:rPr>
          <w:rFonts w:eastAsia="Calibri" w:cs="Arial"/>
          <w:b/>
        </w:rPr>
        <w:t xml:space="preserve"> etc.</w:t>
      </w:r>
    </w:p>
    <w:p w14:paraId="0852B250" w14:textId="77777777" w:rsidR="00667DE7" w:rsidRDefault="00667DE7" w:rsidP="00667DE7">
      <w:pPr>
        <w:rPr>
          <w:rFonts w:eastAsia="Calibri" w:cs="Arial"/>
        </w:rPr>
      </w:pPr>
      <w:r>
        <w:rPr>
          <w:rFonts w:eastAsia="Calibri" w:cs="Arial"/>
        </w:rPr>
        <w:t xml:space="preserve">Møter som ledd i ordinert arbeid regnes ikke som arrangement. Likevel bør de vanlige smittevernreglene med hensyn til avstand, renhold og hygiene følges. </w:t>
      </w:r>
    </w:p>
    <w:p w14:paraId="678F6B18" w14:textId="0659F768" w:rsidR="00667DE7" w:rsidRPr="00855545" w:rsidRDefault="00667DE7" w:rsidP="00667DE7">
      <w:pPr>
        <w:rPr>
          <w:rFonts w:eastAsia="Calibri" w:cs="Arial"/>
        </w:rPr>
      </w:pPr>
      <w:r>
        <w:rPr>
          <w:rFonts w:eastAsia="Calibri" w:cs="Arial"/>
        </w:rPr>
        <w:t xml:space="preserve">Medlemsmøter, som for eksempel menighetens årsmøte o.l. vil regnes som et arrangement og må følge </w:t>
      </w:r>
      <w:proofErr w:type="spellStart"/>
      <w:r>
        <w:rPr>
          <w:rFonts w:eastAsia="Calibri" w:cs="Arial"/>
        </w:rPr>
        <w:t>forskriftens</w:t>
      </w:r>
      <w:proofErr w:type="spellEnd"/>
      <w:r>
        <w:rPr>
          <w:rFonts w:eastAsia="Calibri" w:cs="Arial"/>
        </w:rPr>
        <w:t xml:space="preserve"> regler på lik linje med andre arrangementer.</w:t>
      </w:r>
    </w:p>
    <w:p w14:paraId="5F14C1F4" w14:textId="77777777" w:rsidR="004E758D" w:rsidRDefault="004E758D">
      <w:pPr>
        <w:rPr>
          <w:rFonts w:eastAsia="Times New Roman" w:cs="Times New Roman"/>
          <w:b/>
          <w:bCs/>
          <w:sz w:val="28"/>
          <w:szCs w:val="28"/>
          <w:lang w:eastAsia="nb-NO"/>
        </w:rPr>
      </w:pPr>
      <w:r>
        <w:rPr>
          <w:lang w:eastAsia="nb-NO"/>
        </w:rPr>
        <w:br w:type="page"/>
      </w:r>
    </w:p>
    <w:p w14:paraId="35DB38A1" w14:textId="1F012993" w:rsidR="00020B00" w:rsidRDefault="00020B00" w:rsidP="00020B00">
      <w:pPr>
        <w:pStyle w:val="Overskrift1"/>
        <w:rPr>
          <w:lang w:eastAsia="nb-NO"/>
        </w:rPr>
      </w:pPr>
      <w:bookmarkStart w:id="23" w:name="_Toc61884042"/>
      <w:bookmarkStart w:id="24" w:name="_Toc61884043"/>
      <w:bookmarkStart w:id="25" w:name="_Toc61884044"/>
      <w:bookmarkStart w:id="26" w:name="_Toc61884045"/>
      <w:bookmarkStart w:id="27" w:name="_Toc61884046"/>
      <w:bookmarkStart w:id="28" w:name="_Toc61884047"/>
      <w:bookmarkStart w:id="29" w:name="_Toc61884048"/>
      <w:bookmarkStart w:id="30" w:name="_Toc61884049"/>
      <w:bookmarkStart w:id="31" w:name="_Toc61884050"/>
      <w:bookmarkStart w:id="32" w:name="_Toc55554692"/>
      <w:bookmarkStart w:id="33" w:name="_Toc55554693"/>
      <w:bookmarkStart w:id="34" w:name="_Toc55554694"/>
      <w:bookmarkStart w:id="35" w:name="_Toc55554695"/>
      <w:bookmarkStart w:id="36" w:name="_Toc55554696"/>
      <w:bookmarkStart w:id="37" w:name="_Toc42857986"/>
      <w:bookmarkStart w:id="38" w:name="_Toc42858071"/>
      <w:bookmarkStart w:id="39" w:name="_Toc42858154"/>
      <w:bookmarkStart w:id="40" w:name="_Toc42858247"/>
      <w:bookmarkStart w:id="41" w:name="_Toc42858472"/>
      <w:bookmarkStart w:id="42" w:name="_Toc42858530"/>
      <w:bookmarkStart w:id="43" w:name="_Toc42858587"/>
      <w:bookmarkStart w:id="44" w:name="_Toc42857626"/>
      <w:bookmarkStart w:id="45" w:name="_Toc42857819"/>
      <w:bookmarkStart w:id="46" w:name="_Toc42857881"/>
      <w:bookmarkStart w:id="47" w:name="_Toc42857987"/>
      <w:bookmarkStart w:id="48" w:name="_Toc42858072"/>
      <w:bookmarkStart w:id="49" w:name="_Toc42858155"/>
      <w:bookmarkStart w:id="50" w:name="_Toc42858248"/>
      <w:bookmarkStart w:id="51" w:name="_Toc42858393"/>
      <w:bookmarkStart w:id="52" w:name="_Toc42858473"/>
      <w:bookmarkStart w:id="53" w:name="_Toc42858531"/>
      <w:bookmarkStart w:id="54" w:name="_Toc42858588"/>
      <w:bookmarkStart w:id="55" w:name="_Toc55554701"/>
      <w:bookmarkStart w:id="56" w:name="_Toc55554702"/>
      <w:bookmarkStart w:id="57" w:name="_Toc55554703"/>
      <w:bookmarkStart w:id="58" w:name="_Toc55554704"/>
      <w:bookmarkStart w:id="59" w:name="_Toc55554705"/>
      <w:bookmarkStart w:id="60" w:name="_Toc55554706"/>
      <w:bookmarkStart w:id="61" w:name="_Toc55554707"/>
      <w:bookmarkStart w:id="62" w:name="_Toc64968455"/>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Pr>
          <w:lang w:eastAsia="nb-NO"/>
        </w:rPr>
        <w:lastRenderedPageBreak/>
        <w:t>Del II</w:t>
      </w:r>
      <w:r w:rsidR="0082769F">
        <w:rPr>
          <w:lang w:eastAsia="nb-NO"/>
        </w:rPr>
        <w:t>:</w:t>
      </w:r>
      <w:bookmarkEnd w:id="62"/>
    </w:p>
    <w:p w14:paraId="0AF19551" w14:textId="37724559" w:rsidR="00743CDF" w:rsidRDefault="009D71C3" w:rsidP="00020B00">
      <w:pPr>
        <w:pStyle w:val="Overskrift1"/>
        <w:rPr>
          <w:lang w:eastAsia="nb-NO"/>
        </w:rPr>
      </w:pPr>
      <w:bookmarkStart w:id="63" w:name="_Toc64968456"/>
      <w:r>
        <w:rPr>
          <w:lang w:eastAsia="nb-NO"/>
        </w:rPr>
        <w:t>Særlig omtale av ulike arbeidsområder i kirkelig virksomhet</w:t>
      </w:r>
      <w:bookmarkEnd w:id="63"/>
    </w:p>
    <w:p w14:paraId="6D6D8A32" w14:textId="32F8E706" w:rsidR="00F731B3" w:rsidRDefault="00F731B3" w:rsidP="0019450B">
      <w:pPr>
        <w:pStyle w:val="Overskrift11"/>
        <w:numPr>
          <w:ilvl w:val="1"/>
          <w:numId w:val="8"/>
        </w:numPr>
        <w:rPr>
          <w:rFonts w:eastAsia="Calibri"/>
        </w:rPr>
      </w:pPr>
      <w:bookmarkStart w:id="64" w:name="_Toc42858170"/>
      <w:bookmarkStart w:id="65" w:name="_Toc42858263"/>
      <w:bookmarkStart w:id="66" w:name="_Toc42858488"/>
      <w:bookmarkStart w:id="67" w:name="_Toc42858546"/>
      <w:bookmarkStart w:id="68" w:name="_Toc42858603"/>
      <w:bookmarkStart w:id="69" w:name="_Toc42858171"/>
      <w:bookmarkStart w:id="70" w:name="_Toc42858264"/>
      <w:bookmarkStart w:id="71" w:name="_Toc42858489"/>
      <w:bookmarkStart w:id="72" w:name="_Toc42858547"/>
      <w:bookmarkStart w:id="73" w:name="_Toc42858604"/>
      <w:bookmarkStart w:id="74" w:name="_Toc42857836"/>
      <w:bookmarkStart w:id="75" w:name="_Toc42857898"/>
      <w:bookmarkStart w:id="76" w:name="_Toc42858003"/>
      <w:bookmarkStart w:id="77" w:name="_Toc42858088"/>
      <w:bookmarkStart w:id="78" w:name="_Toc42858172"/>
      <w:bookmarkStart w:id="79" w:name="_Toc42858265"/>
      <w:bookmarkStart w:id="80" w:name="_Toc42858408"/>
      <w:bookmarkStart w:id="81" w:name="_Toc42858490"/>
      <w:bookmarkStart w:id="82" w:name="_Toc42858548"/>
      <w:bookmarkStart w:id="83" w:name="_Toc42858605"/>
      <w:bookmarkStart w:id="84" w:name="_Toc42857837"/>
      <w:bookmarkStart w:id="85" w:name="_Toc42857899"/>
      <w:bookmarkStart w:id="86" w:name="_Toc42858004"/>
      <w:bookmarkStart w:id="87" w:name="_Toc42858089"/>
      <w:bookmarkStart w:id="88" w:name="_Toc42858173"/>
      <w:bookmarkStart w:id="89" w:name="_Toc42858266"/>
      <w:bookmarkStart w:id="90" w:name="_Toc42858409"/>
      <w:bookmarkStart w:id="91" w:name="_Toc42858491"/>
      <w:bookmarkStart w:id="92" w:name="_Toc42858549"/>
      <w:bookmarkStart w:id="93" w:name="_Toc42858606"/>
      <w:bookmarkStart w:id="94" w:name="_Toc64968457"/>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rPr>
          <w:rFonts w:eastAsia="Calibri"/>
        </w:rPr>
        <w:t>Gudstjenester og kirkelige handlinger</w:t>
      </w:r>
      <w:bookmarkEnd w:id="94"/>
    </w:p>
    <w:p w14:paraId="1BF54B40" w14:textId="6199B573" w:rsidR="00C02AA5" w:rsidRPr="00A1305F" w:rsidRDefault="00C02AA5" w:rsidP="00530E36">
      <w:pPr>
        <w:rPr>
          <w:b/>
        </w:rPr>
      </w:pPr>
      <w:r w:rsidRPr="00A1305F">
        <w:rPr>
          <w:b/>
        </w:rPr>
        <w:t>Dette kapittelet utfyller del I.</w:t>
      </w:r>
    </w:p>
    <w:p w14:paraId="40A9723E" w14:textId="74A1D1FD" w:rsidR="00E20438" w:rsidRDefault="00E20438" w:rsidP="00530E36">
      <w:r>
        <w:t xml:space="preserve">Gudstjenester og kirkelige handlinger kan gjennomføres både utendørs og innendørs, såfremt kommunen ikke har vedtatt </w:t>
      </w:r>
      <w:r w:rsidR="00E27D40">
        <w:t xml:space="preserve">andre </w:t>
      </w:r>
      <w:r>
        <w:t xml:space="preserve">regler. </w:t>
      </w:r>
    </w:p>
    <w:p w14:paraId="171C63EC" w14:textId="77C44C20" w:rsidR="00530E36" w:rsidRDefault="00530E36" w:rsidP="00530E36">
      <w:r>
        <w:t>Forrettende prest er ansvarlig for gjennomføring av gudstjenesten/den kirkelige handlingen, og at det blir gitt nødvendige instruksjoner til deltakere/pårørende før, under og etter seremonien jf</w:t>
      </w:r>
      <w:r w:rsidR="006F31EC">
        <w:t>.</w:t>
      </w:r>
      <w:r>
        <w:t xml:space="preserve"> Tjenesteordning for prest §7. Kirketjener og eventuelt andre medvirkende bistår presten i dette.</w:t>
      </w:r>
    </w:p>
    <w:p w14:paraId="28891B26" w14:textId="72058217" w:rsidR="00530E36" w:rsidRDefault="00530E36" w:rsidP="0019450B">
      <w:pPr>
        <w:pStyle w:val="Overskrift2"/>
        <w:numPr>
          <w:ilvl w:val="2"/>
          <w:numId w:val="6"/>
        </w:numPr>
      </w:pPr>
      <w:bookmarkStart w:id="95" w:name="_Toc61884074"/>
      <w:bookmarkStart w:id="96" w:name="_Toc61884075"/>
      <w:bookmarkStart w:id="97" w:name="_Toc64968458"/>
      <w:bookmarkStart w:id="98" w:name="_Toc40185603"/>
      <w:bookmarkEnd w:id="95"/>
      <w:bookmarkEnd w:id="96"/>
      <w:r>
        <w:t>Oversikt over deltakere</w:t>
      </w:r>
      <w:bookmarkEnd w:id="97"/>
    </w:p>
    <w:p w14:paraId="759DD0A4" w14:textId="67BAA5A9" w:rsidR="00E3322E" w:rsidRDefault="00530E36" w:rsidP="00530E36">
      <w:r>
        <w:t xml:space="preserve">Covid-19-forskriftens §13 </w:t>
      </w:r>
      <w:r w:rsidR="00556D7E">
        <w:t>stiller</w:t>
      </w:r>
      <w:r>
        <w:t xml:space="preserve"> krav til oversikt over deltakere</w:t>
      </w:r>
      <w:r w:rsidR="002305B9">
        <w:t xml:space="preserve">. Vi viser til punkt 1.1 </w:t>
      </w:r>
      <w:r w:rsidR="00E27D40">
        <w:t>e</w:t>
      </w:r>
      <w:r w:rsidR="002305B9">
        <w:t>) i denne veilederen for mer informasjon.</w:t>
      </w:r>
    </w:p>
    <w:p w14:paraId="0A38F6F4" w14:textId="1AC23C1E" w:rsidR="00640F69" w:rsidRDefault="00640F69" w:rsidP="0019450B">
      <w:pPr>
        <w:pStyle w:val="Overskrift2"/>
        <w:numPr>
          <w:ilvl w:val="2"/>
          <w:numId w:val="6"/>
        </w:numPr>
      </w:pPr>
      <w:bookmarkStart w:id="99" w:name="_Toc50548055"/>
      <w:bookmarkStart w:id="100" w:name="_Toc50548120"/>
      <w:bookmarkStart w:id="101" w:name="_Toc50649806"/>
      <w:bookmarkStart w:id="102" w:name="_Toc64968459"/>
      <w:bookmarkEnd w:id="99"/>
      <w:bookmarkEnd w:id="100"/>
      <w:bookmarkEnd w:id="101"/>
      <w:r>
        <w:t>Gudstjenester</w:t>
      </w:r>
      <w:bookmarkEnd w:id="98"/>
      <w:bookmarkEnd w:id="102"/>
    </w:p>
    <w:p w14:paraId="4666AEA1" w14:textId="29810F46" w:rsidR="00640F69" w:rsidRPr="00C834C9" w:rsidRDefault="00640F69" w:rsidP="00060B90">
      <w:r w:rsidRPr="00C834C9">
        <w:t>Følg reglene om rengjøring og generelt smittevern</w:t>
      </w:r>
      <w:r w:rsidR="00060B90">
        <w:t>:</w:t>
      </w:r>
    </w:p>
    <w:p w14:paraId="0BDBAA6E" w14:textId="65EF9F09" w:rsidR="00427D3E" w:rsidRDefault="00427D3E" w:rsidP="0019450B">
      <w:pPr>
        <w:pStyle w:val="Listeavsnitt"/>
        <w:numPr>
          <w:ilvl w:val="0"/>
          <w:numId w:val="16"/>
        </w:numPr>
      </w:pPr>
      <w:r>
        <w:t>Antalls- og avstandsbegrensningene som omtalt i punkt 1.1 skal overholdes.</w:t>
      </w:r>
    </w:p>
    <w:p w14:paraId="17DC7F7B" w14:textId="5F3B954E" w:rsidR="00060B90" w:rsidRDefault="00060B90" w:rsidP="0019450B">
      <w:pPr>
        <w:pStyle w:val="Listeavsnitt"/>
        <w:numPr>
          <w:ilvl w:val="0"/>
          <w:numId w:val="16"/>
        </w:numPr>
      </w:pPr>
      <w:r>
        <w:t>Vær nøye med renhold i forbindelse med håndtering av teknisk utstyr, ledninger, mikrofoner etc.</w:t>
      </w:r>
    </w:p>
    <w:p w14:paraId="01135426" w14:textId="72B0ED6E" w:rsidR="00060B90" w:rsidRDefault="006F15CB" w:rsidP="0019450B">
      <w:pPr>
        <w:pStyle w:val="Listeavsnitt"/>
        <w:numPr>
          <w:ilvl w:val="0"/>
          <w:numId w:val="16"/>
        </w:numPr>
      </w:pPr>
      <w:r>
        <w:t>Deltakere skal gjøres kjent med gjeldende regler for smittevern under gudstjenesten. Det kan for eksempel gjøres i programark eller ved muntlig informasjon.</w:t>
      </w:r>
    </w:p>
    <w:p w14:paraId="5D8FEDB3" w14:textId="4CE5C979" w:rsidR="00060B90" w:rsidRPr="007138D5" w:rsidRDefault="00556D7E">
      <w:pPr>
        <w:pStyle w:val="Listeavsnitt"/>
        <w:numPr>
          <w:ilvl w:val="0"/>
          <w:numId w:val="16"/>
        </w:numPr>
      </w:pPr>
      <w:r>
        <w:t>Påse aktivt</w:t>
      </w:r>
      <w:r w:rsidRPr="00D335A4">
        <w:t xml:space="preserve"> </w:t>
      </w:r>
      <w:r w:rsidR="00060B90" w:rsidRPr="00D335A4">
        <w:t xml:space="preserve">at bare tillatte plasser </w:t>
      </w:r>
      <w:r w:rsidR="007138D5" w:rsidRPr="00013A4F">
        <w:t xml:space="preserve">ut i fra antalls- og avstandsreglene </w:t>
      </w:r>
      <w:r w:rsidR="00060B90" w:rsidRPr="00D335A4">
        <w:t>er i bruk</w:t>
      </w:r>
      <w:r w:rsidR="006F31EC" w:rsidRPr="007138D5">
        <w:t>.</w:t>
      </w:r>
    </w:p>
    <w:p w14:paraId="3C10777F" w14:textId="045EEF6E" w:rsidR="00966E8D" w:rsidRDefault="005A0AAD" w:rsidP="00966E8D">
      <w:pPr>
        <w:pStyle w:val="Listeavsnitt"/>
        <w:numPr>
          <w:ilvl w:val="0"/>
          <w:numId w:val="16"/>
        </w:numPr>
      </w:pPr>
      <w:r>
        <w:t>L</w:t>
      </w:r>
      <w:r w:rsidR="00966E8D" w:rsidRPr="00B572CC">
        <w:t>ystenning</w:t>
      </w:r>
      <w:r>
        <w:t>, ofring</w:t>
      </w:r>
      <w:r w:rsidR="00966E8D" w:rsidRPr="00B572CC">
        <w:t xml:space="preserve"> o.l.</w:t>
      </w:r>
      <w:r w:rsidR="00966E8D">
        <w:t xml:space="preserve"> under gudstjenester</w:t>
      </w:r>
      <w:r w:rsidR="00966E8D" w:rsidRPr="00B572CC">
        <w:t xml:space="preserve"> </w:t>
      </w:r>
      <w:r>
        <w:t>kan gjennomføres med tiltak som hindrer kødannelse og trengsel</w:t>
      </w:r>
      <w:r w:rsidR="00966E8D" w:rsidRPr="00B572CC">
        <w:t>. Ofring bør skje med vipps e.l. Dette må likevel vurderes lokalt og ut i fra den lokale smittesituasjonen.</w:t>
      </w:r>
    </w:p>
    <w:p w14:paraId="11B521CB" w14:textId="77777777" w:rsidR="00FB7382" w:rsidRDefault="00FB7382" w:rsidP="00FB7382">
      <w:pPr>
        <w:pStyle w:val="Listeavsnitt"/>
        <w:numPr>
          <w:ilvl w:val="0"/>
          <w:numId w:val="16"/>
        </w:numPr>
      </w:pPr>
      <w:r>
        <w:t>Vurder flere registreringsstasjoner for å unngå trengsel ved inngang.</w:t>
      </w:r>
    </w:p>
    <w:p w14:paraId="6CDE1A32" w14:textId="77777777" w:rsidR="00FB7382" w:rsidRDefault="00FB7382" w:rsidP="00FB7382">
      <w:pPr>
        <w:pStyle w:val="Listeavsnitt"/>
        <w:numPr>
          <w:ilvl w:val="0"/>
          <w:numId w:val="16"/>
        </w:numPr>
      </w:pPr>
      <w:proofErr w:type="spellStart"/>
      <w:r>
        <w:t>Mingling</w:t>
      </w:r>
      <w:proofErr w:type="spellEnd"/>
      <w:r>
        <w:t xml:space="preserve"> og </w:t>
      </w:r>
      <w:proofErr w:type="spellStart"/>
      <w:r>
        <w:t>hilsing</w:t>
      </w:r>
      <w:proofErr w:type="spellEnd"/>
      <w:r>
        <w:t xml:space="preserve"> bør så langt som mulig unngås. </w:t>
      </w:r>
    </w:p>
    <w:p w14:paraId="0359C407" w14:textId="629A49A5" w:rsidR="00FB7382" w:rsidRDefault="00FB7382" w:rsidP="00FB7382">
      <w:pPr>
        <w:pStyle w:val="Listeavsnitt"/>
        <w:numPr>
          <w:ilvl w:val="0"/>
          <w:numId w:val="16"/>
        </w:numPr>
      </w:pPr>
      <w:r>
        <w:t>Innendørs bør deltakere så langt som mulig sitte vendt samme vei, og i størst mulig grad unngå å bevege seg fra plassen sin. De som sitter nærmest utgang bør gå ut først og sidedører bør tas i bruk ved utgang for å redusere trengsel.</w:t>
      </w:r>
    </w:p>
    <w:p w14:paraId="759ED932" w14:textId="77777777" w:rsidR="00060B90" w:rsidRDefault="00060B90" w:rsidP="00060B90"/>
    <w:p w14:paraId="02E35243" w14:textId="2A4B8561" w:rsidR="00060B90" w:rsidRPr="009E5B8E" w:rsidRDefault="00060B90" w:rsidP="0019450B">
      <w:pPr>
        <w:pStyle w:val="Overskrift3"/>
        <w:numPr>
          <w:ilvl w:val="0"/>
          <w:numId w:val="4"/>
        </w:numPr>
        <w:rPr>
          <w:rFonts w:eastAsia="Calibri"/>
        </w:rPr>
      </w:pPr>
      <w:bookmarkStart w:id="103" w:name="_Toc64968460"/>
      <w:r w:rsidRPr="009E5B8E">
        <w:rPr>
          <w:rFonts w:eastAsia="Calibri"/>
        </w:rPr>
        <w:t>Nattverd</w:t>
      </w:r>
      <w:bookmarkEnd w:id="103"/>
    </w:p>
    <w:p w14:paraId="65D78664" w14:textId="32E69D0C" w:rsidR="00060B90" w:rsidRDefault="005A0AAD" w:rsidP="0019450B">
      <w:pPr>
        <w:pStyle w:val="Listeavsnitt"/>
        <w:numPr>
          <w:ilvl w:val="0"/>
          <w:numId w:val="17"/>
        </w:numPr>
      </w:pPr>
      <w:r>
        <w:t xml:space="preserve">Nattverd kan gjennomføres forutsatt tiltak som hindrer kødannelse og trengsel. </w:t>
      </w:r>
      <w:r w:rsidR="00A5051C">
        <w:t>Nattverd bør</w:t>
      </w:r>
      <w:r w:rsidR="00556D7E">
        <w:t xml:space="preserve"> </w:t>
      </w:r>
      <w:r w:rsidR="00060B90">
        <w:t xml:space="preserve">gjennomføres på en slik måte at det ikke er direkte kontakt mellom </w:t>
      </w:r>
      <w:proofErr w:type="spellStart"/>
      <w:r w:rsidR="00060B90">
        <w:t>nattverdutdeler</w:t>
      </w:r>
      <w:proofErr w:type="spellEnd"/>
      <w:r w:rsidR="00060B90">
        <w:t>, brød/vin og deltakere (kommunikanter).</w:t>
      </w:r>
    </w:p>
    <w:p w14:paraId="2598B7DB" w14:textId="03D33AC1" w:rsidR="005A0AAD" w:rsidRDefault="005A0AAD" w:rsidP="005A0AAD">
      <w:pPr>
        <w:pStyle w:val="Listeavsnitt"/>
        <w:numPr>
          <w:ilvl w:val="0"/>
          <w:numId w:val="17"/>
        </w:numPr>
      </w:pPr>
      <w:r>
        <w:t xml:space="preserve">Det er særlig viktig å unngå trengsel og kødannelse for å sikre at avstandsreglene overholdes. </w:t>
      </w:r>
      <w:r w:rsidR="00A5051C">
        <w:t>Hele bevegelsesmønsteret i forbindelse med nattverd må gjennomtenkes.</w:t>
      </w:r>
    </w:p>
    <w:p w14:paraId="184B910F" w14:textId="4D9D514D" w:rsidR="00060B90" w:rsidRDefault="00060B90" w:rsidP="0019450B">
      <w:pPr>
        <w:pStyle w:val="Listeavsnitt"/>
        <w:numPr>
          <w:ilvl w:val="0"/>
          <w:numId w:val="17"/>
        </w:numPr>
      </w:pPr>
      <w:r>
        <w:t>Dette kan oppnås med bruk av enkeltbeger (særkalk) og at brødet (oblaten) legges i hvert beger.</w:t>
      </w:r>
    </w:p>
    <w:p w14:paraId="2608B80E" w14:textId="4DE098BC" w:rsidR="00060B90" w:rsidRDefault="00060B90" w:rsidP="0019450B">
      <w:pPr>
        <w:pStyle w:val="Listeavsnitt"/>
        <w:numPr>
          <w:ilvl w:val="0"/>
          <w:numId w:val="17"/>
        </w:numPr>
      </w:pPr>
      <w:r>
        <w:lastRenderedPageBreak/>
        <w:t xml:space="preserve">Deltakerne tar med beger og rekker det frem, mottar brødet i begeret og tar selv brødet i munnen. Deretter holdes begeret (som vanlig) frem og vinen helles i. Tilsigelsesordene som vanlig til hver deltaker. </w:t>
      </w:r>
    </w:p>
    <w:p w14:paraId="3789AF21" w14:textId="735EFF45" w:rsidR="00060B90" w:rsidRDefault="00060B90" w:rsidP="0019450B">
      <w:pPr>
        <w:pStyle w:val="Listeavsnitt"/>
        <w:numPr>
          <w:ilvl w:val="0"/>
          <w:numId w:val="17"/>
        </w:numPr>
      </w:pPr>
      <w:r>
        <w:t>Det må være minst 1 meter</w:t>
      </w:r>
      <w:r w:rsidR="00A5189A">
        <w:t xml:space="preserve"> </w:t>
      </w:r>
      <w:r>
        <w:t>avstand mellom deltakerne.</w:t>
      </w:r>
    </w:p>
    <w:p w14:paraId="381047C0" w14:textId="3B030413" w:rsidR="00060B90" w:rsidRDefault="00060B90" w:rsidP="0019450B">
      <w:pPr>
        <w:pStyle w:val="Listeavsnitt"/>
        <w:numPr>
          <w:ilvl w:val="0"/>
          <w:numId w:val="17"/>
        </w:numPr>
      </w:pPr>
      <w:r>
        <w:t xml:space="preserve">Kirken må ha tilfredsstillende måte for å sikre desinfiserende vask av utstyret som benyttes, eller benytte engangsbeger. </w:t>
      </w:r>
      <w:r w:rsidR="00841867">
        <w:t>Ifølge Mattilsynet tåler v</w:t>
      </w:r>
      <w:r w:rsidR="00841867" w:rsidRPr="00841867">
        <w:t xml:space="preserve">iruset </w:t>
      </w:r>
      <w:r w:rsidR="00841867">
        <w:t>i</w:t>
      </w:r>
      <w:r w:rsidR="00841867" w:rsidRPr="00841867">
        <w:t>kke oppvaskmaskin over 70°C.</w:t>
      </w:r>
    </w:p>
    <w:p w14:paraId="639D6485" w14:textId="760CB96D" w:rsidR="00060B90" w:rsidRDefault="00060B90" w:rsidP="0019450B">
      <w:pPr>
        <w:pStyle w:val="Listeavsnitt"/>
        <w:numPr>
          <w:ilvl w:val="0"/>
          <w:numId w:val="17"/>
        </w:numPr>
      </w:pPr>
      <w:r>
        <w:t>De som forbereder og deler ut vin og oblat skal praktisere god håndhygiene.</w:t>
      </w:r>
    </w:p>
    <w:p w14:paraId="28261F01" w14:textId="77777777" w:rsidR="00060B90" w:rsidRDefault="00060B90" w:rsidP="00060B90"/>
    <w:p w14:paraId="5980374A" w14:textId="77777777" w:rsidR="00060B90" w:rsidRPr="009E5B8E" w:rsidRDefault="00060B90" w:rsidP="0019450B">
      <w:pPr>
        <w:pStyle w:val="Overskrift3"/>
        <w:numPr>
          <w:ilvl w:val="0"/>
          <w:numId w:val="4"/>
        </w:numPr>
        <w:rPr>
          <w:rFonts w:eastAsia="Calibri"/>
        </w:rPr>
      </w:pPr>
      <w:bookmarkStart w:id="104" w:name="_Toc64968461"/>
      <w:r w:rsidRPr="009E5B8E">
        <w:rPr>
          <w:rFonts w:eastAsia="Calibri"/>
        </w:rPr>
        <w:t>Dåp</w:t>
      </w:r>
      <w:bookmarkEnd w:id="104"/>
    </w:p>
    <w:p w14:paraId="35B29313" w14:textId="325A9FCA" w:rsidR="00D5514E" w:rsidRDefault="00E2172B" w:rsidP="0019450B">
      <w:pPr>
        <w:pStyle w:val="Listeavsnitt"/>
        <w:numPr>
          <w:ilvl w:val="0"/>
          <w:numId w:val="18"/>
        </w:numPr>
      </w:pPr>
      <w:r>
        <w:t>Menigheten</w:t>
      </w:r>
      <w:r w:rsidR="00556D7E">
        <w:t xml:space="preserve"> bør </w:t>
      </w:r>
      <w:r w:rsidR="00D5514E">
        <w:t>legge til rette for</w:t>
      </w:r>
      <w:r w:rsidR="00556D7E">
        <w:t xml:space="preserve"> å gjennomføre dåp i </w:t>
      </w:r>
      <w:r w:rsidR="00D5514E">
        <w:t xml:space="preserve">en </w:t>
      </w:r>
      <w:r w:rsidR="00556D7E">
        <w:t xml:space="preserve">egen </w:t>
      </w:r>
      <w:r w:rsidR="00CA092C">
        <w:t>seremoni</w:t>
      </w:r>
      <w:r w:rsidR="00556D7E">
        <w:t xml:space="preserve">. </w:t>
      </w:r>
    </w:p>
    <w:p w14:paraId="21F8C7BB" w14:textId="0AC63986" w:rsidR="00556D7E" w:rsidRDefault="00D5514E" w:rsidP="0019450B">
      <w:pPr>
        <w:pStyle w:val="Listeavsnitt"/>
        <w:numPr>
          <w:ilvl w:val="0"/>
          <w:numId w:val="18"/>
        </w:numPr>
      </w:pPr>
      <w:r>
        <w:t>Det må føres en o</w:t>
      </w:r>
      <w:r w:rsidR="00556D7E">
        <w:t xml:space="preserve">versikt over deltakere som beskrevet i punkt 1.1 </w:t>
      </w:r>
      <w:r w:rsidR="00C02AA5">
        <w:t>e</w:t>
      </w:r>
      <w:r w:rsidR="00556D7E">
        <w:t>).</w:t>
      </w:r>
    </w:p>
    <w:p w14:paraId="26D5E821" w14:textId="4E617460" w:rsidR="00060B90" w:rsidRDefault="00060B90" w:rsidP="0019450B">
      <w:pPr>
        <w:pStyle w:val="Listeavsnitt"/>
        <w:numPr>
          <w:ilvl w:val="0"/>
          <w:numId w:val="18"/>
        </w:numPr>
      </w:pPr>
      <w:r>
        <w:t>Dåpsfølget som står ved døpefonten sammen med presten, bør bestå av få personer</w:t>
      </w:r>
      <w:r w:rsidR="00D5514E">
        <w:t xml:space="preserve"> og holde god avstand</w:t>
      </w:r>
      <w:r>
        <w:t xml:space="preserve">. </w:t>
      </w:r>
    </w:p>
    <w:p w14:paraId="7736F015" w14:textId="6542D4A5" w:rsidR="00060B90" w:rsidRDefault="00060B90" w:rsidP="0019450B">
      <w:pPr>
        <w:pStyle w:val="Listeavsnitt"/>
        <w:numPr>
          <w:ilvl w:val="0"/>
          <w:numId w:val="18"/>
        </w:numPr>
      </w:pPr>
      <w:r>
        <w:t xml:space="preserve">Forutsatt god håndhygiene, kan dåpshandlingen gjennomføres på vanlig måte: Å tegne korsets tegn på pannen, øse vann over barnets hode, tørke av barnets hode og håndspåleggelse. </w:t>
      </w:r>
    </w:p>
    <w:p w14:paraId="5BB096F8" w14:textId="35E125F7" w:rsidR="00640F69" w:rsidRDefault="00060B90" w:rsidP="0019450B">
      <w:pPr>
        <w:pStyle w:val="Listeavsnitt"/>
        <w:numPr>
          <w:ilvl w:val="0"/>
          <w:numId w:val="18"/>
        </w:numPr>
      </w:pPr>
      <w:r>
        <w:t>Det anbefales at presten eventuelt lar en i dåpsfølget løfte barnet frem for menigheten i etterkant av dåpshandlingen</w:t>
      </w:r>
      <w:r w:rsidR="00860DC5">
        <w:t>.</w:t>
      </w:r>
    </w:p>
    <w:p w14:paraId="15FC23DC" w14:textId="57621C8D" w:rsidR="00E20438" w:rsidRDefault="00A50C4C" w:rsidP="00E20438">
      <w:pPr>
        <w:pStyle w:val="Listeavsnitt"/>
        <w:numPr>
          <w:ilvl w:val="0"/>
          <w:numId w:val="18"/>
        </w:numPr>
      </w:pPr>
      <w:r>
        <w:t>Samme dåpsvann kan benyttes til flere dåp, forutsatt god håndhygiene og at man ikke kommer i kontakt med dåpsfatet.</w:t>
      </w:r>
    </w:p>
    <w:p w14:paraId="592CF854" w14:textId="77777777" w:rsidR="00060B90" w:rsidRDefault="00060B90" w:rsidP="00060B90"/>
    <w:p w14:paraId="4E50FD6A" w14:textId="10581FE0" w:rsidR="00640F69" w:rsidRDefault="00640F69" w:rsidP="00FE6156">
      <w:pPr>
        <w:pStyle w:val="Overskrift2"/>
        <w:numPr>
          <w:ilvl w:val="2"/>
          <w:numId w:val="6"/>
        </w:numPr>
      </w:pPr>
      <w:bookmarkStart w:id="105" w:name="_Toc40185606"/>
      <w:bookmarkStart w:id="106" w:name="_Toc64968462"/>
      <w:r>
        <w:t>Vielser</w:t>
      </w:r>
      <w:bookmarkEnd w:id="105"/>
      <w:bookmarkEnd w:id="106"/>
    </w:p>
    <w:p w14:paraId="62AF245C" w14:textId="4097AC64" w:rsidR="00455186" w:rsidRDefault="00455186" w:rsidP="0019450B">
      <w:pPr>
        <w:pStyle w:val="Listeavsnitt"/>
        <w:numPr>
          <w:ilvl w:val="0"/>
          <w:numId w:val="19"/>
        </w:numPr>
      </w:pPr>
      <w:r>
        <w:t>Vielser kan gjennomføres, forutsatt at smittevernreglene følges.</w:t>
      </w:r>
    </w:p>
    <w:p w14:paraId="62D0BF2C" w14:textId="3C8202B8" w:rsidR="00060B90" w:rsidRDefault="00060B90" w:rsidP="0019450B">
      <w:pPr>
        <w:pStyle w:val="Listeavsnitt"/>
        <w:numPr>
          <w:ilvl w:val="0"/>
          <w:numId w:val="19"/>
        </w:numPr>
      </w:pPr>
      <w:r>
        <w:t xml:space="preserve">Kun brudepar og forlovere bør stå ved alteret sammen med presten. </w:t>
      </w:r>
    </w:p>
    <w:p w14:paraId="0A7A42D3" w14:textId="6241F5BD" w:rsidR="00060B90" w:rsidRDefault="00060B90" w:rsidP="0019450B">
      <w:pPr>
        <w:pStyle w:val="Listeavsnitt"/>
        <w:numPr>
          <w:ilvl w:val="0"/>
          <w:numId w:val="19"/>
        </w:numPr>
      </w:pPr>
      <w:r>
        <w:t>Forutsatt god håndhygiene i forkant og etterkant, kan ekteskapsinngåelsen og forbønn med håndspåleggelse gjennomføres på vanlig måte.</w:t>
      </w:r>
    </w:p>
    <w:p w14:paraId="230772AA" w14:textId="77777777" w:rsidR="00640F69" w:rsidRDefault="00640F69" w:rsidP="00640F69">
      <w:pPr>
        <w:pStyle w:val="Listeavsnitt"/>
      </w:pPr>
    </w:p>
    <w:p w14:paraId="6FC699DA" w14:textId="77777777" w:rsidR="00640F69" w:rsidRDefault="00640F69" w:rsidP="00FE6156">
      <w:pPr>
        <w:pStyle w:val="Overskrift2"/>
        <w:numPr>
          <w:ilvl w:val="2"/>
          <w:numId w:val="6"/>
        </w:numPr>
      </w:pPr>
      <w:bookmarkStart w:id="107" w:name="_Toc40185608"/>
      <w:bookmarkStart w:id="108" w:name="_Toc64968463"/>
      <w:r>
        <w:t>Kirkelig gravferdsseremoni</w:t>
      </w:r>
      <w:bookmarkEnd w:id="107"/>
      <w:bookmarkEnd w:id="108"/>
    </w:p>
    <w:p w14:paraId="4659C090" w14:textId="407BC10F" w:rsidR="00D5514E" w:rsidRPr="00037D66" w:rsidRDefault="00C02AA5" w:rsidP="0019450B">
      <w:pPr>
        <w:pStyle w:val="Listeavsnitt"/>
        <w:numPr>
          <w:ilvl w:val="0"/>
          <w:numId w:val="20"/>
        </w:numPr>
        <w:rPr>
          <w:rFonts w:eastAsia="Calibri" w:cs="Arial"/>
        </w:rPr>
      </w:pPr>
      <w:r>
        <w:rPr>
          <w:rFonts w:eastAsia="Calibri" w:cs="Arial"/>
        </w:rPr>
        <w:t>Begravelser følger reglene for arrangementer.</w:t>
      </w:r>
      <w:r w:rsidR="00D5514E">
        <w:rPr>
          <w:rFonts w:eastAsia="Calibri" w:cs="Arial"/>
        </w:rPr>
        <w:t xml:space="preserve"> </w:t>
      </w:r>
      <w:r>
        <w:rPr>
          <w:rFonts w:eastAsia="Calibri" w:cs="Arial"/>
        </w:rPr>
        <w:t>Merk at private sammenkomster som minnesamvær i etterkant av en begravelse har andre antallsbegrensninger enn begravelsen, se 1.1</w:t>
      </w:r>
      <w:r w:rsidR="005A0AAD">
        <w:rPr>
          <w:rFonts w:eastAsia="Calibri" w:cs="Arial"/>
        </w:rPr>
        <w:t>.</w:t>
      </w:r>
    </w:p>
    <w:p w14:paraId="472C9959" w14:textId="5D47D964" w:rsidR="00060B90" w:rsidRPr="00060B90" w:rsidRDefault="00A5051C" w:rsidP="0019450B">
      <w:pPr>
        <w:pStyle w:val="Listeavsnitt"/>
        <w:numPr>
          <w:ilvl w:val="0"/>
          <w:numId w:val="20"/>
        </w:numPr>
        <w:rPr>
          <w:rFonts w:eastAsia="Calibri" w:cs="Arial"/>
        </w:rPr>
      </w:pPr>
      <w:r>
        <w:t xml:space="preserve">I dialog med etterlatte kan det gjøres vurderinger av om solosang skal erstatte allsang. </w:t>
      </w:r>
      <w:r w:rsidR="00060B90">
        <w:t>Gravferdsseremoni med jordpåkastelse skjer innenfor alminnelige tidsfrister etter dødsfallet.</w:t>
      </w:r>
    </w:p>
    <w:p w14:paraId="1503B7FD" w14:textId="77777777" w:rsidR="00060B90" w:rsidRDefault="00060B90" w:rsidP="0019450B">
      <w:pPr>
        <w:pStyle w:val="Listeavsnitt"/>
        <w:numPr>
          <w:ilvl w:val="0"/>
          <w:numId w:val="20"/>
        </w:numPr>
      </w:pPr>
      <w:r>
        <w:t>Antallsbegrensningene kan gi grunnlag for å tilby en minneseremoni i kirken i tilknytning til et utsatt minnesamvær, urnenedsettelse e.l. Vi anbefaler at rammer og innhold avklares lokalt mellom prost og kirkeverge.</w:t>
      </w:r>
    </w:p>
    <w:p w14:paraId="45C70BAA" w14:textId="1D3C5115" w:rsidR="00060B90" w:rsidRDefault="00060B90" w:rsidP="0019450B">
      <w:pPr>
        <w:pStyle w:val="Listeavsnitt"/>
        <w:numPr>
          <w:ilvl w:val="0"/>
          <w:numId w:val="20"/>
        </w:numPr>
      </w:pPr>
      <w:r>
        <w:t>Strømming av seremonien kan skje etter de retningslinjer som gjelder for dette.</w:t>
      </w:r>
      <w:r w:rsidR="0065198B">
        <w:t xml:space="preserve"> </w:t>
      </w:r>
      <w:hyperlink r:id="rId36" w:history="1">
        <w:r w:rsidR="0065198B" w:rsidRPr="00C6358F">
          <w:rPr>
            <w:rStyle w:val="Hyperkobling"/>
          </w:rPr>
          <w:t>Se KA-sak om dette</w:t>
        </w:r>
        <w:r w:rsidR="00C6358F" w:rsidRPr="00C6358F">
          <w:rPr>
            <w:rStyle w:val="Hyperkobling"/>
          </w:rPr>
          <w:t>.</w:t>
        </w:r>
      </w:hyperlink>
      <w:r w:rsidR="0065198B">
        <w:t xml:space="preserve"> </w:t>
      </w:r>
      <w:r>
        <w:t>Prest/prost og kirkeverge bør ha løpende kontakt med begravelsesbyrå slik at de er kjent med lokal fleksibilitet i forbindelse med seremonier.</w:t>
      </w:r>
    </w:p>
    <w:p w14:paraId="001751C7" w14:textId="77777777" w:rsidR="00060B90" w:rsidRDefault="00060B90" w:rsidP="0019450B">
      <w:pPr>
        <w:pStyle w:val="Listeavsnitt"/>
        <w:numPr>
          <w:ilvl w:val="0"/>
          <w:numId w:val="20"/>
        </w:numPr>
      </w:pPr>
      <w:r>
        <w:t xml:space="preserve">I forkant av begravelsen anbefales det å redusere antall berøringspunkter ved å ha åpen inngangsdør, og benytte trykte salmeark. </w:t>
      </w:r>
    </w:p>
    <w:p w14:paraId="19A8EAAE" w14:textId="2A1F8521" w:rsidR="00060B90" w:rsidRDefault="00060B90" w:rsidP="0019450B">
      <w:pPr>
        <w:pStyle w:val="Listeavsnitt"/>
        <w:numPr>
          <w:ilvl w:val="0"/>
          <w:numId w:val="20"/>
        </w:numPr>
      </w:pPr>
      <w:r>
        <w:t xml:space="preserve">Det forutsettes at de som er til stede ikke har symptomer på luftveisinfeksjon, og at generelle bestemmelser om smittevern følges. Det gjelder også pårørende som bærer kisten. </w:t>
      </w:r>
    </w:p>
    <w:p w14:paraId="5037B14F" w14:textId="5666AC3D" w:rsidR="00860DC5" w:rsidRDefault="00860DC5" w:rsidP="00FE6156"/>
    <w:p w14:paraId="754CAE45" w14:textId="08E8C3C0" w:rsidR="00860DC5" w:rsidRDefault="00860DC5" w:rsidP="00860DC5">
      <w:pPr>
        <w:pStyle w:val="Overskrift2"/>
        <w:numPr>
          <w:ilvl w:val="2"/>
          <w:numId w:val="6"/>
        </w:numPr>
      </w:pPr>
      <w:bookmarkStart w:id="109" w:name="_Toc64968464"/>
      <w:r>
        <w:lastRenderedPageBreak/>
        <w:t>Konfirmasjon</w:t>
      </w:r>
      <w:bookmarkEnd w:id="109"/>
    </w:p>
    <w:p w14:paraId="26926E89" w14:textId="10728D86" w:rsidR="00640F69" w:rsidRDefault="00860DC5" w:rsidP="00013A4F">
      <w:r>
        <w:t xml:space="preserve">Det vises til </w:t>
      </w:r>
      <w:hyperlink r:id="rId37" w:history="1">
        <w:r w:rsidRPr="00860DC5">
          <w:rPr>
            <w:rStyle w:val="Hyperkobling"/>
          </w:rPr>
          <w:t>Ressursnotat for konfirmasjonsgudstjenester.</w:t>
        </w:r>
      </w:hyperlink>
    </w:p>
    <w:p w14:paraId="253A5309" w14:textId="5D2D55D8" w:rsidR="003C1E74" w:rsidRPr="00DD5E61" w:rsidRDefault="003C1E74" w:rsidP="0019450B">
      <w:pPr>
        <w:pStyle w:val="Overskrift11"/>
        <w:numPr>
          <w:ilvl w:val="1"/>
          <w:numId w:val="7"/>
        </w:numPr>
        <w:rPr>
          <w:rFonts w:eastAsia="Calibri"/>
        </w:rPr>
      </w:pPr>
      <w:bookmarkStart w:id="110" w:name="_Toc64968465"/>
      <w:r w:rsidRPr="00DD5E61">
        <w:rPr>
          <w:rFonts w:eastAsia="Calibri"/>
        </w:rPr>
        <w:t>Sjelesorgsamtaler og andre én-til-én-samtaler mv.</w:t>
      </w:r>
      <w:bookmarkEnd w:id="110"/>
      <w:r w:rsidRPr="00DD5E61">
        <w:rPr>
          <w:rFonts w:eastAsia="Calibri"/>
        </w:rPr>
        <w:t xml:space="preserve"> </w:t>
      </w:r>
    </w:p>
    <w:p w14:paraId="1195D675" w14:textId="77777777" w:rsidR="00F466E8" w:rsidRPr="00A1305F" w:rsidRDefault="00F466E8" w:rsidP="00A1305F">
      <w:pPr>
        <w:rPr>
          <w:rFonts w:eastAsia="Calibri" w:cs="Arial"/>
          <w:b/>
        </w:rPr>
      </w:pPr>
      <w:r w:rsidRPr="00A1305F">
        <w:rPr>
          <w:rFonts w:eastAsia="Calibri" w:cs="Arial"/>
          <w:b/>
        </w:rPr>
        <w:t>Dette kapittelet utfyller Del I.</w:t>
      </w:r>
    </w:p>
    <w:p w14:paraId="03477A7D" w14:textId="7FEA6C77" w:rsidR="00060B90" w:rsidRPr="00060B90" w:rsidRDefault="0017686F" w:rsidP="00060B90">
      <w:r>
        <w:rPr>
          <w:rFonts w:eastAsia="Calibri" w:cs="Arial"/>
        </w:rPr>
        <w:t>Disse</w:t>
      </w:r>
      <w:r w:rsidR="00455186">
        <w:rPr>
          <w:rFonts w:eastAsia="Calibri" w:cs="Arial"/>
        </w:rPr>
        <w:t xml:space="preserve"> rådene</w:t>
      </w:r>
      <w:r>
        <w:rPr>
          <w:rFonts w:eastAsia="Calibri" w:cs="Arial"/>
        </w:rPr>
        <w:t xml:space="preserve"> gjelder</w:t>
      </w:r>
      <w:r w:rsidR="00060B90" w:rsidRPr="00060B90">
        <w:t xml:space="preserve"> når tilsatte i Den norske kirke utøver sjelesorg eller har andre en-til-en-samtaler mv i personlig fremmøte i kirkens kontorer/lokaler. </w:t>
      </w:r>
      <w:r w:rsidR="004E758D">
        <w:t>Delen</w:t>
      </w:r>
      <w:r w:rsidR="004E758D" w:rsidRPr="00060B90">
        <w:t xml:space="preserve"> </w:t>
      </w:r>
      <w:r w:rsidR="00060B90" w:rsidRPr="00060B90">
        <w:t>omfatter også dåpssamtaler, vigselssamtaler og sørgesamtaler der det kan være mer enn én samtalepartner.</w:t>
      </w:r>
    </w:p>
    <w:p w14:paraId="3ED87B68" w14:textId="68C2EA8D" w:rsidR="00C834C9" w:rsidRPr="00020B00" w:rsidRDefault="00C834C9" w:rsidP="0019450B">
      <w:pPr>
        <w:pStyle w:val="Overskrift2"/>
        <w:numPr>
          <w:ilvl w:val="2"/>
          <w:numId w:val="7"/>
        </w:numPr>
      </w:pPr>
      <w:bookmarkStart w:id="111" w:name="_Toc64968466"/>
      <w:r w:rsidRPr="00020B00">
        <w:t>Hovedprinsipper</w:t>
      </w:r>
      <w:bookmarkEnd w:id="111"/>
    </w:p>
    <w:p w14:paraId="499049C6" w14:textId="66E586D4" w:rsidR="003C1E74" w:rsidRDefault="00977ED7" w:rsidP="003C1E74">
      <w:pPr>
        <w:spacing w:after="0"/>
        <w:rPr>
          <w:rFonts w:eastAsia="Calibri" w:cs="Arial"/>
        </w:rPr>
      </w:pPr>
      <w:r w:rsidRPr="00977ED7">
        <w:rPr>
          <w:rFonts w:eastAsia="Calibri" w:cs="Arial"/>
        </w:rPr>
        <w:t xml:space="preserve">Hovedprinsipper i de alminnelige smitteforebyggende tiltak </w:t>
      </w:r>
      <w:r w:rsidR="00597134">
        <w:rPr>
          <w:rFonts w:eastAsia="Calibri" w:cs="Arial"/>
        </w:rPr>
        <w:t>er</w:t>
      </w:r>
      <w:r w:rsidRPr="00977ED7">
        <w:rPr>
          <w:rFonts w:eastAsia="Calibri" w:cs="Arial"/>
        </w:rPr>
        <w:t xml:space="preserve"> retningsgivende for personlige samtaler. Det er i tillegg nødvendig å vektlegge følgende forhold som tar utgangspunkt i </w:t>
      </w:r>
      <w:hyperlink r:id="rId38" w:history="1">
        <w:r w:rsidRPr="00977ED7">
          <w:rPr>
            <w:rStyle w:val="Hyperkobling"/>
            <w:rFonts w:eastAsia="Calibri" w:cs="Arial"/>
          </w:rPr>
          <w:t>Helsedirektoratets veileder for virksomheter som driver én-til-én-kontakt</w:t>
        </w:r>
      </w:hyperlink>
      <w:r w:rsidR="003C1E74" w:rsidRPr="003C1E74">
        <w:rPr>
          <w:rFonts w:eastAsia="Calibri" w:cs="Arial"/>
        </w:rPr>
        <w:t>:</w:t>
      </w:r>
    </w:p>
    <w:p w14:paraId="3FC7E47F" w14:textId="77777777" w:rsidR="00375280" w:rsidRPr="003C1E74" w:rsidRDefault="00375280" w:rsidP="003C1E74">
      <w:pPr>
        <w:spacing w:after="0"/>
        <w:rPr>
          <w:rFonts w:eastAsia="Calibri" w:cs="Arial"/>
        </w:rPr>
      </w:pPr>
    </w:p>
    <w:p w14:paraId="429A9A14" w14:textId="77777777" w:rsidR="00977ED7" w:rsidRPr="00977ED7" w:rsidRDefault="00977ED7" w:rsidP="0019450B">
      <w:pPr>
        <w:pStyle w:val="Listeavsnitt"/>
        <w:numPr>
          <w:ilvl w:val="0"/>
          <w:numId w:val="21"/>
        </w:numPr>
        <w:rPr>
          <w:rFonts w:eastAsia="Calibri" w:cs="Arial"/>
        </w:rPr>
      </w:pPr>
      <w:r w:rsidRPr="00977ED7">
        <w:rPr>
          <w:rFonts w:eastAsia="Calibri" w:cs="Arial"/>
        </w:rPr>
        <w:t>Vi legger til grunn at det ikke skal tilbys sjelesorg, en-til-en-samtaler o.l. i kirkelige lokaler med personer som har – eller det er mistanke om – covid-19.</w:t>
      </w:r>
    </w:p>
    <w:p w14:paraId="4015CC74" w14:textId="77777777" w:rsidR="00977ED7" w:rsidRPr="00977ED7" w:rsidRDefault="00977ED7" w:rsidP="0019450B">
      <w:pPr>
        <w:pStyle w:val="Listeavsnitt"/>
        <w:numPr>
          <w:ilvl w:val="0"/>
          <w:numId w:val="21"/>
        </w:numPr>
        <w:rPr>
          <w:rFonts w:eastAsia="Calibri" w:cs="Arial"/>
        </w:rPr>
      </w:pPr>
      <w:r w:rsidRPr="00977ED7">
        <w:rPr>
          <w:rFonts w:eastAsia="Calibri" w:cs="Arial"/>
        </w:rPr>
        <w:t>Vurder om fysisk samtale er nødvendig, eller om videosamtaler eller lignende kan benyttes.</w:t>
      </w:r>
    </w:p>
    <w:p w14:paraId="1F515A28" w14:textId="16818671" w:rsidR="00977ED7" w:rsidRPr="00977ED7" w:rsidRDefault="00DD5E61" w:rsidP="0019450B">
      <w:pPr>
        <w:pStyle w:val="Listeavsnitt"/>
        <w:numPr>
          <w:ilvl w:val="0"/>
          <w:numId w:val="21"/>
        </w:numPr>
        <w:rPr>
          <w:rFonts w:eastAsia="Calibri" w:cs="Arial"/>
        </w:rPr>
      </w:pPr>
      <w:r>
        <w:rPr>
          <w:rFonts w:eastAsia="Calibri" w:cs="Arial"/>
        </w:rPr>
        <w:t xml:space="preserve">Det skal være mulig å holde en meters avstand mellom ansatte/frivillige og besøkende i lokaler som benyttes. </w:t>
      </w:r>
      <w:r w:rsidR="00977ED7" w:rsidRPr="00977ED7">
        <w:rPr>
          <w:rFonts w:eastAsia="Calibri" w:cs="Arial"/>
        </w:rPr>
        <w:t>Det bør vurderes å tilrettelegge for egne samtalerom som bl.a. er bedre egnet for nødvendig renhold. Bruk av tilsattes egne kontorer for samtaler bør i utgangspunktet unngås, med mindre disse på grunn av størrelse og annen tilrettelegging er spesielt godt egnet. Bruk av tilsattes egne kontorer bør uansett unngås hvis disse samtidig er i bruk av den tilsatte.</w:t>
      </w:r>
    </w:p>
    <w:p w14:paraId="0EFC661C" w14:textId="26D7D7DA" w:rsidR="00977ED7" w:rsidRPr="00977ED7" w:rsidRDefault="00977ED7" w:rsidP="0019450B">
      <w:pPr>
        <w:pStyle w:val="Listeavsnitt"/>
        <w:numPr>
          <w:ilvl w:val="0"/>
          <w:numId w:val="21"/>
        </w:numPr>
        <w:rPr>
          <w:rFonts w:eastAsia="Calibri" w:cs="Arial"/>
        </w:rPr>
      </w:pPr>
      <w:r w:rsidRPr="00977ED7">
        <w:rPr>
          <w:rFonts w:eastAsia="Calibri" w:cs="Arial"/>
        </w:rPr>
        <w:t>Vi anbefaler at arbeidsgiver sammen med verneombud hos begge arbeidsgivere vurderer de aktuelle lokalene, og avklarer hvilke rom som kan brukes til samtaler/besøk og hvordan disse kan tilrettelegges på en hensiktsmessig måte som ivaretar smittevernhensynene</w:t>
      </w:r>
      <w:r w:rsidR="00597134">
        <w:rPr>
          <w:rFonts w:eastAsia="Calibri" w:cs="Arial"/>
        </w:rPr>
        <w:t>.</w:t>
      </w:r>
    </w:p>
    <w:p w14:paraId="27062162" w14:textId="77777777" w:rsidR="00977ED7" w:rsidRPr="00977ED7" w:rsidRDefault="00977ED7" w:rsidP="0019450B">
      <w:pPr>
        <w:pStyle w:val="Listeavsnitt"/>
        <w:numPr>
          <w:ilvl w:val="0"/>
          <w:numId w:val="21"/>
        </w:numPr>
        <w:rPr>
          <w:rFonts w:eastAsia="Calibri" w:cs="Arial"/>
        </w:rPr>
      </w:pPr>
      <w:r w:rsidRPr="00977ED7">
        <w:rPr>
          <w:rFonts w:eastAsia="Calibri" w:cs="Arial"/>
        </w:rPr>
        <w:t>Dersom den besøkende utvikler symptomer på akutt luftveisinfeksjon under samtalen skal personen få utdelt munnbind og samtalen avsluttes. Munnbind (Klasse I) skal derfor være tilgjengelig på samtalerommet.</w:t>
      </w:r>
    </w:p>
    <w:p w14:paraId="0D3CF478" w14:textId="77777777" w:rsidR="003C1E74" w:rsidRPr="003C1E74" w:rsidRDefault="003C1E74" w:rsidP="003C1E74">
      <w:pPr>
        <w:spacing w:after="0"/>
        <w:rPr>
          <w:rFonts w:eastAsia="Calibri" w:cs="Arial"/>
        </w:rPr>
      </w:pPr>
    </w:p>
    <w:p w14:paraId="767B6041" w14:textId="33C691C4" w:rsidR="003C1E74" w:rsidRPr="00020B00" w:rsidRDefault="003C1E74" w:rsidP="0019450B">
      <w:pPr>
        <w:pStyle w:val="Overskrift2"/>
        <w:numPr>
          <w:ilvl w:val="2"/>
          <w:numId w:val="7"/>
        </w:numPr>
      </w:pPr>
      <w:bookmarkStart w:id="112" w:name="_Toc64968467"/>
      <w:r w:rsidRPr="00020B00">
        <w:t>Venterom mv</w:t>
      </w:r>
      <w:r w:rsidR="00977ED7">
        <w:t>.</w:t>
      </w:r>
      <w:bookmarkEnd w:id="112"/>
    </w:p>
    <w:p w14:paraId="74F84608" w14:textId="77777777" w:rsidR="00977ED7" w:rsidRDefault="00977ED7" w:rsidP="00977ED7">
      <w:r>
        <w:t xml:space="preserve">I veilederen fra Helsedirektoratet gis flere råd for godt smittevern i tilknytning til venterom. </w:t>
      </w:r>
    </w:p>
    <w:p w14:paraId="73A39CFC" w14:textId="15DBBCCE" w:rsidR="00977ED7" w:rsidRDefault="00977ED7" w:rsidP="00977ED7">
      <w:r>
        <w:t>Selv om egne venterom ikke er vanlig i kirkelige lokaler, er det nødvendig å anvende disse rådene på de lokaler som møter besøken</w:t>
      </w:r>
      <w:r w:rsidR="00CF7CDE">
        <w:t>d</w:t>
      </w:r>
      <w:r>
        <w:t>e til samtaler med kirkelig tilsatte. Vi vil her bl.a. peke på følgende:</w:t>
      </w:r>
    </w:p>
    <w:p w14:paraId="66CA67F4" w14:textId="4E2864B4" w:rsidR="00977ED7" w:rsidRDefault="00977ED7" w:rsidP="0019450B">
      <w:pPr>
        <w:pStyle w:val="Listeavsnitt"/>
        <w:numPr>
          <w:ilvl w:val="0"/>
          <w:numId w:val="22"/>
        </w:numPr>
      </w:pPr>
      <w:r>
        <w:t>Heng opp informasjon for besøkende om råd for å unngå smitte, se Plakater og informasjonsmateriell</w:t>
      </w:r>
      <w:r w:rsidR="00C36519">
        <w:t xml:space="preserve"> på </w:t>
      </w:r>
      <w:hyperlink r:id="rId39" w:history="1">
        <w:r w:rsidR="00C36519" w:rsidRPr="00C36519">
          <w:rPr>
            <w:rStyle w:val="Hyperkobling"/>
          </w:rPr>
          <w:t>kirken.no/korona</w:t>
        </w:r>
      </w:hyperlink>
      <w:r>
        <w:t>.</w:t>
      </w:r>
    </w:p>
    <w:p w14:paraId="7E02F7F1" w14:textId="2C280144" w:rsidR="00977ED7" w:rsidRDefault="00977ED7" w:rsidP="0019450B">
      <w:pPr>
        <w:pStyle w:val="Listeavsnitt"/>
        <w:numPr>
          <w:ilvl w:val="0"/>
          <w:numId w:val="22"/>
        </w:numPr>
      </w:pPr>
      <w:r>
        <w:t>Besøkende bør gjennomføre håndvask/hånddesinfeksjon når de ankommer lokalet og etter at samtalen er ferdig.</w:t>
      </w:r>
    </w:p>
    <w:p w14:paraId="52EEE5DD" w14:textId="361E54BD" w:rsidR="00977ED7" w:rsidRDefault="00977ED7" w:rsidP="0019450B">
      <w:pPr>
        <w:pStyle w:val="Listeavsnitt"/>
        <w:numPr>
          <w:ilvl w:val="0"/>
          <w:numId w:val="22"/>
        </w:numPr>
      </w:pPr>
      <w:r>
        <w:t>Legg til rette for at så få personer som mulig oppholder seg i kirkens arbeidslokaler samtidig.</w:t>
      </w:r>
    </w:p>
    <w:p w14:paraId="70FE2F00" w14:textId="23310C54" w:rsidR="00977ED7" w:rsidRDefault="00977ED7" w:rsidP="0019450B">
      <w:pPr>
        <w:pStyle w:val="Listeavsnitt"/>
        <w:numPr>
          <w:ilvl w:val="0"/>
          <w:numId w:val="22"/>
        </w:numPr>
      </w:pPr>
      <w:r>
        <w:t>Unngå gjenstander/kontaktpunkter i venteområder og i lokaler for øvrig som ikke er nødvendige for driften, slik som for eksempel lesestoff og leker.</w:t>
      </w:r>
    </w:p>
    <w:p w14:paraId="309C6CC2" w14:textId="2040F796" w:rsidR="0030661A" w:rsidRDefault="00F731B3" w:rsidP="0019450B">
      <w:pPr>
        <w:pStyle w:val="Overskrift11"/>
        <w:numPr>
          <w:ilvl w:val="1"/>
          <w:numId w:val="7"/>
        </w:numPr>
        <w:rPr>
          <w:rFonts w:eastAsia="Calibri"/>
        </w:rPr>
      </w:pPr>
      <w:r w:rsidRPr="001D17C9">
        <w:rPr>
          <w:rFonts w:eastAsia="Calibri"/>
        </w:rPr>
        <w:lastRenderedPageBreak/>
        <w:t xml:space="preserve"> </w:t>
      </w:r>
      <w:bookmarkStart w:id="113" w:name="_Toc64968468"/>
      <w:r w:rsidR="0030661A" w:rsidRPr="001D17C9">
        <w:rPr>
          <w:rFonts w:eastAsia="Calibri"/>
        </w:rPr>
        <w:t>Kirkens oppsøkende virksomhet</w:t>
      </w:r>
      <w:bookmarkEnd w:id="113"/>
      <w:r w:rsidR="0030661A" w:rsidRPr="001D17C9">
        <w:rPr>
          <w:rFonts w:eastAsia="Calibri"/>
        </w:rPr>
        <w:t xml:space="preserve"> </w:t>
      </w:r>
    </w:p>
    <w:p w14:paraId="37116423" w14:textId="77777777" w:rsidR="00F466E8" w:rsidRPr="00A1305F" w:rsidRDefault="00F466E8" w:rsidP="00A1305F">
      <w:pPr>
        <w:rPr>
          <w:rFonts w:eastAsia="Calibri" w:cs="Arial"/>
          <w:b/>
        </w:rPr>
      </w:pPr>
      <w:r w:rsidRPr="00A1305F">
        <w:rPr>
          <w:rFonts w:eastAsia="Calibri" w:cs="Arial"/>
          <w:b/>
        </w:rPr>
        <w:t>Dette kapittelet utfyller Del I.</w:t>
      </w:r>
    </w:p>
    <w:p w14:paraId="753FC584" w14:textId="77777777" w:rsidR="00F466E8" w:rsidRDefault="00F466E8" w:rsidP="00A1305F">
      <w:pPr>
        <w:pStyle w:val="Overskrift2"/>
      </w:pPr>
    </w:p>
    <w:p w14:paraId="7C0527B6" w14:textId="5E9E2D61" w:rsidR="0030661A" w:rsidRPr="001D17C9" w:rsidRDefault="0030661A" w:rsidP="0019450B">
      <w:pPr>
        <w:pStyle w:val="Overskrift2"/>
        <w:numPr>
          <w:ilvl w:val="2"/>
          <w:numId w:val="7"/>
        </w:numPr>
      </w:pPr>
      <w:bookmarkStart w:id="114" w:name="_Toc64968469"/>
      <w:r w:rsidRPr="001D17C9">
        <w:t>Soknebud, hjemmebesøk o.l.</w:t>
      </w:r>
      <w:bookmarkEnd w:id="114"/>
    </w:p>
    <w:p w14:paraId="1139A9BA" w14:textId="77777777" w:rsidR="00977ED7" w:rsidRPr="00977ED7" w:rsidRDefault="00977ED7" w:rsidP="00977ED7">
      <w:pPr>
        <w:spacing w:after="0"/>
        <w:rPr>
          <w:rFonts w:eastAsia="Calibri" w:cs="Arial"/>
        </w:rPr>
      </w:pPr>
      <w:r w:rsidRPr="00977ED7">
        <w:rPr>
          <w:rFonts w:eastAsia="Calibri" w:cs="Arial"/>
        </w:rPr>
        <w:t xml:space="preserve">Kirkelig personell vil kunne være særlig utsatt i situasjoner hvor det gjennomføres soknebud, hjemmebesøk eller andre fysiske møter utenfor kirkens lokaler. For å ha kontroll og oversikt over slike aktiviteter, er det viktig at arbeidsgiverne er i nær dialog med de ansatte, har tydelige retningslinjer og godkjenner alle slike aktiviteter. </w:t>
      </w:r>
    </w:p>
    <w:p w14:paraId="6C3107C7" w14:textId="77777777" w:rsidR="00977ED7" w:rsidRPr="00977ED7" w:rsidRDefault="00977ED7" w:rsidP="00977ED7">
      <w:pPr>
        <w:spacing w:after="0"/>
        <w:rPr>
          <w:rFonts w:eastAsia="Calibri" w:cs="Arial"/>
        </w:rPr>
      </w:pPr>
    </w:p>
    <w:p w14:paraId="30045AE0" w14:textId="77777777" w:rsidR="00977ED7" w:rsidRPr="00977ED7" w:rsidRDefault="00977ED7" w:rsidP="00977ED7">
      <w:pPr>
        <w:spacing w:after="0"/>
        <w:rPr>
          <w:rFonts w:eastAsia="Calibri" w:cs="Arial"/>
        </w:rPr>
      </w:pPr>
      <w:r w:rsidRPr="00977ED7">
        <w:rPr>
          <w:rFonts w:eastAsia="Calibri" w:cs="Arial"/>
        </w:rPr>
        <w:t xml:space="preserve">Arbeidsgiver har et betydelig ansvar for å sørge for at de ansatte ikke utsettes for smittefare. Det følger direkte av </w:t>
      </w:r>
      <w:proofErr w:type="spellStart"/>
      <w:r w:rsidRPr="00977ED7">
        <w:rPr>
          <w:rFonts w:eastAsia="Calibri" w:cs="Arial"/>
        </w:rPr>
        <w:t>aml</w:t>
      </w:r>
      <w:proofErr w:type="spellEnd"/>
      <w:r w:rsidRPr="00977ED7">
        <w:rPr>
          <w:rFonts w:eastAsia="Calibri" w:cs="Arial"/>
        </w:rPr>
        <w:t xml:space="preserve">. § 4-1 at arbeidsgiver ved planlegging og utforming av arbeidet skal legge vekt på å forebygge skader og sykdommer. Arbeidsmiljøloven stiller ekstra strenge krav hvor det er biologisk helsefare, jf. </w:t>
      </w:r>
      <w:proofErr w:type="spellStart"/>
      <w:r w:rsidRPr="00977ED7">
        <w:rPr>
          <w:rFonts w:eastAsia="Calibri" w:cs="Arial"/>
        </w:rPr>
        <w:t>aml</w:t>
      </w:r>
      <w:proofErr w:type="spellEnd"/>
      <w:r w:rsidRPr="00977ED7">
        <w:rPr>
          <w:rFonts w:eastAsia="Calibri" w:cs="Arial"/>
        </w:rPr>
        <w:t xml:space="preserve">. § 4-5. I forskrift om utførelse av arbeid kapittel 6, se </w:t>
      </w:r>
      <w:proofErr w:type="spellStart"/>
      <w:r w:rsidRPr="00977ED7">
        <w:rPr>
          <w:rFonts w:eastAsia="Calibri" w:cs="Arial"/>
        </w:rPr>
        <w:t>forskriften</w:t>
      </w:r>
      <w:proofErr w:type="spellEnd"/>
      <w:r w:rsidRPr="00977ED7">
        <w:rPr>
          <w:rFonts w:eastAsia="Calibri" w:cs="Arial"/>
        </w:rPr>
        <w:t xml:space="preserve"> her, er det gitt bestemmelser om arbeid i omgivelser som kan medføre eksponering for biologiske faktorer. </w:t>
      </w:r>
    </w:p>
    <w:p w14:paraId="321F0756" w14:textId="77777777" w:rsidR="00977ED7" w:rsidRPr="00977ED7" w:rsidRDefault="00977ED7" w:rsidP="00977ED7">
      <w:pPr>
        <w:spacing w:after="0"/>
        <w:rPr>
          <w:rFonts w:eastAsia="Calibri" w:cs="Arial"/>
        </w:rPr>
      </w:pPr>
    </w:p>
    <w:p w14:paraId="2F12C5DD" w14:textId="05619105" w:rsidR="0030661A" w:rsidRDefault="00977ED7" w:rsidP="00977ED7">
      <w:pPr>
        <w:spacing w:after="0"/>
        <w:rPr>
          <w:rFonts w:eastAsia="Calibri" w:cs="Arial"/>
        </w:rPr>
      </w:pPr>
      <w:r w:rsidRPr="00977ED7">
        <w:rPr>
          <w:rFonts w:eastAsia="Calibri" w:cs="Arial"/>
        </w:rPr>
        <w:t xml:space="preserve">Det følger av </w:t>
      </w:r>
      <w:proofErr w:type="spellStart"/>
      <w:r w:rsidRPr="00977ED7">
        <w:rPr>
          <w:rFonts w:eastAsia="Calibri" w:cs="Arial"/>
        </w:rPr>
        <w:t>forskriftens</w:t>
      </w:r>
      <w:proofErr w:type="spellEnd"/>
      <w:r w:rsidRPr="00977ED7">
        <w:rPr>
          <w:rFonts w:eastAsia="Calibri" w:cs="Arial"/>
        </w:rPr>
        <w:t xml:space="preserve"> § 6-1 at «Arbeidsgiver skal for enhver aktivitet vurdere om det kan være fare for at arbeidstaker utsettes for biologiske faktorer. Kan aktiviteten medføre fare for deres helse eller sikkerhet, skal eksponeringen kartlegges og det skal vurderes hvordan eksponeringen finner sted. Både smitterisiko og andre helsefarer skal vurderes. På dette grunnlag skal arbeidsgiver </w:t>
      </w:r>
      <w:proofErr w:type="spellStart"/>
      <w:r w:rsidRPr="00977ED7">
        <w:rPr>
          <w:rFonts w:eastAsia="Calibri" w:cs="Arial"/>
        </w:rPr>
        <w:t>risikovurdere</w:t>
      </w:r>
      <w:proofErr w:type="spellEnd"/>
      <w:r w:rsidRPr="00977ED7">
        <w:rPr>
          <w:rFonts w:eastAsia="Calibri" w:cs="Arial"/>
        </w:rPr>
        <w:t xml:space="preserve"> forholdene.»</w:t>
      </w:r>
    </w:p>
    <w:p w14:paraId="0B052491" w14:textId="451C95E1" w:rsidR="00360AEB" w:rsidRDefault="00360AEB" w:rsidP="00977ED7">
      <w:pPr>
        <w:spacing w:after="0"/>
        <w:rPr>
          <w:rFonts w:eastAsia="Calibri" w:cs="Arial"/>
        </w:rPr>
      </w:pPr>
    </w:p>
    <w:p w14:paraId="74AEC3BC" w14:textId="4FAC5529" w:rsidR="00360AEB" w:rsidRDefault="00360AEB" w:rsidP="00977ED7">
      <w:pPr>
        <w:spacing w:after="0"/>
        <w:rPr>
          <w:rFonts w:eastAsia="Calibri" w:cs="Arial"/>
        </w:rPr>
      </w:pPr>
      <w:r>
        <w:rPr>
          <w:rFonts w:eastAsia="Calibri" w:cs="Arial"/>
        </w:rPr>
        <w:t>For ansatte som er med i beredskapsordningen for dødsbud, vises det til HMS-rutinen.</w:t>
      </w:r>
    </w:p>
    <w:p w14:paraId="532FACAB" w14:textId="77777777" w:rsidR="00977ED7" w:rsidRPr="0030661A" w:rsidRDefault="00977ED7" w:rsidP="00977ED7">
      <w:pPr>
        <w:spacing w:after="0"/>
        <w:rPr>
          <w:rFonts w:eastAsia="Calibri" w:cs="Arial"/>
        </w:rPr>
      </w:pPr>
    </w:p>
    <w:p w14:paraId="7E3D70D8" w14:textId="77777777" w:rsidR="0030661A" w:rsidRPr="00020B00" w:rsidRDefault="0030661A" w:rsidP="0019450B">
      <w:pPr>
        <w:pStyle w:val="Overskrift2"/>
        <w:numPr>
          <w:ilvl w:val="2"/>
          <w:numId w:val="7"/>
        </w:numPr>
      </w:pPr>
      <w:bookmarkStart w:id="115" w:name="_Toc64968470"/>
      <w:r w:rsidRPr="00020B00">
        <w:t>Kontakt med personer som er omfattet av smitteverntiltak</w:t>
      </w:r>
      <w:bookmarkEnd w:id="115"/>
    </w:p>
    <w:p w14:paraId="522C48A2" w14:textId="34FD239E" w:rsidR="00977ED7" w:rsidRDefault="00977ED7" w:rsidP="00977ED7">
      <w:pPr>
        <w:spacing w:after="0"/>
        <w:rPr>
          <w:rFonts w:eastAsia="Calibri" w:cs="Arial"/>
        </w:rPr>
      </w:pPr>
      <w:r w:rsidRPr="00977ED7">
        <w:rPr>
          <w:rFonts w:eastAsia="Calibri" w:cs="Arial"/>
        </w:rPr>
        <w:t xml:space="preserve">Ved ønske om at kirkelige ansatte skal komme på hjemmebesøk til personer som er underlagt smitteverntiltak, bør det foretas en vurdering om behovet for hjemmebesøk kan løses på en alternativ måte, enten ved telefonsamtale eller annen kontakt som ikke innebærer fysisk kontakt. </w:t>
      </w:r>
      <w:hyperlink r:id="rId40" w:history="1">
        <w:r w:rsidRPr="00C36519">
          <w:rPr>
            <w:rStyle w:val="Hyperkobling"/>
            <w:rFonts w:eastAsia="Calibri" w:cs="Arial"/>
          </w:rPr>
          <w:t>Bispemøtet har gitt råd vedrørende gjennomføring av soknebud i eget skriv (12.mars).</w:t>
        </w:r>
      </w:hyperlink>
    </w:p>
    <w:p w14:paraId="78AED153" w14:textId="77777777" w:rsidR="00977ED7" w:rsidRPr="00977ED7" w:rsidRDefault="00977ED7" w:rsidP="00977ED7">
      <w:pPr>
        <w:spacing w:after="0"/>
        <w:rPr>
          <w:rFonts w:eastAsia="Calibri" w:cs="Arial"/>
        </w:rPr>
      </w:pPr>
    </w:p>
    <w:p w14:paraId="5031F69F" w14:textId="77777777" w:rsidR="00977ED7" w:rsidRDefault="00977ED7" w:rsidP="00977ED7">
      <w:pPr>
        <w:spacing w:after="0"/>
        <w:rPr>
          <w:rFonts w:eastAsia="Calibri" w:cs="Arial"/>
        </w:rPr>
      </w:pPr>
      <w:r w:rsidRPr="00977ED7">
        <w:rPr>
          <w:rFonts w:eastAsia="Calibri" w:cs="Arial"/>
        </w:rPr>
        <w:t xml:space="preserve">Dersom behovet ikke kan avhjelpes på en alternativ måte, må et hjemmebesøk skje i tett dialog med kommunelegen, som ansvarlig myndighet for smitteverntiltaket. Arbeidsgiver må i tillegg i samråd med kommunelegen foreta en risikovurdering med tanke på fare for smitte for den ansatte. Tilgang til, opplæring i bruk og riktig håndtering av smittevernutstyr vil være helt avgjørende for at slike besøk skal kunne gjennomføres. </w:t>
      </w:r>
    </w:p>
    <w:p w14:paraId="1DDDD8B3" w14:textId="77777777" w:rsidR="00977ED7" w:rsidRDefault="00977ED7" w:rsidP="00977ED7">
      <w:pPr>
        <w:spacing w:after="0"/>
        <w:rPr>
          <w:rFonts w:eastAsia="Calibri" w:cs="Arial"/>
        </w:rPr>
      </w:pPr>
    </w:p>
    <w:p w14:paraId="25F35A5A" w14:textId="26E798CE" w:rsidR="0030661A" w:rsidRDefault="00977ED7" w:rsidP="00977ED7">
      <w:pPr>
        <w:spacing w:after="0"/>
        <w:rPr>
          <w:rFonts w:eastAsia="Calibri" w:cs="Arial"/>
        </w:rPr>
      </w:pPr>
      <w:r w:rsidRPr="00977ED7">
        <w:rPr>
          <w:rFonts w:eastAsia="Calibri" w:cs="Arial"/>
        </w:rPr>
        <w:t>For helsepersonell finnes informasjon om beskyttelsesutstyr hos FHI. Hvorvidt kirkelig personell vil kunne få tilgang til smittevernutstyr tilsvarende som for helsepersonell, vil måtte avklares konkret i dialog med kommunelege/kommunale helsetjenesten/lokal helseinstitusjon.</w:t>
      </w:r>
    </w:p>
    <w:p w14:paraId="20E422DB" w14:textId="77777777" w:rsidR="00977ED7" w:rsidRPr="0030661A" w:rsidRDefault="00977ED7" w:rsidP="00977ED7">
      <w:pPr>
        <w:spacing w:after="0"/>
        <w:rPr>
          <w:rFonts w:eastAsia="Calibri" w:cs="Arial"/>
        </w:rPr>
      </w:pPr>
    </w:p>
    <w:p w14:paraId="03DDE912" w14:textId="77777777" w:rsidR="0030661A" w:rsidRPr="00020B00" w:rsidRDefault="0030661A" w:rsidP="0019450B">
      <w:pPr>
        <w:pStyle w:val="Overskrift2"/>
        <w:numPr>
          <w:ilvl w:val="2"/>
          <w:numId w:val="7"/>
        </w:numPr>
      </w:pPr>
      <w:bookmarkStart w:id="116" w:name="_Toc64968471"/>
      <w:r w:rsidRPr="00020B00">
        <w:t>Besøk i helse – og omsorgsinstitusjoner</w:t>
      </w:r>
      <w:bookmarkEnd w:id="116"/>
    </w:p>
    <w:p w14:paraId="02A2D4AD" w14:textId="3E3DB3E6" w:rsidR="00977ED7" w:rsidRPr="00977ED7" w:rsidRDefault="00DD5E61" w:rsidP="00977ED7">
      <w:pPr>
        <w:spacing w:after="0"/>
        <w:rPr>
          <w:rFonts w:eastAsia="Calibri" w:cs="Arial"/>
        </w:rPr>
      </w:pPr>
      <w:r>
        <w:rPr>
          <w:rFonts w:eastAsia="Calibri" w:cs="Arial"/>
        </w:rPr>
        <w:t>Folkehelseinstituttet har publisert smittevernråd om hvordan kommunene kan legge til rette for besøk i kommunale helse- og omsorgsinstitusjoner</w:t>
      </w:r>
      <w:r w:rsidR="00977ED7">
        <w:rPr>
          <w:rFonts w:eastAsia="Calibri" w:cs="Arial"/>
        </w:rPr>
        <w:t>.</w:t>
      </w:r>
      <w:r>
        <w:rPr>
          <w:rFonts w:eastAsia="Calibri" w:cs="Arial"/>
        </w:rPr>
        <w:t xml:space="preserve"> </w:t>
      </w:r>
      <w:hyperlink r:id="rId41" w:history="1">
        <w:r w:rsidRPr="00DD5E61">
          <w:rPr>
            <w:rStyle w:val="Hyperkobling"/>
            <w:rFonts w:eastAsia="Calibri" w:cs="Arial"/>
          </w:rPr>
          <w:t>Disse finnes her.</w:t>
        </w:r>
      </w:hyperlink>
    </w:p>
    <w:p w14:paraId="3BC59BDB" w14:textId="77777777" w:rsidR="00977ED7" w:rsidRPr="00977ED7" w:rsidRDefault="00977ED7" w:rsidP="00977ED7">
      <w:pPr>
        <w:spacing w:after="0"/>
        <w:rPr>
          <w:rFonts w:eastAsia="Calibri" w:cs="Arial"/>
        </w:rPr>
      </w:pPr>
    </w:p>
    <w:p w14:paraId="26F90471" w14:textId="77777777" w:rsidR="00977ED7" w:rsidRPr="00977ED7" w:rsidRDefault="00977ED7" w:rsidP="00977ED7">
      <w:pPr>
        <w:spacing w:after="0"/>
        <w:rPr>
          <w:rFonts w:eastAsia="Calibri" w:cs="Arial"/>
        </w:rPr>
      </w:pPr>
      <w:r w:rsidRPr="00977ED7">
        <w:rPr>
          <w:rFonts w:eastAsia="Calibri" w:cs="Arial"/>
        </w:rPr>
        <w:lastRenderedPageBreak/>
        <w:t xml:space="preserve">Besøkene skal vurderes og avtales i forkant, og de skal registreres. Dette innebærer at kirkelig ansattes eventuelle fysiske tilstedeværelse i helse – og omsorgsinstitusjoner ikke kan gjennomføres uten nær forutgående dialog med - og tillatelse fra - den aktuelle institusjonen som f.eks. sykehjem/sykehus. </w:t>
      </w:r>
    </w:p>
    <w:p w14:paraId="3A2C3267" w14:textId="77777777" w:rsidR="00977ED7" w:rsidRPr="00977ED7" w:rsidRDefault="00977ED7" w:rsidP="00977ED7">
      <w:pPr>
        <w:spacing w:after="0"/>
        <w:rPr>
          <w:rFonts w:eastAsia="Calibri" w:cs="Arial"/>
        </w:rPr>
      </w:pPr>
    </w:p>
    <w:p w14:paraId="7FBEDF68" w14:textId="15C52544" w:rsidR="00977ED7" w:rsidRDefault="00977ED7" w:rsidP="0030661A">
      <w:pPr>
        <w:spacing w:after="0"/>
        <w:rPr>
          <w:rFonts w:eastAsia="Calibri" w:cs="Arial"/>
        </w:rPr>
      </w:pPr>
      <w:r w:rsidRPr="00977ED7">
        <w:rPr>
          <w:rFonts w:eastAsia="Calibri" w:cs="Arial"/>
        </w:rPr>
        <w:t xml:space="preserve">På samme måte som andre fysiske møter, må slike besøk også </w:t>
      </w:r>
      <w:proofErr w:type="spellStart"/>
      <w:r w:rsidRPr="00977ED7">
        <w:rPr>
          <w:rFonts w:eastAsia="Calibri" w:cs="Arial"/>
        </w:rPr>
        <w:t>risikovurderes</w:t>
      </w:r>
      <w:proofErr w:type="spellEnd"/>
      <w:r w:rsidRPr="00977ED7">
        <w:rPr>
          <w:rFonts w:eastAsia="Calibri" w:cs="Arial"/>
        </w:rPr>
        <w:t xml:space="preserve"> av arbeidsgiver og det må forutsettes tilgang til nødvendig smittvernutstyr.</w:t>
      </w:r>
    </w:p>
    <w:p w14:paraId="122886CB" w14:textId="3DAAF9D7" w:rsidR="0030661A" w:rsidRPr="0030661A" w:rsidRDefault="0030661A" w:rsidP="0030661A">
      <w:pPr>
        <w:spacing w:after="0"/>
        <w:rPr>
          <w:rFonts w:eastAsia="Calibri" w:cs="Arial"/>
        </w:rPr>
      </w:pPr>
    </w:p>
    <w:p w14:paraId="37C7E546" w14:textId="77777777" w:rsidR="0030661A" w:rsidRPr="00020B00" w:rsidRDefault="0030661A" w:rsidP="0019450B">
      <w:pPr>
        <w:pStyle w:val="Overskrift2"/>
        <w:numPr>
          <w:ilvl w:val="2"/>
          <w:numId w:val="7"/>
        </w:numPr>
      </w:pPr>
      <w:bookmarkStart w:id="117" w:name="_Toc64968472"/>
      <w:r w:rsidRPr="00020B00">
        <w:t>Hjemmebesøk hos personer som ikke er underlagt smitteverntiltak</w:t>
      </w:r>
      <w:bookmarkEnd w:id="117"/>
    </w:p>
    <w:p w14:paraId="25098A88" w14:textId="65BD8EEB" w:rsidR="0030661A" w:rsidRDefault="00CF7CDE" w:rsidP="00977ED7">
      <w:pPr>
        <w:spacing w:after="0"/>
        <w:rPr>
          <w:rFonts w:eastAsia="Calibri" w:cs="Arial"/>
        </w:rPr>
      </w:pPr>
      <w:r>
        <w:rPr>
          <w:rFonts w:eastAsia="Calibri" w:cs="Arial"/>
        </w:rPr>
        <w:t xml:space="preserve">Situasjonen </w:t>
      </w:r>
      <w:r w:rsidR="00C6358F">
        <w:rPr>
          <w:rFonts w:eastAsia="Calibri" w:cs="Arial"/>
        </w:rPr>
        <w:t>knyttet til</w:t>
      </w:r>
      <w:r>
        <w:rPr>
          <w:rFonts w:eastAsia="Calibri" w:cs="Arial"/>
        </w:rPr>
        <w:t xml:space="preserve"> koronapandemien</w:t>
      </w:r>
      <w:r w:rsidR="00977ED7" w:rsidRPr="00977ED7">
        <w:rPr>
          <w:rFonts w:eastAsia="Calibri" w:cs="Arial"/>
        </w:rPr>
        <w:t xml:space="preserve">, kan endres raskt, enten ved lokale oppblussinger, eller at det generelle smittetrykket i samfunnet øker. All kontakt med kirkens medlemmer/brukere må derfor </w:t>
      </w:r>
      <w:proofErr w:type="spellStart"/>
      <w:r w:rsidR="00977ED7" w:rsidRPr="00977ED7">
        <w:rPr>
          <w:rFonts w:eastAsia="Calibri" w:cs="Arial"/>
        </w:rPr>
        <w:t>risikovurderes</w:t>
      </w:r>
      <w:proofErr w:type="spellEnd"/>
      <w:r w:rsidR="00977ED7" w:rsidRPr="00977ED7">
        <w:rPr>
          <w:rFonts w:eastAsia="Calibri" w:cs="Arial"/>
        </w:rPr>
        <w:t xml:space="preserve"> og det forutsettes at arbeidsgiver oppretter kontakt med kommunelegen for å få medisinfaglig rådgivning ved vurdering av hvorvidt hjemmebesøk er forsvarlig å gjennomføre. God håndhygiene og tilstrekkelig avstand vil kunne redusere muligheten for smitte.</w:t>
      </w:r>
    </w:p>
    <w:p w14:paraId="6BAD2920" w14:textId="77777777" w:rsidR="00977ED7" w:rsidRPr="00977ED7" w:rsidRDefault="00977ED7" w:rsidP="00977ED7">
      <w:pPr>
        <w:spacing w:after="0"/>
        <w:rPr>
          <w:rFonts w:eastAsia="Calibri" w:cs="Arial"/>
        </w:rPr>
      </w:pPr>
    </w:p>
    <w:p w14:paraId="7A1456CC" w14:textId="77777777" w:rsidR="0030661A" w:rsidRPr="00020B00" w:rsidRDefault="0030661A" w:rsidP="0019450B">
      <w:pPr>
        <w:pStyle w:val="Overskrift2"/>
        <w:numPr>
          <w:ilvl w:val="2"/>
          <w:numId w:val="7"/>
        </w:numPr>
      </w:pPr>
      <w:bookmarkStart w:id="118" w:name="_Toc64968473"/>
      <w:r w:rsidRPr="00020B00">
        <w:t>Vurdere bedriftshelsetjeneste</w:t>
      </w:r>
      <w:bookmarkEnd w:id="118"/>
    </w:p>
    <w:p w14:paraId="5D5D841C" w14:textId="566EB168" w:rsidR="00977ED7" w:rsidRDefault="00977ED7" w:rsidP="00977ED7">
      <w:pPr>
        <w:spacing w:after="0"/>
        <w:rPr>
          <w:rFonts w:eastAsia="Calibri" w:cs="Arial"/>
        </w:rPr>
      </w:pPr>
      <w:r w:rsidRPr="00977ED7">
        <w:rPr>
          <w:rFonts w:eastAsia="Calibri" w:cs="Arial"/>
        </w:rPr>
        <w:t xml:space="preserve">Iht. </w:t>
      </w:r>
      <w:proofErr w:type="spellStart"/>
      <w:r w:rsidRPr="00977ED7">
        <w:rPr>
          <w:rFonts w:eastAsia="Calibri" w:cs="Arial"/>
        </w:rPr>
        <w:t>aml</w:t>
      </w:r>
      <w:proofErr w:type="spellEnd"/>
      <w:r w:rsidRPr="00977ED7">
        <w:rPr>
          <w:rFonts w:eastAsia="Calibri" w:cs="Arial"/>
        </w:rPr>
        <w:t>. § 3-3 plikter arbeidsgiver å knytte virksomheten til en bedriftshelsetjeneste godkjent av Arbeidstilsynet når risikoforholdene i virksomheten tilsier det. Vurderingen av om slik plikt foreligger skal foretas som ledd i gjennomføringen av det systematiske helse-, miljø – og sikkerhetsarbeid.</w:t>
      </w:r>
    </w:p>
    <w:p w14:paraId="6F98C157" w14:textId="77777777" w:rsidR="00977ED7" w:rsidRPr="00977ED7" w:rsidRDefault="00977ED7" w:rsidP="00977ED7">
      <w:pPr>
        <w:spacing w:after="0"/>
        <w:rPr>
          <w:rFonts w:eastAsia="Calibri" w:cs="Arial"/>
        </w:rPr>
      </w:pPr>
    </w:p>
    <w:p w14:paraId="71D34E57" w14:textId="67A20A46" w:rsidR="0030661A" w:rsidRPr="0030661A" w:rsidRDefault="00977ED7" w:rsidP="00977ED7">
      <w:pPr>
        <w:spacing w:after="0"/>
        <w:rPr>
          <w:rFonts w:eastAsia="Calibri" w:cs="Arial"/>
        </w:rPr>
      </w:pPr>
      <w:r w:rsidRPr="00977ED7">
        <w:rPr>
          <w:rFonts w:eastAsia="Calibri" w:cs="Arial"/>
        </w:rPr>
        <w:t>Dersom det blir aktuelt for virksomhetene å gjennomføre besøk som innebærer nær kontakt med smittede, anbefaler vi at virksomheten knytter seg til bedriftshelsetjenesten, for å få bistand til risikovurderinger og planlegging av tiltak for å redusere smittefaren.</w:t>
      </w:r>
    </w:p>
    <w:p w14:paraId="52715C23" w14:textId="6201B263" w:rsidR="0030661A" w:rsidRPr="0030661A" w:rsidRDefault="0030661A" w:rsidP="0019450B">
      <w:pPr>
        <w:pStyle w:val="Overskrift11"/>
        <w:numPr>
          <w:ilvl w:val="1"/>
          <w:numId w:val="7"/>
        </w:numPr>
        <w:rPr>
          <w:rFonts w:eastAsia="Calibri"/>
        </w:rPr>
      </w:pPr>
      <w:bookmarkStart w:id="119" w:name="_Toc64968474"/>
      <w:r w:rsidRPr="0030661A">
        <w:rPr>
          <w:rFonts w:eastAsia="Calibri"/>
        </w:rPr>
        <w:t>Kirkelig undervisning og annet barne- og ungdomsarbeid</w:t>
      </w:r>
      <w:bookmarkEnd w:id="119"/>
      <w:r w:rsidRPr="0030661A">
        <w:rPr>
          <w:rFonts w:eastAsia="Calibri"/>
        </w:rPr>
        <w:t xml:space="preserve"> </w:t>
      </w:r>
    </w:p>
    <w:p w14:paraId="4062097C" w14:textId="25722033" w:rsidR="00F466E8" w:rsidRPr="00A1305F" w:rsidRDefault="009311F2" w:rsidP="00A1305F">
      <w:pPr>
        <w:rPr>
          <w:b/>
        </w:rPr>
      </w:pPr>
      <w:r>
        <w:rPr>
          <w:b/>
        </w:rPr>
        <w:t>Dette</w:t>
      </w:r>
      <w:r w:rsidR="00F466E8" w:rsidRPr="00A1305F">
        <w:rPr>
          <w:b/>
        </w:rPr>
        <w:t xml:space="preserve"> kapittelet utfyller del I.</w:t>
      </w:r>
    </w:p>
    <w:p w14:paraId="1F51307D" w14:textId="653CE8E9" w:rsidR="00640F69" w:rsidRPr="001D17C9" w:rsidRDefault="00640F69" w:rsidP="0019450B">
      <w:pPr>
        <w:pStyle w:val="Overskrift2"/>
        <w:numPr>
          <w:ilvl w:val="2"/>
          <w:numId w:val="7"/>
        </w:numPr>
      </w:pPr>
      <w:bookmarkStart w:id="120" w:name="_Toc64968475"/>
      <w:r w:rsidRPr="001D17C9">
        <w:t>Generelle anbefalinger</w:t>
      </w:r>
      <w:bookmarkEnd w:id="120"/>
    </w:p>
    <w:p w14:paraId="4859BE98" w14:textId="77777777" w:rsidR="005215AD" w:rsidRDefault="005215AD" w:rsidP="005215AD">
      <w:pPr>
        <w:spacing w:after="0"/>
        <w:rPr>
          <w:rFonts w:eastAsia="Calibri" w:cs="Arial"/>
        </w:rPr>
      </w:pPr>
    </w:p>
    <w:p w14:paraId="6E9F770B" w14:textId="01717D62" w:rsidR="009B3A49" w:rsidRDefault="0085626F" w:rsidP="003B455A">
      <w:pPr>
        <w:rPr>
          <w:rFonts w:eastAsia="Calibri" w:cs="Arial"/>
        </w:rPr>
      </w:pPr>
      <w:r>
        <w:rPr>
          <w:rFonts w:eastAsia="Calibri" w:cs="Arial"/>
        </w:rPr>
        <w:t xml:space="preserve">Barne- og ungdomsarbeidet </w:t>
      </w:r>
      <w:r w:rsidR="00D36BEB">
        <w:rPr>
          <w:rFonts w:eastAsia="Calibri" w:cs="Arial"/>
        </w:rPr>
        <w:t xml:space="preserve">kan </w:t>
      </w:r>
      <w:r w:rsidR="001B7989">
        <w:rPr>
          <w:rFonts w:eastAsia="Calibri" w:cs="Arial"/>
        </w:rPr>
        <w:t>i stor grad</w:t>
      </w:r>
      <w:r w:rsidR="00D36BEB">
        <w:rPr>
          <w:rFonts w:eastAsia="Calibri" w:cs="Arial"/>
        </w:rPr>
        <w:t xml:space="preserve"> gjennomføres i tråd med lokale og nasjonale smitteverntiltak</w:t>
      </w:r>
      <w:r>
        <w:rPr>
          <w:rFonts w:eastAsia="Calibri" w:cs="Arial"/>
        </w:rPr>
        <w:t>.</w:t>
      </w:r>
      <w:r w:rsidR="00552E83">
        <w:rPr>
          <w:rFonts w:eastAsia="Calibri" w:cs="Arial"/>
        </w:rPr>
        <w:t xml:space="preserve"> For å gjøre planleggingen enklere, og knytte tiltak til lokalt smittenivå, har trafikklysmodellen barnehager og skoler bruker blitt oversatt til kirkens barne- og ungdomsarbeid.</w:t>
      </w:r>
      <w:r>
        <w:rPr>
          <w:rFonts w:eastAsia="Calibri" w:cs="Arial"/>
        </w:rPr>
        <w:t xml:space="preserve"> </w:t>
      </w:r>
    </w:p>
    <w:p w14:paraId="5D9C41AF" w14:textId="0AD03C81" w:rsidR="00D661C5" w:rsidRDefault="00D661C5" w:rsidP="00D661C5">
      <w:pPr>
        <w:rPr>
          <w:rFonts w:eastAsia="Calibri" w:cs="Arial"/>
        </w:rPr>
      </w:pPr>
      <w:r>
        <w:rPr>
          <w:rFonts w:eastAsia="Calibri" w:cs="Arial"/>
        </w:rPr>
        <w:t>Det er smittevernmyndighetene, lokalt eller nasjonalt, som bestemmer hvilke råd og anbefalinger som gjelder til enhver tid. Kommunen kan ikke ha lavere bere</w:t>
      </w:r>
      <w:r w:rsidR="00552E83">
        <w:rPr>
          <w:rFonts w:eastAsia="Calibri" w:cs="Arial"/>
        </w:rPr>
        <w:t>d</w:t>
      </w:r>
      <w:r>
        <w:rPr>
          <w:rFonts w:eastAsia="Calibri" w:cs="Arial"/>
        </w:rPr>
        <w:t>skap enn det som er bestemt nasjonalt. Hold dere derfor oppdatert på nasjonale</w:t>
      </w:r>
      <w:r w:rsidR="00054038">
        <w:rPr>
          <w:rFonts w:eastAsia="Calibri" w:cs="Arial"/>
        </w:rPr>
        <w:t xml:space="preserve"> og lokale</w:t>
      </w:r>
      <w:r>
        <w:rPr>
          <w:rFonts w:eastAsia="Calibri" w:cs="Arial"/>
        </w:rPr>
        <w:t xml:space="preserve"> regler og anbefalinger om smittevern</w:t>
      </w:r>
      <w:r w:rsidR="00054038">
        <w:rPr>
          <w:rFonts w:eastAsia="Calibri" w:cs="Arial"/>
        </w:rPr>
        <w:t>, Kommunen</w:t>
      </w:r>
      <w:r>
        <w:rPr>
          <w:rFonts w:eastAsia="Calibri" w:cs="Arial"/>
        </w:rPr>
        <w:t xml:space="preserve"> der aktiviteten gjennomføres </w:t>
      </w:r>
      <w:r w:rsidR="00054038">
        <w:rPr>
          <w:rFonts w:eastAsia="Calibri" w:cs="Arial"/>
        </w:rPr>
        <w:t xml:space="preserve">kan innføre </w:t>
      </w:r>
      <w:r>
        <w:rPr>
          <w:rFonts w:eastAsia="Calibri" w:cs="Arial"/>
        </w:rPr>
        <w:t>egne regler og råd</w:t>
      </w:r>
      <w:r w:rsidR="00054038">
        <w:rPr>
          <w:rFonts w:eastAsia="Calibri" w:cs="Arial"/>
        </w:rPr>
        <w:t xml:space="preserve"> for barn og unges fritidsaktiviteter</w:t>
      </w:r>
      <w:r>
        <w:rPr>
          <w:rFonts w:eastAsia="Calibri" w:cs="Arial"/>
        </w:rPr>
        <w:t xml:space="preserve">. </w:t>
      </w:r>
    </w:p>
    <w:p w14:paraId="52BB3898" w14:textId="180CF711" w:rsidR="00054038" w:rsidRDefault="00054038" w:rsidP="00D661C5">
      <w:pPr>
        <w:rPr>
          <w:rFonts w:eastAsia="Calibri" w:cs="Arial"/>
        </w:rPr>
      </w:pPr>
      <w:r>
        <w:rPr>
          <w:rFonts w:eastAsia="Calibri" w:cs="Arial"/>
        </w:rPr>
        <w:t>De fleste steder er det nå etablert samarbeid mellom fellesråd v/kirkeverge/daglig leder og lokale smittevernmyndigheter, og kirkens arbeid for barn og unge må tilpasses lokale bestemmelser i tråd med lokalt smittetrykk.</w:t>
      </w:r>
    </w:p>
    <w:p w14:paraId="5C486F8C" w14:textId="3F69F122" w:rsidR="009B3A49" w:rsidRPr="00B40163" w:rsidRDefault="009B3A49" w:rsidP="003B455A">
      <w:pPr>
        <w:rPr>
          <w:rFonts w:eastAsia="Calibri" w:cs="Arial"/>
          <w:u w:val="single"/>
        </w:rPr>
      </w:pPr>
      <w:r w:rsidRPr="00B40163">
        <w:rPr>
          <w:rFonts w:eastAsia="Calibri" w:cs="Arial"/>
          <w:u w:val="single"/>
        </w:rPr>
        <w:t>Generelle anbefalinger:</w:t>
      </w:r>
    </w:p>
    <w:p w14:paraId="0EE03A66" w14:textId="0675DE2B" w:rsidR="009B3A49" w:rsidRDefault="009B3A49" w:rsidP="009B3A49">
      <w:pPr>
        <w:pStyle w:val="Listeavsnitt"/>
        <w:numPr>
          <w:ilvl w:val="0"/>
          <w:numId w:val="24"/>
        </w:numPr>
        <w:rPr>
          <w:rFonts w:eastAsia="Calibri" w:cs="Arial"/>
        </w:rPr>
      </w:pPr>
      <w:r>
        <w:rPr>
          <w:rFonts w:eastAsia="Calibri" w:cs="Arial"/>
        </w:rPr>
        <w:lastRenderedPageBreak/>
        <w:t xml:space="preserve">Orienter deg om hvilke smitteverntiltak som gjelder i kommunen aktiviteten skal foregå, og følg nivået som gjelder for den aldersgruppen barne- og ungdomsarbeidet retter seg mot. </w:t>
      </w:r>
      <w:r w:rsidR="00054038">
        <w:rPr>
          <w:rFonts w:eastAsia="Calibri" w:cs="Arial"/>
        </w:rPr>
        <w:t>Vær særlig oppmerksom på om det er innført strengere tiltak for fritidsaktiviteter enn trafikklysmodellen som gjelder i barnehage og skole.</w:t>
      </w:r>
    </w:p>
    <w:p w14:paraId="0C390206" w14:textId="4E28D0D4" w:rsidR="009B3A49" w:rsidRPr="00977ED7" w:rsidRDefault="009B3A49" w:rsidP="009B3A49">
      <w:pPr>
        <w:pStyle w:val="Listeavsnitt"/>
        <w:numPr>
          <w:ilvl w:val="0"/>
          <w:numId w:val="24"/>
        </w:numPr>
        <w:rPr>
          <w:rFonts w:eastAsia="Calibri" w:cs="Arial"/>
        </w:rPr>
      </w:pPr>
      <w:r w:rsidRPr="00977ED7">
        <w:rPr>
          <w:rFonts w:eastAsia="Calibri" w:cs="Arial"/>
        </w:rPr>
        <w:t>Håndvask for barn under skolealder skal som hovedregel skje med en voksen til stede.</w:t>
      </w:r>
    </w:p>
    <w:p w14:paraId="020F4A71" w14:textId="77777777" w:rsidR="009B3A49" w:rsidRPr="00977ED7" w:rsidRDefault="009B3A49" w:rsidP="009B3A49">
      <w:pPr>
        <w:pStyle w:val="Listeavsnitt"/>
        <w:numPr>
          <w:ilvl w:val="0"/>
          <w:numId w:val="24"/>
        </w:numPr>
        <w:rPr>
          <w:rFonts w:eastAsia="Calibri" w:cs="Arial"/>
        </w:rPr>
      </w:pPr>
      <w:r w:rsidRPr="00977ED7">
        <w:rPr>
          <w:rFonts w:eastAsia="Calibri" w:cs="Arial"/>
        </w:rPr>
        <w:t>Oppfordre barna til å bruke tørkepapir eller albuekroken når de hoster eller nyser.</w:t>
      </w:r>
    </w:p>
    <w:p w14:paraId="1FA7959D" w14:textId="77777777" w:rsidR="009B3A49" w:rsidRPr="00977ED7" w:rsidRDefault="009B3A49" w:rsidP="009B3A49">
      <w:pPr>
        <w:pStyle w:val="Listeavsnitt"/>
        <w:numPr>
          <w:ilvl w:val="0"/>
          <w:numId w:val="24"/>
        </w:numPr>
        <w:rPr>
          <w:rFonts w:eastAsia="Calibri" w:cs="Arial"/>
        </w:rPr>
      </w:pPr>
      <w:r w:rsidRPr="00977ED7">
        <w:rPr>
          <w:rFonts w:eastAsia="Calibri" w:cs="Arial"/>
        </w:rPr>
        <w:t>Begrens bruk av fysisk materiell som leker, tegnesaker og bøker. Når det likevel er materiell i bruk, sørg for godt renhold</w:t>
      </w:r>
      <w:r>
        <w:rPr>
          <w:rFonts w:eastAsia="Calibri" w:cs="Arial"/>
        </w:rPr>
        <w:t xml:space="preserve"> og håndvask</w:t>
      </w:r>
      <w:r w:rsidRPr="00977ED7">
        <w:rPr>
          <w:rFonts w:eastAsia="Calibri" w:cs="Arial"/>
        </w:rPr>
        <w:t>.</w:t>
      </w:r>
    </w:p>
    <w:p w14:paraId="7B23633A" w14:textId="06C0F547" w:rsidR="009B3A49" w:rsidRDefault="009B3A49" w:rsidP="00D661C5">
      <w:pPr>
        <w:pStyle w:val="Listeavsnitt"/>
        <w:numPr>
          <w:ilvl w:val="0"/>
          <w:numId w:val="24"/>
        </w:numPr>
        <w:rPr>
          <w:rFonts w:eastAsia="Calibri" w:cs="Arial"/>
        </w:rPr>
      </w:pPr>
      <w:r w:rsidRPr="00977ED7">
        <w:rPr>
          <w:rFonts w:eastAsia="Calibri" w:cs="Arial"/>
        </w:rPr>
        <w:t>Det anbefales at undervisning og samlinger skjer i mindre grupper, og at det er tilstrekkelig antall voksne til stede som ser til at smittevernreglene overholdes.</w:t>
      </w:r>
      <w:r>
        <w:rPr>
          <w:rFonts w:eastAsia="Calibri" w:cs="Arial"/>
        </w:rPr>
        <w:t xml:space="preserve"> Der det er mulig kan barn og unge deles inn i samme grupper/kohorter som de tilhører i barnehage og/eller skole.</w:t>
      </w:r>
      <w:r w:rsidR="00D661C5" w:rsidRPr="00D661C5">
        <w:rPr>
          <w:rFonts w:eastAsia="Calibri" w:cs="Arial"/>
        </w:rPr>
        <w:t xml:space="preserve"> Gruppene bør ikke blandes i pauser.</w:t>
      </w:r>
    </w:p>
    <w:p w14:paraId="0ABA003F" w14:textId="53D27192" w:rsidR="00D661C5" w:rsidRPr="00B40163" w:rsidRDefault="00D661C5" w:rsidP="002D1BF6">
      <w:pPr>
        <w:pStyle w:val="Listeavsnitt"/>
        <w:numPr>
          <w:ilvl w:val="0"/>
          <w:numId w:val="24"/>
        </w:numPr>
        <w:rPr>
          <w:rFonts w:eastAsia="Calibri" w:cs="Arial"/>
        </w:rPr>
      </w:pPr>
      <w:r w:rsidRPr="00D661C5">
        <w:rPr>
          <w:rFonts w:eastAsia="Calibri" w:cs="Arial"/>
        </w:rPr>
        <w:t xml:space="preserve">Ved henting og </w:t>
      </w:r>
      <w:proofErr w:type="spellStart"/>
      <w:r w:rsidRPr="00D661C5">
        <w:rPr>
          <w:rFonts w:eastAsia="Calibri" w:cs="Arial"/>
        </w:rPr>
        <w:t>bringing</w:t>
      </w:r>
      <w:proofErr w:type="spellEnd"/>
      <w:r w:rsidRPr="00D661C5">
        <w:rPr>
          <w:rFonts w:eastAsia="Calibri" w:cs="Arial"/>
        </w:rPr>
        <w:t xml:space="preserve"> av barn, </w:t>
      </w:r>
      <w:r>
        <w:rPr>
          <w:rFonts w:eastAsia="Calibri" w:cs="Arial"/>
        </w:rPr>
        <w:t>bør</w:t>
      </w:r>
      <w:r w:rsidRPr="00D661C5">
        <w:rPr>
          <w:rFonts w:eastAsia="Calibri" w:cs="Arial"/>
        </w:rPr>
        <w:t xml:space="preserve"> foresatte holde avstand og unngå opphopning i </w:t>
      </w:r>
      <w:proofErr w:type="spellStart"/>
      <w:r w:rsidRPr="00D661C5">
        <w:rPr>
          <w:rFonts w:eastAsia="Calibri" w:cs="Arial"/>
        </w:rPr>
        <w:t>entrè</w:t>
      </w:r>
      <w:proofErr w:type="spellEnd"/>
      <w:r w:rsidRPr="00D661C5">
        <w:rPr>
          <w:rFonts w:eastAsia="Calibri" w:cs="Arial"/>
        </w:rPr>
        <w:t>/våpenhus e.l.</w:t>
      </w:r>
    </w:p>
    <w:p w14:paraId="1CA82EDB" w14:textId="7FBEEA30" w:rsidR="00D661C5" w:rsidRDefault="00D661C5" w:rsidP="00D661C5">
      <w:pPr>
        <w:pStyle w:val="Listeavsnitt"/>
        <w:numPr>
          <w:ilvl w:val="0"/>
          <w:numId w:val="24"/>
        </w:numPr>
        <w:rPr>
          <w:rFonts w:eastAsia="Calibri" w:cs="Arial"/>
        </w:rPr>
      </w:pPr>
      <w:r w:rsidRPr="00D661C5">
        <w:rPr>
          <w:rFonts w:eastAsia="Calibri" w:cs="Arial"/>
        </w:rPr>
        <w:t>Det er mulig å anvende unntaket fra en meters-regelen for barn og unge under 20 år</w:t>
      </w:r>
      <w:r w:rsidR="00054038">
        <w:rPr>
          <w:rFonts w:eastAsia="Calibri" w:cs="Arial"/>
        </w:rPr>
        <w:t xml:space="preserve"> når det er nødvendig og kan begrunnes</w:t>
      </w:r>
      <w:r w:rsidRPr="00D661C5">
        <w:rPr>
          <w:rFonts w:eastAsia="Calibri" w:cs="Arial"/>
        </w:rPr>
        <w:t>. FHI anbefaler likevel å opprettholde avstand mellom barn og unge så langt det er mulig.</w:t>
      </w:r>
    </w:p>
    <w:p w14:paraId="5A2B1E22" w14:textId="2A70E672" w:rsidR="00054038" w:rsidRDefault="00054038" w:rsidP="00D661C5">
      <w:pPr>
        <w:pStyle w:val="Listeavsnitt"/>
        <w:numPr>
          <w:ilvl w:val="0"/>
          <w:numId w:val="24"/>
        </w:numPr>
        <w:rPr>
          <w:rFonts w:eastAsia="Calibri" w:cs="Arial"/>
        </w:rPr>
      </w:pPr>
      <w:r>
        <w:rPr>
          <w:rFonts w:eastAsia="Calibri" w:cs="Arial"/>
        </w:rPr>
        <w:t>Helsemyndighetenes nasjonale anbefaling om å avlyse eller utsette sammenkomster og arrangementer som samler deltakere fra flere kommuner, gjelder også her.</w:t>
      </w:r>
    </w:p>
    <w:p w14:paraId="4407E3F3" w14:textId="77777777" w:rsidR="00552E83" w:rsidRDefault="00552E83" w:rsidP="00552E83">
      <w:pPr>
        <w:rPr>
          <w:rFonts w:eastAsia="Calibri" w:cs="Arial"/>
          <w:u w:val="single"/>
        </w:rPr>
      </w:pPr>
    </w:p>
    <w:p w14:paraId="5F6BC374" w14:textId="570A5FBE" w:rsidR="00552E83" w:rsidRDefault="00552E83" w:rsidP="00552E83">
      <w:pPr>
        <w:rPr>
          <w:rFonts w:eastAsia="Calibri" w:cs="Arial"/>
          <w:u w:val="single"/>
        </w:rPr>
      </w:pPr>
      <w:r>
        <w:rPr>
          <w:rFonts w:eastAsia="Calibri" w:cs="Arial"/>
          <w:u w:val="single"/>
        </w:rPr>
        <w:t>Om håndvask</w:t>
      </w:r>
    </w:p>
    <w:p w14:paraId="4436184D" w14:textId="77777777" w:rsidR="00552E83" w:rsidRPr="009078BB" w:rsidRDefault="00552E83" w:rsidP="00552E83">
      <w:pPr>
        <w:rPr>
          <w:rFonts w:eastAsiaTheme="minorEastAsia"/>
          <w:spacing w:val="15"/>
        </w:rPr>
      </w:pPr>
      <w:r w:rsidRPr="009078BB">
        <w:rPr>
          <w:rFonts w:eastAsiaTheme="minorEastAsia"/>
          <w:spacing w:val="15"/>
        </w:rPr>
        <w:t>I løpet av en aktivitet bør håndvask utføres:</w:t>
      </w:r>
    </w:p>
    <w:p w14:paraId="6A4F0FAC" w14:textId="77777777" w:rsidR="00552E83" w:rsidRDefault="00552E83" w:rsidP="00552E83">
      <w:pPr>
        <w:pStyle w:val="Listeavsnitt"/>
        <w:numPr>
          <w:ilvl w:val="0"/>
          <w:numId w:val="63"/>
        </w:numPr>
      </w:pPr>
      <w:r>
        <w:t>Ved ankomst til tiltak/aktivitet</w:t>
      </w:r>
    </w:p>
    <w:p w14:paraId="7619212F" w14:textId="77777777" w:rsidR="00552E83" w:rsidRDefault="00552E83" w:rsidP="00552E83">
      <w:pPr>
        <w:numPr>
          <w:ilvl w:val="0"/>
          <w:numId w:val="63"/>
        </w:numPr>
        <w:spacing w:after="0" w:line="256" w:lineRule="auto"/>
      </w:pPr>
      <w:r>
        <w:t>Før måltid og ved mathåndtering</w:t>
      </w:r>
    </w:p>
    <w:p w14:paraId="3D1AF0E6" w14:textId="77777777" w:rsidR="00552E83" w:rsidRDefault="00552E83" w:rsidP="00552E83">
      <w:pPr>
        <w:numPr>
          <w:ilvl w:val="0"/>
          <w:numId w:val="63"/>
        </w:numPr>
        <w:spacing w:after="0" w:line="256" w:lineRule="auto"/>
      </w:pPr>
      <w:r>
        <w:t>Etter toalettbesøk</w:t>
      </w:r>
    </w:p>
    <w:p w14:paraId="4D9885E4" w14:textId="77777777" w:rsidR="00552E83" w:rsidRDefault="00552E83" w:rsidP="00552E83">
      <w:pPr>
        <w:numPr>
          <w:ilvl w:val="0"/>
          <w:numId w:val="63"/>
        </w:numPr>
        <w:spacing w:after="0" w:line="256" w:lineRule="auto"/>
      </w:pPr>
      <w:r>
        <w:t>Ved synlig skitne hender</w:t>
      </w:r>
    </w:p>
    <w:p w14:paraId="6F55499A" w14:textId="77777777" w:rsidR="00552E83" w:rsidRDefault="00552E83" w:rsidP="00552E83">
      <w:pPr>
        <w:numPr>
          <w:ilvl w:val="0"/>
          <w:numId w:val="63"/>
        </w:numPr>
        <w:spacing w:after="0" w:line="256" w:lineRule="auto"/>
      </w:pPr>
      <w:r>
        <w:t>Etter kontakt med kroppsvæsker</w:t>
      </w:r>
    </w:p>
    <w:p w14:paraId="276076D1" w14:textId="4B5DC6B3" w:rsidR="00552E83" w:rsidRDefault="00552E83" w:rsidP="00B40163">
      <w:pPr>
        <w:numPr>
          <w:ilvl w:val="0"/>
          <w:numId w:val="63"/>
        </w:numPr>
        <w:spacing w:after="0" w:line="256" w:lineRule="auto"/>
      </w:pPr>
      <w:r>
        <w:t>Etter kontakt med dyr</w:t>
      </w:r>
    </w:p>
    <w:p w14:paraId="3ABAEF2A" w14:textId="77777777" w:rsidR="00552E83" w:rsidRDefault="00552E83" w:rsidP="00552E83">
      <w:pPr>
        <w:rPr>
          <w:rFonts w:ascii="Georgia" w:hAnsi="Georgia"/>
        </w:rPr>
      </w:pPr>
      <w:r>
        <w:t>Det er ikke behov for å bruke både hånddesinfeksjon og håndvask. Desinfeksjonsmiddel fungerer dårligere ved synlig skit, og må derfor først vaskes av.</w:t>
      </w:r>
    </w:p>
    <w:p w14:paraId="307603C9" w14:textId="77777777" w:rsidR="00552E83" w:rsidRPr="009078BB" w:rsidRDefault="00552E83" w:rsidP="00552E83">
      <w:pPr>
        <w:rPr>
          <w:rFonts w:eastAsia="Calibri" w:cs="Arial"/>
          <w:u w:val="single"/>
        </w:rPr>
      </w:pPr>
      <w:r w:rsidRPr="009078BB">
        <w:rPr>
          <w:rFonts w:eastAsia="Calibri" w:cs="Arial"/>
          <w:u w:val="single"/>
        </w:rPr>
        <w:t>Om forsterket renhold</w:t>
      </w:r>
    </w:p>
    <w:p w14:paraId="3A7C1494" w14:textId="77777777" w:rsidR="00552E83" w:rsidRDefault="00552E83" w:rsidP="00552E83">
      <w:pPr>
        <w:rPr>
          <w:rFonts w:eastAsia="Calibri" w:cs="Arial"/>
        </w:rPr>
      </w:pPr>
      <w:r w:rsidRPr="00552E83">
        <w:rPr>
          <w:rFonts w:eastAsia="Calibri" w:cs="Arial"/>
        </w:rPr>
        <w:t>Forsterket renhold</w:t>
      </w:r>
      <w:r>
        <w:rPr>
          <w:rFonts w:eastAsia="Calibri" w:cs="Arial"/>
        </w:rPr>
        <w:t xml:space="preserve"> på gult og rødt nivå</w:t>
      </w:r>
      <w:r w:rsidRPr="00552E83">
        <w:rPr>
          <w:rFonts w:eastAsia="Calibri" w:cs="Arial"/>
        </w:rPr>
        <w:t xml:space="preserve"> betyr at:</w:t>
      </w:r>
    </w:p>
    <w:p w14:paraId="452E5472" w14:textId="7F2B348F" w:rsidR="00552E83" w:rsidRDefault="00552E83" w:rsidP="00552E83">
      <w:pPr>
        <w:numPr>
          <w:ilvl w:val="0"/>
          <w:numId w:val="63"/>
        </w:numPr>
        <w:spacing w:after="0" w:line="256" w:lineRule="auto"/>
        <w:rPr>
          <w:rFonts w:ascii="Georgia" w:hAnsi="Georgia"/>
        </w:rPr>
      </w:pPr>
      <w:r>
        <w:t>Toaletter og vaskeservanter rengjøres minimum daglig og ved bytte av kohort.</w:t>
      </w:r>
    </w:p>
    <w:p w14:paraId="1D6A7BB9" w14:textId="00D85EE1" w:rsidR="00552E83" w:rsidRDefault="00552E83" w:rsidP="00552E83">
      <w:pPr>
        <w:numPr>
          <w:ilvl w:val="0"/>
          <w:numId w:val="63"/>
        </w:numPr>
        <w:spacing w:after="0" w:line="256" w:lineRule="auto"/>
      </w:pPr>
      <w:r>
        <w:t>Engangs papirhåndklær og såpe skal være tilgjengelig, og man sørge</w:t>
      </w:r>
      <w:r w:rsidR="00E50410">
        <w:t>r</w:t>
      </w:r>
      <w:r>
        <w:t xml:space="preserve"> for at søppel tømmes regelmessig.</w:t>
      </w:r>
    </w:p>
    <w:p w14:paraId="191927AD" w14:textId="77777777" w:rsidR="00552E83" w:rsidRDefault="00552E83" w:rsidP="00552E83">
      <w:pPr>
        <w:numPr>
          <w:ilvl w:val="0"/>
          <w:numId w:val="63"/>
        </w:numPr>
        <w:spacing w:after="0" w:line="256" w:lineRule="auto"/>
      </w:pPr>
      <w:r>
        <w:t>Spisebord vaskes med vann og såpe etter bruk.</w:t>
      </w:r>
    </w:p>
    <w:p w14:paraId="7513C58D" w14:textId="77777777" w:rsidR="00552E83" w:rsidRDefault="00552E83" w:rsidP="00552E83">
      <w:pPr>
        <w:numPr>
          <w:ilvl w:val="0"/>
          <w:numId w:val="63"/>
        </w:numPr>
        <w:spacing w:after="0" w:line="256" w:lineRule="auto"/>
      </w:pPr>
      <w:r>
        <w:t>Dørhåndtak, trappegelendre, stoler, andre bordflater og andre gjenstander som ofte berøres, rengjøres hyppig, minimum daglig og ved bytte av kohort.</w:t>
      </w:r>
    </w:p>
    <w:p w14:paraId="128EAAC9" w14:textId="77777777" w:rsidR="00552E83" w:rsidRDefault="00552E83" w:rsidP="00552E83">
      <w:pPr>
        <w:numPr>
          <w:ilvl w:val="0"/>
          <w:numId w:val="63"/>
        </w:numPr>
        <w:spacing w:after="0" w:line="256" w:lineRule="auto"/>
      </w:pPr>
      <w:r>
        <w:t>Leker/materiell til aktiviteter som deles må også vaskes av, minimum daglig og ved bytte av kohort. Leker og materiell som kun benyttes av en kohort, trenger ikke daglig rengjøring.</w:t>
      </w:r>
    </w:p>
    <w:p w14:paraId="063A9E8A" w14:textId="1108F427" w:rsidR="00552E83" w:rsidRDefault="00552E83" w:rsidP="00552E83">
      <w:pPr>
        <w:numPr>
          <w:ilvl w:val="0"/>
          <w:numId w:val="63"/>
        </w:numPr>
        <w:spacing w:after="0" w:line="256" w:lineRule="auto"/>
      </w:pPr>
      <w:r>
        <w:t xml:space="preserve">Leker og materiell kan også ryddes bort («karantene») i </w:t>
      </w:r>
      <w:r w:rsidR="00054038">
        <w:t>24 timer</w:t>
      </w:r>
      <w:r>
        <w:t xml:space="preserve"> før de benyttes på nytt, som et alternativ til daglig rengjøring. </w:t>
      </w:r>
    </w:p>
    <w:p w14:paraId="11E0CC7B" w14:textId="77777777" w:rsidR="00552E83" w:rsidRDefault="00552E83" w:rsidP="00552E83">
      <w:pPr>
        <w:numPr>
          <w:ilvl w:val="0"/>
          <w:numId w:val="63"/>
        </w:numPr>
        <w:spacing w:after="0" w:line="256" w:lineRule="auto"/>
        <w:rPr>
          <w:b/>
        </w:rPr>
      </w:pPr>
      <w:r>
        <w:t>Dekketøy og bestikk vaskes i oppvaskmaskin i henhold til gjeldende rutiner.</w:t>
      </w:r>
      <w:r>
        <w:rPr>
          <w:b/>
        </w:rPr>
        <w:t xml:space="preserve"> </w:t>
      </w:r>
    </w:p>
    <w:p w14:paraId="373CE1C4" w14:textId="5CED8E12" w:rsidR="00D661C5" w:rsidRDefault="00D661C5" w:rsidP="00B40163">
      <w:pPr>
        <w:rPr>
          <w:rFonts w:eastAsia="Calibri" w:cs="Arial"/>
        </w:rPr>
      </w:pPr>
    </w:p>
    <w:p w14:paraId="207027B3" w14:textId="25F2669F" w:rsidR="00552E83" w:rsidRDefault="00552E83" w:rsidP="00B40163">
      <w:pPr>
        <w:rPr>
          <w:rFonts w:eastAsia="Calibri" w:cs="Arial"/>
          <w:u w:val="single"/>
        </w:rPr>
      </w:pPr>
      <w:r>
        <w:rPr>
          <w:rFonts w:eastAsia="Calibri" w:cs="Arial"/>
          <w:u w:val="single"/>
        </w:rPr>
        <w:lastRenderedPageBreak/>
        <w:t>Om inndeling i grupper</w:t>
      </w:r>
    </w:p>
    <w:p w14:paraId="00B55B0B" w14:textId="77777777" w:rsidR="00552E83" w:rsidRDefault="00552E83" w:rsidP="00552E83">
      <w:pPr>
        <w:rPr>
          <w:rFonts w:ascii="Georgia" w:hAnsi="Georgia"/>
        </w:rPr>
      </w:pPr>
      <w:r>
        <w:t>Det er vanskelig for barn å regulere avstand til andre, og det viktigste tiltaket er derfor å begrense antall nærkontakter til hvert barn ved å ha faste grupper i en aktivitet.</w:t>
      </w:r>
    </w:p>
    <w:p w14:paraId="5F579EC0" w14:textId="0FB69500" w:rsidR="00552E83" w:rsidRPr="00B40163" w:rsidRDefault="00552E83" w:rsidP="00B40163">
      <w:r>
        <w:t xml:space="preserve">På </w:t>
      </w:r>
      <w:r>
        <w:rPr>
          <w:highlight w:val="yellow"/>
        </w:rPr>
        <w:t>gult</w:t>
      </w:r>
      <w:r>
        <w:t xml:space="preserve"> og </w:t>
      </w:r>
      <w:r>
        <w:rPr>
          <w:highlight w:val="red"/>
        </w:rPr>
        <w:t>rødt</w:t>
      </w:r>
      <w:r>
        <w:t xml:space="preserve"> nivå bør barna møtes i faste grupper, og overholde 1 meter avstand. </w:t>
      </w:r>
      <w:r w:rsidR="00054038">
        <w:t>Gruppestørrelsen</w:t>
      </w:r>
      <w:r>
        <w:t xml:space="preserve"> bestemmes av rommets størrelse, og myndighetenes føringer for antall, men det anbefales ikke flere enn </w:t>
      </w:r>
      <w:r w:rsidR="00054038">
        <w:t xml:space="preserve">20 barn </w:t>
      </w:r>
      <w:r>
        <w:t xml:space="preserve">i hver faste gruppe som møtes. </w:t>
      </w:r>
      <w:r w:rsidR="00054038">
        <w:t>Siden det kan være vanskeligere for yngre barn å holde avstand, kan det være nødvendig at disse møtes i mindre grupper, for eksempel 15 personer når barn i 4. klasse og yngre møtes.</w:t>
      </w:r>
    </w:p>
    <w:p w14:paraId="21003BBD" w14:textId="42A42818" w:rsidR="00552E83" w:rsidRDefault="00552E83" w:rsidP="00B40163">
      <w:pPr>
        <w:rPr>
          <w:rFonts w:eastAsia="Calibri" w:cs="Arial"/>
          <w:u w:val="single"/>
        </w:rPr>
      </w:pPr>
      <w:r>
        <w:rPr>
          <w:rFonts w:eastAsia="Calibri" w:cs="Arial"/>
          <w:u w:val="single"/>
        </w:rPr>
        <w:t>Ved symptomer</w:t>
      </w:r>
    </w:p>
    <w:p w14:paraId="1974112B" w14:textId="3E44FA99" w:rsidR="00552E83" w:rsidRPr="00B40163" w:rsidRDefault="00552E83" w:rsidP="00552E83">
      <w:pPr>
        <w:rPr>
          <w:rFonts w:ascii="Georgia" w:hAnsi="Georgia"/>
        </w:rPr>
      </w:pPr>
      <w:r>
        <w:t xml:space="preserve">Om et barn viser symptom på luftveisinfeksjon under en aktivitet er det viktig at barnet blir hentet så snart som mulig. Barnet bør vente på eget rom sammen med en voksen eller ute der det ikke er andre barn. Om mulig bør den voksne holde to meters avstand, men det må gjøres en avveining i forhold til barnets alder og behov for omsorg. </w:t>
      </w:r>
    </w:p>
    <w:p w14:paraId="32A9C564" w14:textId="40E74C19" w:rsidR="00552E83" w:rsidRPr="002D1BF6" w:rsidRDefault="00552E83" w:rsidP="00B40163">
      <w:r>
        <w:t>Hvis det ikke er mulig å holde to meters avstand og barnet er komfortabel med det bør barnet ta på munnbind for å redusere smittespredning. Hvis barnet ikke vil ha på munnbind bør den voksne ta på munnbind. Den som har vært i kontakt med barnet må huske å vaske hender. I etterkant rengjøres rom, toalett og andre områder hvor barnet har oppholdt seg. Vanlig rengjøringsmiddel er tilstrekkelig.</w:t>
      </w:r>
    </w:p>
    <w:p w14:paraId="0CC99B8F" w14:textId="586A395E" w:rsidR="00977ED7" w:rsidRPr="00D335A4" w:rsidRDefault="009B3A49" w:rsidP="00013A4F">
      <w:pPr>
        <w:pStyle w:val="Overskrift2"/>
        <w:numPr>
          <w:ilvl w:val="2"/>
          <w:numId w:val="7"/>
        </w:numPr>
      </w:pPr>
      <w:bookmarkStart w:id="121" w:name="_Toc61884094"/>
      <w:bookmarkStart w:id="122" w:name="_Toc61884095"/>
      <w:bookmarkStart w:id="123" w:name="_Toc61884096"/>
      <w:bookmarkStart w:id="124" w:name="_Toc64968476"/>
      <w:bookmarkEnd w:id="121"/>
      <w:bookmarkEnd w:id="122"/>
      <w:bookmarkEnd w:id="123"/>
      <w:r>
        <w:t>Trafikklys i kirkens barne- og ungdomsarbeid</w:t>
      </w:r>
      <w:bookmarkEnd w:id="124"/>
    </w:p>
    <w:p w14:paraId="351E89EA" w14:textId="2D283859" w:rsidR="0085626F" w:rsidRDefault="0085626F" w:rsidP="00B40163">
      <w:pPr>
        <w:rPr>
          <w:rFonts w:eastAsia="Calibri" w:cs="Arial"/>
        </w:rPr>
      </w:pPr>
      <w:r>
        <w:rPr>
          <w:rFonts w:eastAsia="Calibri" w:cs="Arial"/>
        </w:rPr>
        <w:t xml:space="preserve">Smitteverntiltakene i kirkens barne- og ungdomsarbeid bør følge det lokale beredskapsnivået. Trafikklysmodellen som barnehager og skoler bruker, kan også </w:t>
      </w:r>
      <w:r w:rsidR="009B3A49">
        <w:rPr>
          <w:rFonts w:eastAsia="Calibri" w:cs="Arial"/>
        </w:rPr>
        <w:t>brukes i kirkelig</w:t>
      </w:r>
      <w:r>
        <w:rPr>
          <w:rFonts w:eastAsia="Calibri" w:cs="Arial"/>
        </w:rPr>
        <w:t xml:space="preserve"> virksomhet.</w:t>
      </w:r>
    </w:p>
    <w:p w14:paraId="6188EE11" w14:textId="7BD6BE04" w:rsidR="0085626F" w:rsidRPr="00B40163" w:rsidRDefault="0085626F" w:rsidP="00B40163">
      <w:pPr>
        <w:rPr>
          <w:rFonts w:eastAsia="Calibri" w:cs="Arial"/>
          <w:b/>
        </w:rPr>
      </w:pPr>
      <w:r w:rsidRPr="00B40163">
        <w:rPr>
          <w:rFonts w:eastAsia="Calibri" w:cs="Arial"/>
          <w:b/>
          <w:highlight w:val="green"/>
        </w:rPr>
        <w:t>Grønt nivå:</w:t>
      </w:r>
    </w:p>
    <w:p w14:paraId="78449935" w14:textId="15D8CED3" w:rsidR="0085626F" w:rsidRDefault="00925481" w:rsidP="00B40163">
      <w:pPr>
        <w:rPr>
          <w:rFonts w:eastAsia="Calibri" w:cs="Arial"/>
        </w:rPr>
      </w:pPr>
      <w:r>
        <w:rPr>
          <w:rFonts w:eastAsia="Calibri" w:cs="Arial"/>
        </w:rPr>
        <w:t>Aktiviteter og arrangement kan gjennomføres med de føringene som myndigheten setter.</w:t>
      </w:r>
    </w:p>
    <w:p w14:paraId="398338B0" w14:textId="0F0BDF92" w:rsidR="00925481" w:rsidRPr="00B40163" w:rsidRDefault="00925481" w:rsidP="00B40163">
      <w:pPr>
        <w:rPr>
          <w:rFonts w:eastAsia="Calibri" w:cs="Arial"/>
          <w:u w:val="single"/>
        </w:rPr>
      </w:pPr>
      <w:r w:rsidRPr="00B40163">
        <w:rPr>
          <w:rFonts w:eastAsia="Calibri" w:cs="Arial"/>
          <w:u w:val="single"/>
        </w:rPr>
        <w:t>Tiltak:</w:t>
      </w:r>
    </w:p>
    <w:p w14:paraId="558C9E1C" w14:textId="37E79CEA" w:rsidR="00925481" w:rsidRDefault="00925481" w:rsidP="00B40163">
      <w:pPr>
        <w:pStyle w:val="Listeavsnitt"/>
        <w:numPr>
          <w:ilvl w:val="0"/>
          <w:numId w:val="22"/>
        </w:numPr>
        <w:rPr>
          <w:rFonts w:eastAsia="Calibri" w:cs="Arial"/>
        </w:rPr>
      </w:pPr>
      <w:r>
        <w:rPr>
          <w:rFonts w:eastAsia="Calibri" w:cs="Arial"/>
        </w:rPr>
        <w:t>Ingen syke skal møte opp</w:t>
      </w:r>
    </w:p>
    <w:p w14:paraId="4B7B9E44" w14:textId="3D0E9CBF" w:rsidR="00925481" w:rsidRDefault="00925481" w:rsidP="00B40163">
      <w:pPr>
        <w:pStyle w:val="Listeavsnitt"/>
        <w:numPr>
          <w:ilvl w:val="0"/>
          <w:numId w:val="22"/>
        </w:numPr>
        <w:rPr>
          <w:rFonts w:eastAsia="Calibri" w:cs="Arial"/>
        </w:rPr>
      </w:pPr>
      <w:r>
        <w:rPr>
          <w:rFonts w:eastAsia="Calibri" w:cs="Arial"/>
        </w:rPr>
        <w:t>God hygiene og normalt renhold.</w:t>
      </w:r>
    </w:p>
    <w:p w14:paraId="74A00EE5" w14:textId="77777777" w:rsidR="00925481" w:rsidRPr="00B40163" w:rsidRDefault="00925481" w:rsidP="00B40163">
      <w:pPr>
        <w:rPr>
          <w:rFonts w:eastAsia="Calibri" w:cs="Arial"/>
        </w:rPr>
      </w:pPr>
    </w:p>
    <w:p w14:paraId="41E2DD5B" w14:textId="0DB8B1CA" w:rsidR="00925481" w:rsidRPr="00B40163" w:rsidRDefault="00925481" w:rsidP="00B40163">
      <w:pPr>
        <w:rPr>
          <w:rFonts w:eastAsia="Calibri" w:cs="Arial"/>
          <w:u w:val="single"/>
        </w:rPr>
      </w:pPr>
      <w:r w:rsidRPr="00B40163">
        <w:rPr>
          <w:rFonts w:eastAsia="Calibri" w:cs="Arial"/>
          <w:u w:val="single"/>
        </w:rPr>
        <w:t>Kontaktreduserende tiltak:</w:t>
      </w:r>
    </w:p>
    <w:p w14:paraId="01893D19" w14:textId="39DDBCD8" w:rsidR="00925481" w:rsidRDefault="00925481" w:rsidP="00B40163">
      <w:pPr>
        <w:pStyle w:val="Listeavsnitt"/>
        <w:numPr>
          <w:ilvl w:val="0"/>
          <w:numId w:val="22"/>
        </w:numPr>
        <w:rPr>
          <w:rFonts w:eastAsia="Calibri" w:cs="Arial"/>
        </w:rPr>
      </w:pPr>
      <w:r>
        <w:rPr>
          <w:rFonts w:eastAsia="Calibri" w:cs="Arial"/>
        </w:rPr>
        <w:t>Unngå fysisk kontakt mellom personer (f. eks håndhilsning og klemming)</w:t>
      </w:r>
    </w:p>
    <w:p w14:paraId="049658F8" w14:textId="42364998" w:rsidR="00925481" w:rsidRDefault="00925481" w:rsidP="00B40163">
      <w:pPr>
        <w:pStyle w:val="Listeavsnitt"/>
        <w:numPr>
          <w:ilvl w:val="0"/>
          <w:numId w:val="22"/>
        </w:numPr>
        <w:rPr>
          <w:rFonts w:eastAsia="Calibri" w:cs="Arial"/>
        </w:rPr>
      </w:pPr>
      <w:r>
        <w:rPr>
          <w:rFonts w:eastAsia="Calibri" w:cs="Arial"/>
        </w:rPr>
        <w:t>Vanlig organisering og størrelse av grupper og aktiviteter er mulig.</w:t>
      </w:r>
    </w:p>
    <w:p w14:paraId="37B22BE7" w14:textId="77777777" w:rsidR="00925481" w:rsidRPr="00B40163" w:rsidRDefault="00925481" w:rsidP="00B40163">
      <w:pPr>
        <w:rPr>
          <w:rFonts w:eastAsia="Calibri" w:cs="Arial"/>
        </w:rPr>
      </w:pPr>
    </w:p>
    <w:p w14:paraId="0E0494FC" w14:textId="634A5E39" w:rsidR="0085626F" w:rsidRPr="00B40163" w:rsidRDefault="0085626F" w:rsidP="00B40163">
      <w:pPr>
        <w:rPr>
          <w:rFonts w:eastAsia="Calibri" w:cs="Arial"/>
          <w:b/>
        </w:rPr>
      </w:pPr>
      <w:r w:rsidRPr="00B40163">
        <w:rPr>
          <w:rFonts w:eastAsia="Calibri" w:cs="Arial"/>
          <w:b/>
          <w:highlight w:val="yellow"/>
        </w:rPr>
        <w:t>Gult nivå:</w:t>
      </w:r>
    </w:p>
    <w:p w14:paraId="370DAC0A" w14:textId="1AF65093" w:rsidR="0085626F" w:rsidRDefault="00925481" w:rsidP="00B40163">
      <w:pPr>
        <w:rPr>
          <w:rFonts w:eastAsia="Calibri" w:cs="Arial"/>
        </w:rPr>
      </w:pPr>
      <w:r>
        <w:rPr>
          <w:rFonts w:eastAsia="Calibri" w:cs="Arial"/>
        </w:rPr>
        <w:t>Så mye aktivitet som mulig bør gjennomføres utendørs, da smitterisikoen er mindre med god ventilasjon og færre felles kontaktflater.</w:t>
      </w:r>
    </w:p>
    <w:p w14:paraId="1A2AD7FE" w14:textId="275C05AC" w:rsidR="00925481" w:rsidRPr="00B40163" w:rsidRDefault="00925481" w:rsidP="00B40163">
      <w:pPr>
        <w:rPr>
          <w:rFonts w:eastAsia="Calibri" w:cs="Arial"/>
          <w:u w:val="single"/>
        </w:rPr>
      </w:pPr>
      <w:r w:rsidRPr="00B40163">
        <w:rPr>
          <w:rFonts w:eastAsia="Calibri" w:cs="Arial"/>
          <w:u w:val="single"/>
        </w:rPr>
        <w:t>Tiltak:</w:t>
      </w:r>
    </w:p>
    <w:p w14:paraId="101BA647" w14:textId="007EB83D" w:rsidR="00925481" w:rsidRPr="00925481" w:rsidRDefault="00925481" w:rsidP="00925481">
      <w:pPr>
        <w:pStyle w:val="Listeavsnitt"/>
        <w:numPr>
          <w:ilvl w:val="0"/>
          <w:numId w:val="22"/>
        </w:numPr>
        <w:rPr>
          <w:rFonts w:eastAsia="Calibri" w:cs="Arial"/>
        </w:rPr>
      </w:pPr>
      <w:r w:rsidRPr="00925481">
        <w:rPr>
          <w:rFonts w:eastAsia="Calibri" w:cs="Arial"/>
        </w:rPr>
        <w:t xml:space="preserve">Ingen syke skal møte </w:t>
      </w:r>
      <w:r>
        <w:rPr>
          <w:rFonts w:eastAsia="Calibri" w:cs="Arial"/>
        </w:rPr>
        <w:t>opp</w:t>
      </w:r>
    </w:p>
    <w:p w14:paraId="0FC6A8CB" w14:textId="05C40CB0" w:rsidR="00925481" w:rsidRPr="00925481" w:rsidRDefault="00925481" w:rsidP="00925481">
      <w:pPr>
        <w:pStyle w:val="Listeavsnitt"/>
        <w:numPr>
          <w:ilvl w:val="0"/>
          <w:numId w:val="22"/>
        </w:numPr>
        <w:rPr>
          <w:rFonts w:eastAsia="Calibri" w:cs="Arial"/>
        </w:rPr>
      </w:pPr>
      <w:r w:rsidRPr="00925481">
        <w:rPr>
          <w:rFonts w:eastAsia="Calibri" w:cs="Arial"/>
        </w:rPr>
        <w:t>God hygiene og forsterket renhold</w:t>
      </w:r>
    </w:p>
    <w:p w14:paraId="534633A9" w14:textId="439D1B34" w:rsidR="00925481" w:rsidRPr="00925481" w:rsidRDefault="00925481" w:rsidP="00925481">
      <w:pPr>
        <w:pStyle w:val="Listeavsnitt"/>
        <w:numPr>
          <w:ilvl w:val="0"/>
          <w:numId w:val="22"/>
        </w:numPr>
        <w:rPr>
          <w:rFonts w:eastAsia="Calibri" w:cs="Arial"/>
        </w:rPr>
      </w:pPr>
      <w:r w:rsidRPr="00925481">
        <w:rPr>
          <w:rFonts w:eastAsia="Calibri" w:cs="Arial"/>
        </w:rPr>
        <w:t>Ikke del mat og drikke (ved matservering server i porsjoner)</w:t>
      </w:r>
    </w:p>
    <w:p w14:paraId="4738B1E9" w14:textId="5F6EFD42" w:rsidR="00925481" w:rsidRPr="00925481" w:rsidRDefault="00925481" w:rsidP="00925481">
      <w:pPr>
        <w:pStyle w:val="Listeavsnitt"/>
        <w:numPr>
          <w:ilvl w:val="0"/>
          <w:numId w:val="22"/>
        </w:numPr>
        <w:rPr>
          <w:rFonts w:eastAsia="Calibri" w:cs="Arial"/>
        </w:rPr>
      </w:pPr>
      <w:r w:rsidRPr="00925481">
        <w:rPr>
          <w:rFonts w:eastAsia="Calibri" w:cs="Arial"/>
        </w:rPr>
        <w:lastRenderedPageBreak/>
        <w:t>Deltagere bør ikke ta med materiell hjemmefra</w:t>
      </w:r>
    </w:p>
    <w:p w14:paraId="105268A3" w14:textId="5145973E" w:rsidR="00925481" w:rsidRDefault="00925481" w:rsidP="00B40163">
      <w:pPr>
        <w:pStyle w:val="Listeavsnitt"/>
        <w:numPr>
          <w:ilvl w:val="0"/>
          <w:numId w:val="22"/>
        </w:numPr>
        <w:rPr>
          <w:rFonts w:eastAsia="Calibri" w:cs="Arial"/>
        </w:rPr>
      </w:pPr>
      <w:r w:rsidRPr="00925481">
        <w:rPr>
          <w:rFonts w:eastAsia="Calibri" w:cs="Arial"/>
        </w:rPr>
        <w:t>Leir/overnatting kan gjennomføres etter avtale med lokal helsemyndighet</w:t>
      </w:r>
    </w:p>
    <w:p w14:paraId="18075931" w14:textId="77777777" w:rsidR="00925481" w:rsidRDefault="00925481" w:rsidP="00B40163">
      <w:pPr>
        <w:pStyle w:val="Listeavsnitt"/>
        <w:rPr>
          <w:rFonts w:eastAsia="Calibri" w:cs="Arial"/>
        </w:rPr>
      </w:pPr>
    </w:p>
    <w:p w14:paraId="16B88B1A" w14:textId="654B1813" w:rsidR="00925481" w:rsidRPr="00B40163" w:rsidRDefault="00925481" w:rsidP="00B40163">
      <w:pPr>
        <w:rPr>
          <w:rFonts w:eastAsia="Calibri" w:cs="Arial"/>
          <w:u w:val="single"/>
        </w:rPr>
      </w:pPr>
      <w:r w:rsidRPr="00B40163">
        <w:rPr>
          <w:rFonts w:eastAsia="Calibri" w:cs="Arial"/>
          <w:u w:val="single"/>
        </w:rPr>
        <w:t>Kontaktreduserende tiltak:</w:t>
      </w:r>
    </w:p>
    <w:p w14:paraId="3D762088" w14:textId="7B7C2721" w:rsidR="00925481" w:rsidRPr="00925481" w:rsidRDefault="00925481" w:rsidP="00925481">
      <w:pPr>
        <w:pStyle w:val="Listeavsnitt"/>
        <w:numPr>
          <w:ilvl w:val="0"/>
          <w:numId w:val="62"/>
        </w:numPr>
        <w:rPr>
          <w:rFonts w:eastAsia="Calibri" w:cs="Arial"/>
        </w:rPr>
      </w:pPr>
      <w:r w:rsidRPr="00925481">
        <w:rPr>
          <w:rFonts w:eastAsia="Calibri" w:cs="Arial"/>
        </w:rPr>
        <w:t>Unngå fysisk kontakt mellom personer (</w:t>
      </w:r>
      <w:proofErr w:type="spellStart"/>
      <w:r w:rsidRPr="00925481">
        <w:rPr>
          <w:rFonts w:eastAsia="Calibri" w:cs="Arial"/>
        </w:rPr>
        <w:t>f.eks</w:t>
      </w:r>
      <w:proofErr w:type="spellEnd"/>
      <w:r w:rsidRPr="00925481">
        <w:rPr>
          <w:rFonts w:eastAsia="Calibri" w:cs="Arial"/>
        </w:rPr>
        <w:t xml:space="preserve"> håndhilsning og klemming)</w:t>
      </w:r>
    </w:p>
    <w:p w14:paraId="77CAE1FC" w14:textId="2B330CB2" w:rsidR="00925481" w:rsidRPr="00925481" w:rsidRDefault="00925481" w:rsidP="00925481">
      <w:pPr>
        <w:pStyle w:val="Listeavsnitt"/>
        <w:numPr>
          <w:ilvl w:val="0"/>
          <w:numId w:val="62"/>
        </w:numPr>
        <w:rPr>
          <w:rFonts w:eastAsia="Calibri" w:cs="Arial"/>
        </w:rPr>
      </w:pPr>
      <w:r w:rsidRPr="00925481">
        <w:rPr>
          <w:rFonts w:eastAsia="Calibri" w:cs="Arial"/>
        </w:rPr>
        <w:t>Det anbefales at deltagerne kan holde 1 meter avstand gjennom aktiviteten</w:t>
      </w:r>
    </w:p>
    <w:p w14:paraId="3D4C85EB" w14:textId="3CCA6AA1" w:rsidR="00925481" w:rsidRPr="00925481" w:rsidRDefault="00925481" w:rsidP="00925481">
      <w:pPr>
        <w:pStyle w:val="Listeavsnitt"/>
        <w:numPr>
          <w:ilvl w:val="0"/>
          <w:numId w:val="62"/>
        </w:numPr>
        <w:rPr>
          <w:rFonts w:eastAsia="Calibri" w:cs="Arial"/>
        </w:rPr>
      </w:pPr>
      <w:r w:rsidRPr="00925481">
        <w:rPr>
          <w:rFonts w:eastAsia="Calibri" w:cs="Arial"/>
        </w:rPr>
        <w:t>Unngå folksomme områder og store samlinger av mennesker</w:t>
      </w:r>
    </w:p>
    <w:p w14:paraId="3BBA6E80" w14:textId="0D5C67A5" w:rsidR="00925481" w:rsidRPr="00925481" w:rsidRDefault="00925481" w:rsidP="00925481">
      <w:pPr>
        <w:pStyle w:val="Listeavsnitt"/>
        <w:numPr>
          <w:ilvl w:val="0"/>
          <w:numId w:val="62"/>
        </w:numPr>
        <w:rPr>
          <w:rFonts w:eastAsia="Calibri" w:cs="Arial"/>
        </w:rPr>
      </w:pPr>
      <w:r w:rsidRPr="00925481">
        <w:rPr>
          <w:rFonts w:eastAsia="Calibri" w:cs="Arial"/>
        </w:rPr>
        <w:t>Det anbefales fast plass under gjennomføringen av aktiviteten</w:t>
      </w:r>
    </w:p>
    <w:p w14:paraId="7A2DEE14" w14:textId="5018392B" w:rsidR="00925481" w:rsidRPr="00925481" w:rsidRDefault="00925481" w:rsidP="00925481">
      <w:pPr>
        <w:pStyle w:val="Listeavsnitt"/>
        <w:numPr>
          <w:ilvl w:val="0"/>
          <w:numId w:val="62"/>
        </w:numPr>
        <w:rPr>
          <w:rFonts w:eastAsia="Calibri" w:cs="Arial"/>
        </w:rPr>
      </w:pPr>
      <w:r w:rsidRPr="00925481">
        <w:rPr>
          <w:rFonts w:eastAsia="Calibri" w:cs="Arial"/>
        </w:rPr>
        <w:t>Det anbefales å begrense bruk av fysisk materiell som leker, tegnesaker og bøker. Når det likevel er materiell i bruk, sørg for godt renhold og håndvask</w:t>
      </w:r>
    </w:p>
    <w:p w14:paraId="0CE776BC" w14:textId="63A56021" w:rsidR="00925481" w:rsidRPr="00B40163" w:rsidRDefault="00925481" w:rsidP="00B40163">
      <w:pPr>
        <w:pStyle w:val="Listeavsnitt"/>
        <w:numPr>
          <w:ilvl w:val="0"/>
          <w:numId w:val="62"/>
        </w:numPr>
        <w:rPr>
          <w:rFonts w:eastAsia="Calibri" w:cs="Arial"/>
        </w:rPr>
      </w:pPr>
      <w:r w:rsidRPr="00925481">
        <w:rPr>
          <w:rFonts w:eastAsia="Calibri" w:cs="Arial"/>
        </w:rPr>
        <w:t>Det kan vurderes digitale møter i stedet for fysiske møter der det er mulig.</w:t>
      </w:r>
    </w:p>
    <w:p w14:paraId="06E48B72" w14:textId="77777777" w:rsidR="00054038" w:rsidRDefault="00054038" w:rsidP="00054038">
      <w:pPr>
        <w:pStyle w:val="Listeavsnitt"/>
        <w:numPr>
          <w:ilvl w:val="0"/>
          <w:numId w:val="62"/>
        </w:numPr>
        <w:rPr>
          <w:rFonts w:eastAsia="Calibri" w:cs="Arial"/>
        </w:rPr>
      </w:pPr>
      <w:r>
        <w:rPr>
          <w:rFonts w:eastAsia="Calibri" w:cs="Arial"/>
        </w:rPr>
        <w:t>Deltakerne bør deles inn i grupper</w:t>
      </w:r>
    </w:p>
    <w:p w14:paraId="6408BFCF" w14:textId="77777777" w:rsidR="00925481" w:rsidRPr="00B40163" w:rsidRDefault="00925481" w:rsidP="00B40163">
      <w:pPr>
        <w:pStyle w:val="Listeavsnitt"/>
        <w:rPr>
          <w:rFonts w:eastAsia="Calibri" w:cs="Arial"/>
        </w:rPr>
      </w:pPr>
    </w:p>
    <w:p w14:paraId="1947E64F" w14:textId="74F262E2" w:rsidR="0085626F" w:rsidRPr="00B40163" w:rsidRDefault="0085626F" w:rsidP="00B40163">
      <w:pPr>
        <w:rPr>
          <w:rFonts w:eastAsia="Calibri" w:cs="Arial"/>
          <w:b/>
        </w:rPr>
      </w:pPr>
      <w:r w:rsidRPr="00B40163">
        <w:rPr>
          <w:rFonts w:eastAsia="Calibri" w:cs="Arial"/>
          <w:b/>
          <w:highlight w:val="red"/>
        </w:rPr>
        <w:t>Rødt nivå:</w:t>
      </w:r>
    </w:p>
    <w:p w14:paraId="399EB60E" w14:textId="0D810270" w:rsidR="0085626F" w:rsidRDefault="00925481" w:rsidP="00B40163">
      <w:pPr>
        <w:rPr>
          <w:rFonts w:eastAsia="Calibri" w:cs="Arial"/>
        </w:rPr>
      </w:pPr>
      <w:r>
        <w:rPr>
          <w:rFonts w:eastAsia="Calibri" w:cs="Arial"/>
        </w:rPr>
        <w:t>Fritidsaktiviteter bør begrenses mest mulig, og i mange tilfeller skal all aktivitet avlyses utenfor barnehage og skole. Ved rødt nivå, anbefaler vi at all aktivitet gjennomføres utendørs da smitterisikoen er mindre med god ventilasjon og færre felles kontaktflater.</w:t>
      </w:r>
    </w:p>
    <w:p w14:paraId="6D65EF2C" w14:textId="04A6493F" w:rsidR="00925481" w:rsidRPr="00B40163" w:rsidRDefault="00925481" w:rsidP="00B40163">
      <w:pPr>
        <w:rPr>
          <w:rFonts w:eastAsia="Calibri" w:cs="Arial"/>
          <w:u w:val="single"/>
        </w:rPr>
      </w:pPr>
      <w:r w:rsidRPr="00B40163">
        <w:rPr>
          <w:rFonts w:eastAsia="Calibri" w:cs="Arial"/>
          <w:u w:val="single"/>
        </w:rPr>
        <w:t>Tiltak:</w:t>
      </w:r>
    </w:p>
    <w:p w14:paraId="28C14BB0" w14:textId="5BF2ED6B" w:rsidR="00925481" w:rsidRPr="00925481" w:rsidRDefault="00925481" w:rsidP="00925481">
      <w:pPr>
        <w:pStyle w:val="Listeavsnitt"/>
        <w:numPr>
          <w:ilvl w:val="0"/>
          <w:numId w:val="62"/>
        </w:numPr>
        <w:rPr>
          <w:rFonts w:eastAsia="Calibri" w:cs="Arial"/>
        </w:rPr>
      </w:pPr>
      <w:r w:rsidRPr="00925481">
        <w:rPr>
          <w:rFonts w:eastAsia="Calibri" w:cs="Arial"/>
        </w:rPr>
        <w:t xml:space="preserve">Ingen syke </w:t>
      </w:r>
      <w:r>
        <w:rPr>
          <w:rFonts w:eastAsia="Calibri" w:cs="Arial"/>
        </w:rPr>
        <w:t>skal møte opp</w:t>
      </w:r>
    </w:p>
    <w:p w14:paraId="1A816A18" w14:textId="26C2B2DF" w:rsidR="00925481" w:rsidRPr="00925481" w:rsidRDefault="00925481" w:rsidP="00925481">
      <w:pPr>
        <w:pStyle w:val="Listeavsnitt"/>
        <w:numPr>
          <w:ilvl w:val="0"/>
          <w:numId w:val="62"/>
        </w:numPr>
        <w:rPr>
          <w:rFonts w:eastAsia="Calibri" w:cs="Arial"/>
        </w:rPr>
      </w:pPr>
      <w:r w:rsidRPr="00925481">
        <w:rPr>
          <w:rFonts w:eastAsia="Calibri" w:cs="Arial"/>
        </w:rPr>
        <w:t>God hygiene og forsterket renhold</w:t>
      </w:r>
    </w:p>
    <w:p w14:paraId="71CFD54F" w14:textId="29EF721B" w:rsidR="00925481" w:rsidRPr="00925481" w:rsidRDefault="00925481" w:rsidP="00925481">
      <w:pPr>
        <w:pStyle w:val="Listeavsnitt"/>
        <w:numPr>
          <w:ilvl w:val="0"/>
          <w:numId w:val="62"/>
        </w:numPr>
        <w:rPr>
          <w:rFonts w:eastAsia="Calibri" w:cs="Arial"/>
        </w:rPr>
      </w:pPr>
      <w:r w:rsidRPr="00925481">
        <w:rPr>
          <w:rFonts w:eastAsia="Calibri" w:cs="Arial"/>
        </w:rPr>
        <w:t xml:space="preserve">Matservering med felles berøringspunkter bør ikke skje. </w:t>
      </w:r>
    </w:p>
    <w:p w14:paraId="4D37398D" w14:textId="72B5FAED" w:rsidR="00925481" w:rsidRPr="00925481" w:rsidRDefault="00925481" w:rsidP="00925481">
      <w:pPr>
        <w:pStyle w:val="Listeavsnitt"/>
        <w:numPr>
          <w:ilvl w:val="0"/>
          <w:numId w:val="62"/>
        </w:numPr>
        <w:rPr>
          <w:rFonts w:eastAsia="Calibri" w:cs="Arial"/>
        </w:rPr>
      </w:pPr>
      <w:r w:rsidRPr="00925481">
        <w:rPr>
          <w:rFonts w:eastAsia="Calibri" w:cs="Arial"/>
        </w:rPr>
        <w:t>Faste aktiviteter kan gjenn</w:t>
      </w:r>
      <w:r>
        <w:rPr>
          <w:rFonts w:eastAsia="Calibri" w:cs="Arial"/>
        </w:rPr>
        <w:t>omføres for en etablert gruppe, dersom ikke annet er anbefalt eller forskriftsfestet fra myndighetenes side.</w:t>
      </w:r>
    </w:p>
    <w:p w14:paraId="2A609FDB" w14:textId="67F447D1" w:rsidR="00925481" w:rsidRPr="00B40163" w:rsidRDefault="00925481" w:rsidP="00B40163">
      <w:pPr>
        <w:pStyle w:val="Listeavsnitt"/>
        <w:numPr>
          <w:ilvl w:val="0"/>
          <w:numId w:val="62"/>
        </w:numPr>
        <w:rPr>
          <w:rFonts w:eastAsia="Calibri" w:cs="Arial"/>
        </w:rPr>
      </w:pPr>
      <w:r w:rsidRPr="00925481">
        <w:rPr>
          <w:rFonts w:eastAsia="Calibri" w:cs="Arial"/>
        </w:rPr>
        <w:t>Større arrangementet/sa</w:t>
      </w:r>
      <w:r>
        <w:rPr>
          <w:rFonts w:eastAsia="Calibri" w:cs="Arial"/>
        </w:rPr>
        <w:t>mlinger/leirer kan gjennomføres forutsatt</w:t>
      </w:r>
      <w:r w:rsidRPr="00925481">
        <w:rPr>
          <w:rFonts w:eastAsia="Calibri" w:cs="Arial"/>
        </w:rPr>
        <w:t xml:space="preserve"> a</w:t>
      </w:r>
      <w:r>
        <w:rPr>
          <w:rFonts w:eastAsia="Calibri" w:cs="Arial"/>
        </w:rPr>
        <w:t>vtale med lokal helsemyndighet</w:t>
      </w:r>
    </w:p>
    <w:p w14:paraId="28607746" w14:textId="4741645B" w:rsidR="0085626F" w:rsidRDefault="0085626F" w:rsidP="00B40163">
      <w:pPr>
        <w:rPr>
          <w:rFonts w:eastAsia="Calibri" w:cs="Arial"/>
        </w:rPr>
      </w:pPr>
    </w:p>
    <w:p w14:paraId="32B3E342" w14:textId="217ED7F1" w:rsidR="00925481" w:rsidRPr="00B40163" w:rsidRDefault="00925481" w:rsidP="00B40163">
      <w:pPr>
        <w:rPr>
          <w:rFonts w:eastAsia="Calibri" w:cs="Arial"/>
          <w:u w:val="single"/>
        </w:rPr>
      </w:pPr>
      <w:r w:rsidRPr="00B40163">
        <w:rPr>
          <w:rFonts w:eastAsia="Calibri" w:cs="Arial"/>
          <w:u w:val="single"/>
        </w:rPr>
        <w:t>Kontaktreduserende tiltak:</w:t>
      </w:r>
    </w:p>
    <w:p w14:paraId="59200830" w14:textId="77777777" w:rsidR="00925481" w:rsidRDefault="00925481" w:rsidP="00925481">
      <w:pPr>
        <w:pStyle w:val="Listeavsnitt"/>
        <w:numPr>
          <w:ilvl w:val="0"/>
          <w:numId w:val="63"/>
        </w:numPr>
        <w:spacing w:line="256" w:lineRule="auto"/>
        <w:rPr>
          <w:rFonts w:ascii="Georgia" w:hAnsi="Georgia"/>
        </w:rPr>
      </w:pPr>
      <w:r>
        <w:t>Unngå fysisk kontakt mellom personer (håndhilsning og klemming).</w:t>
      </w:r>
    </w:p>
    <w:p w14:paraId="3CE6F60D" w14:textId="77777777" w:rsidR="00925481" w:rsidRDefault="00925481" w:rsidP="00925481">
      <w:pPr>
        <w:pStyle w:val="Listeavsnitt"/>
        <w:numPr>
          <w:ilvl w:val="0"/>
          <w:numId w:val="63"/>
        </w:numPr>
        <w:spacing w:line="256" w:lineRule="auto"/>
      </w:pPr>
      <w:r>
        <w:t>Del en aktivitet/faste grupper inn i mindre grupper</w:t>
      </w:r>
    </w:p>
    <w:p w14:paraId="037A17AF" w14:textId="77777777" w:rsidR="00925481" w:rsidRDefault="00925481" w:rsidP="00925481">
      <w:pPr>
        <w:pStyle w:val="Listeavsnitt"/>
        <w:numPr>
          <w:ilvl w:val="0"/>
          <w:numId w:val="63"/>
        </w:numPr>
        <w:spacing w:line="256" w:lineRule="auto"/>
      </w:pPr>
      <w:r>
        <w:t>Tilstreb større avstand mellom deltagerne</w:t>
      </w:r>
    </w:p>
    <w:p w14:paraId="7DEB4892" w14:textId="77777777" w:rsidR="00925481" w:rsidRDefault="00925481" w:rsidP="00925481">
      <w:pPr>
        <w:pStyle w:val="Listeavsnitt"/>
        <w:numPr>
          <w:ilvl w:val="0"/>
          <w:numId w:val="63"/>
        </w:numPr>
        <w:spacing w:line="256" w:lineRule="auto"/>
      </w:pPr>
      <w:r>
        <w:t>Unngå folksomme områder og store samlinger</w:t>
      </w:r>
    </w:p>
    <w:p w14:paraId="464C0B7D" w14:textId="326A5172" w:rsidR="00925481" w:rsidRDefault="00925481" w:rsidP="00925481">
      <w:pPr>
        <w:pStyle w:val="Listeavsnitt"/>
        <w:numPr>
          <w:ilvl w:val="0"/>
          <w:numId w:val="63"/>
        </w:numPr>
        <w:spacing w:line="256" w:lineRule="auto"/>
      </w:pPr>
      <w:r>
        <w:t xml:space="preserve">Ikke bland barn fra ulike skoler og/eller trinn </w:t>
      </w:r>
    </w:p>
    <w:p w14:paraId="36F686EA" w14:textId="338E5468" w:rsidR="00054038" w:rsidRPr="00A1305F" w:rsidRDefault="00054038" w:rsidP="00A1305F">
      <w:pPr>
        <w:pStyle w:val="Listeavsnitt"/>
        <w:numPr>
          <w:ilvl w:val="0"/>
          <w:numId w:val="63"/>
        </w:numPr>
        <w:rPr>
          <w:rFonts w:eastAsia="Calibri" w:cs="Arial"/>
        </w:rPr>
      </w:pPr>
      <w:r>
        <w:rPr>
          <w:rFonts w:eastAsia="Calibri" w:cs="Arial"/>
        </w:rPr>
        <w:t>Deltakerne bør deles inn i grupper</w:t>
      </w:r>
    </w:p>
    <w:p w14:paraId="131CB5B2" w14:textId="6F0E15A5" w:rsidR="00925481" w:rsidRDefault="00925481" w:rsidP="00B40163">
      <w:pPr>
        <w:spacing w:line="256" w:lineRule="auto"/>
      </w:pPr>
    </w:p>
    <w:p w14:paraId="0544D6CC" w14:textId="77777777" w:rsidR="00925481" w:rsidRPr="00B40163" w:rsidRDefault="00925481" w:rsidP="00925481">
      <w:pPr>
        <w:rPr>
          <w:rFonts w:ascii="Georgia" w:hAnsi="Georgia"/>
          <w:u w:val="single"/>
        </w:rPr>
      </w:pPr>
      <w:r w:rsidRPr="00B40163">
        <w:rPr>
          <w:u w:val="single"/>
        </w:rPr>
        <w:t>Om det er tillatt med innendørs aktivitet er det viktig at:</w:t>
      </w:r>
    </w:p>
    <w:p w14:paraId="3CF10A8E" w14:textId="77777777" w:rsidR="00925481" w:rsidRDefault="00925481" w:rsidP="00925481">
      <w:pPr>
        <w:pStyle w:val="Listeavsnitt"/>
        <w:numPr>
          <w:ilvl w:val="0"/>
          <w:numId w:val="63"/>
        </w:numPr>
        <w:spacing w:line="256" w:lineRule="auto"/>
      </w:pPr>
      <w:r>
        <w:t>Barnet bør ha fast plass under aktiviteten, eller vurder oppmerking på gulv for å sikre minst en meter i avstand.</w:t>
      </w:r>
    </w:p>
    <w:p w14:paraId="062EB724" w14:textId="53492C90" w:rsidR="00925481" w:rsidRDefault="00925481" w:rsidP="00925481">
      <w:pPr>
        <w:pStyle w:val="Listeavsnitt"/>
        <w:numPr>
          <w:ilvl w:val="0"/>
          <w:numId w:val="63"/>
        </w:numPr>
        <w:spacing w:line="256" w:lineRule="auto"/>
      </w:pPr>
      <w:r>
        <w:t>Bord og stoler vaskes av etter hver aktivitet også innad i en gruppe.</w:t>
      </w:r>
    </w:p>
    <w:p w14:paraId="4934937B" w14:textId="77777777" w:rsidR="00925481" w:rsidRDefault="00925481" w:rsidP="00925481">
      <w:pPr>
        <w:pStyle w:val="Listeavsnitt"/>
        <w:numPr>
          <w:ilvl w:val="0"/>
          <w:numId w:val="63"/>
        </w:numPr>
        <w:spacing w:line="256" w:lineRule="auto"/>
      </w:pPr>
      <w:r>
        <w:t xml:space="preserve">Begrenses bruk av fysisk materiell som leker, tegnesaker og bøker. Når det likevel er materiell i bruk, sørg for godt renhold og håndvask. Ikke del eller bruk samme materiell mellom ulike grupper uten vask eller 2-3 dagers karantene </w:t>
      </w:r>
    </w:p>
    <w:p w14:paraId="010AA064" w14:textId="77777777" w:rsidR="00925481" w:rsidRDefault="00925481" w:rsidP="00925481">
      <w:pPr>
        <w:pStyle w:val="Listeavsnitt"/>
        <w:numPr>
          <w:ilvl w:val="0"/>
          <w:numId w:val="63"/>
        </w:numPr>
        <w:spacing w:line="256" w:lineRule="auto"/>
      </w:pPr>
      <w:r>
        <w:t>Begrens antall voksne til det som er nødvendig for å opprettholde godt smittevern</w:t>
      </w:r>
    </w:p>
    <w:p w14:paraId="0A6160D8" w14:textId="77777777" w:rsidR="00925481" w:rsidRDefault="00925481" w:rsidP="00B40163">
      <w:pPr>
        <w:spacing w:line="256" w:lineRule="auto"/>
      </w:pPr>
    </w:p>
    <w:p w14:paraId="5014DE6E" w14:textId="5E37907D" w:rsidR="0030661A" w:rsidRPr="00020B00" w:rsidRDefault="0030661A" w:rsidP="0019450B">
      <w:pPr>
        <w:pStyle w:val="Overskrift2"/>
        <w:numPr>
          <w:ilvl w:val="2"/>
          <w:numId w:val="7"/>
        </w:numPr>
      </w:pPr>
      <w:bookmarkStart w:id="125" w:name="_Toc61884102"/>
      <w:bookmarkStart w:id="126" w:name="_Toc61884103"/>
      <w:bookmarkStart w:id="127" w:name="_Toc61884104"/>
      <w:bookmarkStart w:id="128" w:name="_Toc61884105"/>
      <w:bookmarkStart w:id="129" w:name="_Toc61884106"/>
      <w:bookmarkStart w:id="130" w:name="_Toc61884107"/>
      <w:bookmarkStart w:id="131" w:name="_Toc61884108"/>
      <w:bookmarkStart w:id="132" w:name="_Toc61884109"/>
      <w:bookmarkStart w:id="133" w:name="_Toc61884110"/>
      <w:bookmarkStart w:id="134" w:name="_Toc61884111"/>
      <w:bookmarkStart w:id="135" w:name="_Toc61884112"/>
      <w:bookmarkStart w:id="136" w:name="_Toc61884113"/>
      <w:bookmarkStart w:id="137" w:name="_Toc61884114"/>
      <w:bookmarkStart w:id="138" w:name="_Toc61884115"/>
      <w:bookmarkStart w:id="139" w:name="_Toc61884116"/>
      <w:bookmarkStart w:id="140" w:name="_Toc61884117"/>
      <w:bookmarkStart w:id="141" w:name="_Toc61884118"/>
      <w:bookmarkStart w:id="142" w:name="_Toc61884119"/>
      <w:bookmarkStart w:id="143" w:name="_Toc61884120"/>
      <w:bookmarkStart w:id="144" w:name="_Toc61884121"/>
      <w:bookmarkStart w:id="145" w:name="_Toc61884122"/>
      <w:bookmarkStart w:id="146" w:name="_Toc61884123"/>
      <w:bookmarkStart w:id="147" w:name="_Toc64968477"/>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sidRPr="00020B00">
        <w:lastRenderedPageBreak/>
        <w:t>Tilstrekkelig voksne til stede</w:t>
      </w:r>
      <w:bookmarkEnd w:id="147"/>
    </w:p>
    <w:p w14:paraId="36DD09D1" w14:textId="77777777" w:rsidR="00977ED7" w:rsidRDefault="00977ED7" w:rsidP="0030661A">
      <w:pPr>
        <w:spacing w:after="0"/>
        <w:rPr>
          <w:rFonts w:eastAsia="Calibri" w:cs="Arial"/>
        </w:rPr>
      </w:pPr>
      <w:r w:rsidRPr="00977ED7">
        <w:rPr>
          <w:rFonts w:eastAsia="Calibri" w:cs="Arial"/>
        </w:rPr>
        <w:t xml:space="preserve">Hva som er tilstrekkelig antall voksne i kirkens barne- og ungdomsarbeid, vil variere med alder på barna, aktivitetens karakter, romfasiliteter og eventuelle ekstra oppfølgingsbehov knyttet til gruppen. </w:t>
      </w:r>
    </w:p>
    <w:p w14:paraId="665D5E76" w14:textId="77777777" w:rsidR="00977ED7" w:rsidRDefault="00977ED7" w:rsidP="0030661A">
      <w:pPr>
        <w:spacing w:after="0"/>
        <w:rPr>
          <w:rFonts w:eastAsia="Calibri" w:cs="Arial"/>
        </w:rPr>
      </w:pPr>
    </w:p>
    <w:p w14:paraId="43FD1014" w14:textId="77777777" w:rsidR="00977ED7" w:rsidRDefault="00977ED7" w:rsidP="0030661A">
      <w:pPr>
        <w:spacing w:after="0"/>
        <w:rPr>
          <w:rFonts w:eastAsia="Calibri" w:cs="Arial"/>
        </w:rPr>
      </w:pPr>
      <w:r w:rsidRPr="00977ED7">
        <w:rPr>
          <w:rFonts w:eastAsia="Calibri" w:cs="Arial"/>
        </w:rPr>
        <w:t>Vi anbefaler å begrense størrelsen på grupper der det er mul</w:t>
      </w:r>
      <w:r>
        <w:rPr>
          <w:rFonts w:eastAsia="Calibri" w:cs="Arial"/>
        </w:rPr>
        <w:t xml:space="preserve">ig. Barn under skolealder bør </w:t>
      </w:r>
      <w:r w:rsidRPr="00977ED7">
        <w:rPr>
          <w:rFonts w:eastAsia="Calibri" w:cs="Arial"/>
        </w:rPr>
        <w:t>alltid følges av en voksen. Når det gjelder samlinger for barn og unge i skolealder, bør det alltid minimum være to ledere til stede. En av lederne skal være ansvarlig for at smittevernreglene overholdes, og at det føres liste med kontaktinformasjon over alle deltakerne.</w:t>
      </w:r>
    </w:p>
    <w:p w14:paraId="49801BBC" w14:textId="77777777" w:rsidR="00977ED7" w:rsidRDefault="00977ED7" w:rsidP="0030661A">
      <w:pPr>
        <w:spacing w:after="0"/>
        <w:rPr>
          <w:rFonts w:eastAsia="Calibri" w:cs="Arial"/>
        </w:rPr>
      </w:pPr>
    </w:p>
    <w:p w14:paraId="39BC9904" w14:textId="67DAA1DA" w:rsidR="0030661A" w:rsidRDefault="00977ED7" w:rsidP="0030661A">
      <w:pPr>
        <w:spacing w:after="0"/>
        <w:rPr>
          <w:rFonts w:eastAsia="Calibri" w:cs="Arial"/>
        </w:rPr>
      </w:pPr>
      <w:r w:rsidRPr="00977ED7">
        <w:rPr>
          <w:rFonts w:eastAsia="Calibri" w:cs="Arial"/>
        </w:rPr>
        <w:t xml:space="preserve">I noen tilfeller kan det likevel være forsvarlig med kun </w:t>
      </w:r>
      <w:proofErr w:type="spellStart"/>
      <w:r w:rsidRPr="00977ED7">
        <w:rPr>
          <w:rFonts w:eastAsia="Calibri" w:cs="Arial"/>
        </w:rPr>
        <w:t>èn</w:t>
      </w:r>
      <w:proofErr w:type="spellEnd"/>
      <w:r w:rsidRPr="00977ED7">
        <w:rPr>
          <w:rFonts w:eastAsia="Calibri" w:cs="Arial"/>
        </w:rPr>
        <w:t xml:space="preserve"> voksen som leder, f.eks. i babysang der hvert barn følges av en foresatt, eller i smågrupper på opptil 5 barn.</w:t>
      </w:r>
    </w:p>
    <w:p w14:paraId="4B5AA1B7" w14:textId="77777777" w:rsidR="00977ED7" w:rsidRPr="0030661A" w:rsidRDefault="00977ED7" w:rsidP="0030661A">
      <w:pPr>
        <w:spacing w:after="0"/>
        <w:rPr>
          <w:rFonts w:eastAsia="Calibri" w:cs="Arial"/>
        </w:rPr>
      </w:pPr>
    </w:p>
    <w:p w14:paraId="134703B9" w14:textId="251E13F1" w:rsidR="0030661A" w:rsidRDefault="0030661A" w:rsidP="0019450B">
      <w:pPr>
        <w:pStyle w:val="Overskrift2"/>
        <w:numPr>
          <w:ilvl w:val="2"/>
          <w:numId w:val="7"/>
        </w:numPr>
      </w:pPr>
      <w:bookmarkStart w:id="148" w:name="_Toc64968478"/>
      <w:r w:rsidRPr="001D17C9">
        <w:t>Leir</w:t>
      </w:r>
      <w:bookmarkEnd w:id="148"/>
    </w:p>
    <w:p w14:paraId="55E8E3A7" w14:textId="4E94BEF4" w:rsidR="00F466E8" w:rsidRDefault="005215AD" w:rsidP="00977ED7">
      <w:r>
        <w:t>Dersom leirer og andre større arrangementer skal gjennomføres må det</w:t>
      </w:r>
      <w:r w:rsidR="00977ED7">
        <w:t xml:space="preserve"> planlegges gjennomført med nødvendige smitteverntiltak</w:t>
      </w:r>
      <w:r w:rsidR="00F466E8">
        <w:t xml:space="preserve"> og i tråd med trafikklysmodellen</w:t>
      </w:r>
      <w:r w:rsidR="00977ED7">
        <w:t>.</w:t>
      </w:r>
      <w:r w:rsidR="00054038">
        <w:t xml:space="preserve"> </w:t>
      </w:r>
    </w:p>
    <w:p w14:paraId="3FA70D29" w14:textId="45858253" w:rsidR="00F466E8" w:rsidRDefault="00F466E8" w:rsidP="00F466E8">
      <w:r>
        <w:t>Vi oppfordrer til å følge lokale og nasjonale regler for smittevern. Ta kontakt med lokale helsemyndigheter som vil kunne gi dere nærmere råd for gjennomføringen</w:t>
      </w:r>
    </w:p>
    <w:p w14:paraId="79D853B9" w14:textId="77777777" w:rsidR="00F466E8" w:rsidRDefault="00F466E8" w:rsidP="00F466E8">
      <w:r>
        <w:t>Selv om det åpnes for leirer og overnattinger, vurderer vi fortsatt at «bo-hjemme-leir» er et godt alternativ til å arrangere leirer med overnattinger.</w:t>
      </w:r>
    </w:p>
    <w:p w14:paraId="38E34960" w14:textId="530B6CD1" w:rsidR="00977ED7" w:rsidRDefault="00301505" w:rsidP="00977ED7">
      <w:hyperlink r:id="rId42" w:history="1">
        <w:r w:rsidR="007A2C28" w:rsidRPr="00DD5E61">
          <w:rPr>
            <w:rStyle w:val="Hyperkobling"/>
            <w:rFonts w:eastAsia="Calibri" w:cs="Arial"/>
          </w:rPr>
          <w:t xml:space="preserve">Les mer på </w:t>
        </w:r>
        <w:proofErr w:type="spellStart"/>
        <w:r w:rsidR="007A2C28" w:rsidRPr="00DD5E61">
          <w:rPr>
            <w:rStyle w:val="Hyperkobling"/>
            <w:rFonts w:eastAsia="Calibri" w:cs="Arial"/>
          </w:rPr>
          <w:t>FHIs</w:t>
        </w:r>
        <w:proofErr w:type="spellEnd"/>
        <w:r w:rsidR="007A2C28" w:rsidRPr="00DD5E61">
          <w:rPr>
            <w:rStyle w:val="Hyperkobling"/>
            <w:rFonts w:eastAsia="Calibri" w:cs="Arial"/>
          </w:rPr>
          <w:t xml:space="preserve"> nettside om arrangement, samlinger og aktiviteter.</w:t>
        </w:r>
      </w:hyperlink>
      <w:r w:rsidR="007A2C28" w:rsidDel="007A2C28">
        <w:t xml:space="preserve"> </w:t>
      </w:r>
    </w:p>
    <w:p w14:paraId="36C023AF" w14:textId="46A1C4AA" w:rsidR="00D661C5" w:rsidRDefault="00977ED7" w:rsidP="00B40163">
      <w:r>
        <w:t>Vi  vise</w:t>
      </w:r>
      <w:r w:rsidR="00E00195">
        <w:t>r</w:t>
      </w:r>
      <w:r w:rsidR="007A2C28">
        <w:t xml:space="preserve"> </w:t>
      </w:r>
      <w:r w:rsidR="00D661C5">
        <w:t xml:space="preserve">også </w:t>
      </w:r>
      <w:r>
        <w:t>til veileder utarbeidet av</w:t>
      </w:r>
      <w:r w:rsidR="00D661C5">
        <w:t xml:space="preserve"> </w:t>
      </w:r>
      <w:hyperlink r:id="rId43" w:history="1">
        <w:r w:rsidR="00D661C5" w:rsidRPr="00D661C5">
          <w:rPr>
            <w:rStyle w:val="Hyperkobling"/>
          </w:rPr>
          <w:t>LNU – landsrådet for Norges barne- og ungdomsorganisasjoner.</w:t>
        </w:r>
      </w:hyperlink>
    </w:p>
    <w:p w14:paraId="40D2C10B" w14:textId="73D3446A" w:rsidR="00D661C5" w:rsidRPr="00B40163" w:rsidRDefault="00D661C5" w:rsidP="00B40163">
      <w:pPr>
        <w:pStyle w:val="Overskrift2"/>
        <w:numPr>
          <w:ilvl w:val="2"/>
          <w:numId w:val="7"/>
        </w:numPr>
      </w:pPr>
      <w:bookmarkStart w:id="149" w:name="_Toc64968479"/>
      <w:r w:rsidRPr="00B40163">
        <w:t>Unntak fra avstandsregelen for barn og unge</w:t>
      </w:r>
      <w:bookmarkEnd w:id="149"/>
    </w:p>
    <w:p w14:paraId="59C8FC5C" w14:textId="77777777" w:rsidR="00D661C5" w:rsidRDefault="00D661C5" w:rsidP="00D661C5">
      <w:pPr>
        <w:spacing w:after="0"/>
        <w:rPr>
          <w:rFonts w:eastAsia="Calibri" w:cs="Arial"/>
        </w:rPr>
      </w:pPr>
      <w:r w:rsidRPr="00DD5E61">
        <w:rPr>
          <w:rFonts w:eastAsia="Calibri" w:cs="Arial"/>
        </w:rPr>
        <w:t xml:space="preserve">Det finnes en unntaksbestemmelse som gjelder aktiviteter for barn og unge i gitte situasjoner, der en-meters regelen </w:t>
      </w:r>
      <w:r>
        <w:rPr>
          <w:rFonts w:eastAsia="Calibri" w:cs="Arial"/>
        </w:rPr>
        <w:t>ikke gjelder</w:t>
      </w:r>
      <w:r w:rsidRPr="00DD5E61">
        <w:rPr>
          <w:rFonts w:eastAsia="Calibri" w:cs="Arial"/>
        </w:rPr>
        <w:t>. Denne bestemmelsen står omtalt i covid-19-forskriften §13</w:t>
      </w:r>
      <w:r>
        <w:rPr>
          <w:rFonts w:eastAsia="Calibri" w:cs="Arial"/>
        </w:rPr>
        <w:t>c</w:t>
      </w:r>
      <w:r w:rsidRPr="00DD5E61">
        <w:rPr>
          <w:rFonts w:eastAsia="Calibri" w:cs="Arial"/>
        </w:rPr>
        <w:t>, se </w:t>
      </w:r>
      <w:hyperlink r:id="rId44" w:history="1">
        <w:r w:rsidRPr="00DD5E61">
          <w:rPr>
            <w:rStyle w:val="Hyperkobling"/>
            <w:rFonts w:eastAsia="Calibri" w:cs="Arial"/>
          </w:rPr>
          <w:t>bestemmelsen på lovdata.no</w:t>
        </w:r>
      </w:hyperlink>
      <w:r w:rsidRPr="00DD5E61">
        <w:rPr>
          <w:rFonts w:eastAsia="Calibri" w:cs="Arial"/>
        </w:rPr>
        <w:t>.</w:t>
      </w:r>
    </w:p>
    <w:p w14:paraId="0E8630C3" w14:textId="77777777" w:rsidR="00D661C5" w:rsidRDefault="00D661C5" w:rsidP="00D661C5">
      <w:pPr>
        <w:spacing w:after="0"/>
        <w:rPr>
          <w:rFonts w:eastAsia="Calibri" w:cs="Arial"/>
        </w:rPr>
      </w:pPr>
    </w:p>
    <w:p w14:paraId="4D096C6D" w14:textId="77777777" w:rsidR="00D661C5" w:rsidRPr="002B3ABA" w:rsidRDefault="00D661C5" w:rsidP="00D661C5">
      <w:pPr>
        <w:spacing w:after="0"/>
        <w:rPr>
          <w:rFonts w:eastAsia="Calibri" w:cs="Arial"/>
        </w:rPr>
      </w:pPr>
      <w:r w:rsidRPr="002B3ABA">
        <w:rPr>
          <w:rFonts w:eastAsia="Calibri" w:cs="Arial"/>
        </w:rPr>
        <w:t>Dette er en unntaksbestemmelse som kun kan anvendes der det er nødvendig å kunne gjennomføre en organisert aktivitet. Ved unntak fra avstandskravet ved arrangementer for barn og unge under 20 år som anses som et skolelignende tilbud, anbefales det at deltakerne holder seg til en fast gruppe/kohort som ikke blandes med andre grupper, tilsvarende det beskrevet i veiledere for smittevern i barnehage- og skoler på Utdanningsdirektoratets nettsider.</w:t>
      </w:r>
      <w:r>
        <w:rPr>
          <w:rFonts w:eastAsia="Calibri" w:cs="Arial"/>
        </w:rPr>
        <w:t xml:space="preserve"> Kohortene skal holde minst 2 meters avstand til hverandre.</w:t>
      </w:r>
    </w:p>
    <w:p w14:paraId="7D91654A" w14:textId="77777777" w:rsidR="00D661C5" w:rsidRPr="002B3ABA" w:rsidRDefault="00D661C5" w:rsidP="00D661C5">
      <w:pPr>
        <w:spacing w:after="0"/>
        <w:rPr>
          <w:rFonts w:eastAsia="Calibri" w:cs="Arial"/>
        </w:rPr>
      </w:pPr>
    </w:p>
    <w:p w14:paraId="4DE7C3F7" w14:textId="77777777" w:rsidR="00D661C5" w:rsidRPr="002B3ABA" w:rsidRDefault="00D661C5" w:rsidP="00D661C5">
      <w:pPr>
        <w:spacing w:after="0"/>
        <w:rPr>
          <w:rFonts w:eastAsia="Calibri" w:cs="Arial"/>
        </w:rPr>
      </w:pPr>
      <w:r w:rsidRPr="002B3ABA">
        <w:rPr>
          <w:rFonts w:eastAsia="Calibri" w:cs="Arial"/>
        </w:rPr>
        <w:t>Det presiseres at unntaket kun gjelder under pågående aktivitet, og det er viktig at deltakerne for øvrig forholder seg til enhver tid gjeldende smittevernråd som god håndhygiene og redusert avstand både innad i gruppene og mellom gruppene. Det oppfordres derfor til å organisere barn og unge mest mulig i faste grupper</w:t>
      </w:r>
      <w:r>
        <w:rPr>
          <w:rFonts w:eastAsia="Calibri" w:cs="Arial"/>
        </w:rPr>
        <w:t>.</w:t>
      </w:r>
    </w:p>
    <w:p w14:paraId="4F55ACC7" w14:textId="77777777" w:rsidR="00D661C5" w:rsidRPr="002B3ABA" w:rsidRDefault="00D661C5" w:rsidP="00D661C5">
      <w:pPr>
        <w:spacing w:after="0"/>
        <w:rPr>
          <w:rFonts w:eastAsia="Calibri" w:cs="Arial"/>
        </w:rPr>
      </w:pPr>
    </w:p>
    <w:p w14:paraId="24D2242A" w14:textId="77777777" w:rsidR="00D661C5" w:rsidRPr="002B3ABA" w:rsidRDefault="00301505" w:rsidP="00D661C5">
      <w:pPr>
        <w:spacing w:after="0"/>
        <w:rPr>
          <w:rFonts w:eastAsia="Calibri" w:cs="Arial"/>
        </w:rPr>
      </w:pPr>
      <w:hyperlink r:id="rId45" w:history="1">
        <w:r w:rsidR="00D661C5" w:rsidRPr="00DD5E61">
          <w:rPr>
            <w:rStyle w:val="Hyperkobling"/>
            <w:rFonts w:eastAsia="Calibri" w:cs="Arial"/>
          </w:rPr>
          <w:t xml:space="preserve">Les mer på </w:t>
        </w:r>
        <w:proofErr w:type="spellStart"/>
        <w:r w:rsidR="00D661C5" w:rsidRPr="00DD5E61">
          <w:rPr>
            <w:rStyle w:val="Hyperkobling"/>
            <w:rFonts w:eastAsia="Calibri" w:cs="Arial"/>
          </w:rPr>
          <w:t>FHIs</w:t>
        </w:r>
        <w:proofErr w:type="spellEnd"/>
        <w:r w:rsidR="00D661C5" w:rsidRPr="00DD5E61">
          <w:rPr>
            <w:rStyle w:val="Hyperkobling"/>
            <w:rFonts w:eastAsia="Calibri" w:cs="Arial"/>
          </w:rPr>
          <w:t xml:space="preserve"> nettside om arrangement, samlinger og aktiviteter.</w:t>
        </w:r>
      </w:hyperlink>
      <w:r w:rsidR="00D661C5" w:rsidRPr="002B3ABA">
        <w:rPr>
          <w:rFonts w:eastAsia="Calibri" w:cs="Arial"/>
        </w:rPr>
        <w:t xml:space="preserve"> </w:t>
      </w:r>
    </w:p>
    <w:p w14:paraId="2CC218E1" w14:textId="77777777" w:rsidR="00D661C5" w:rsidRPr="002B3ABA" w:rsidRDefault="00D661C5" w:rsidP="00D661C5">
      <w:pPr>
        <w:spacing w:after="0"/>
        <w:rPr>
          <w:rFonts w:eastAsia="Calibri" w:cs="Arial"/>
        </w:rPr>
      </w:pPr>
    </w:p>
    <w:p w14:paraId="117A7FD6" w14:textId="42B3EE20" w:rsidR="00D661C5" w:rsidRPr="002D1BF6" w:rsidRDefault="00301505" w:rsidP="00A1305F">
      <w:pPr>
        <w:spacing w:after="0"/>
      </w:pPr>
      <w:hyperlink r:id="rId46" w:history="1">
        <w:r w:rsidR="00D661C5" w:rsidRPr="00260CAF">
          <w:rPr>
            <w:rStyle w:val="Hyperkobling"/>
            <w:rFonts w:eastAsia="Calibri" w:cs="Arial"/>
          </w:rPr>
          <w:t>Oppdaterte råd og informasjon fra FHI om Covid-19 og barn og unge finner du her.</w:t>
        </w:r>
      </w:hyperlink>
    </w:p>
    <w:p w14:paraId="4BA5305B" w14:textId="6B30AE19" w:rsidR="0030661A" w:rsidRPr="0030661A" w:rsidRDefault="0030661A" w:rsidP="0019450B">
      <w:pPr>
        <w:pStyle w:val="Overskrift11"/>
        <w:numPr>
          <w:ilvl w:val="1"/>
          <w:numId w:val="7"/>
        </w:numPr>
        <w:rPr>
          <w:rFonts w:eastAsia="Calibri"/>
        </w:rPr>
      </w:pPr>
      <w:bookmarkStart w:id="150" w:name="_Toc64968480"/>
      <w:r w:rsidRPr="0030661A">
        <w:rPr>
          <w:rFonts w:eastAsia="Calibri"/>
        </w:rPr>
        <w:lastRenderedPageBreak/>
        <w:t>Diakonale samlinger i menigheter</w:t>
      </w:r>
      <w:bookmarkEnd w:id="150"/>
    </w:p>
    <w:p w14:paraId="34827CD1" w14:textId="77777777" w:rsidR="00F466E8" w:rsidRPr="00A1305F" w:rsidRDefault="00F466E8" w:rsidP="00977ED7">
      <w:pPr>
        <w:rPr>
          <w:rFonts w:eastAsia="Calibri" w:cs="Arial"/>
          <w:b/>
        </w:rPr>
      </w:pPr>
      <w:r w:rsidRPr="00A1305F">
        <w:rPr>
          <w:rFonts w:eastAsia="Calibri" w:cs="Arial"/>
          <w:b/>
        </w:rPr>
        <w:t>Dette kapittelet utfyller Del I.</w:t>
      </w:r>
    </w:p>
    <w:p w14:paraId="7C31E4BD" w14:textId="58B86188" w:rsidR="00597134" w:rsidRDefault="00552E83" w:rsidP="00977ED7">
      <w:pPr>
        <w:rPr>
          <w:rFonts w:eastAsia="Calibri" w:cs="Arial"/>
        </w:rPr>
      </w:pPr>
      <w:r>
        <w:rPr>
          <w:rFonts w:eastAsia="Calibri" w:cs="Arial"/>
        </w:rPr>
        <w:t>Diakonale samlinger er viktige for mange mennesker, og det er mulig å gjennomføre</w:t>
      </w:r>
      <w:r w:rsidR="00597134">
        <w:rPr>
          <w:rFonts w:eastAsia="Calibri" w:cs="Arial"/>
        </w:rPr>
        <w:t xml:space="preserve"> i tråd med nasjonale regler og anbefalinger. Vi viser her til del I om antalls- og avstandsbegrensninger og andre smitteverntiltak</w:t>
      </w:r>
      <w:r>
        <w:rPr>
          <w:rFonts w:eastAsia="Calibri" w:cs="Arial"/>
        </w:rPr>
        <w:t xml:space="preserve">. </w:t>
      </w:r>
    </w:p>
    <w:p w14:paraId="262181DC" w14:textId="485EE988" w:rsidR="00977ED7" w:rsidRPr="00977ED7" w:rsidRDefault="006E19B2" w:rsidP="00977ED7">
      <w:pPr>
        <w:rPr>
          <w:rFonts w:eastAsia="Calibri" w:cs="Arial"/>
        </w:rPr>
      </w:pPr>
      <w:r>
        <w:rPr>
          <w:rFonts w:eastAsia="Calibri" w:cs="Arial"/>
        </w:rPr>
        <w:t>H</w:t>
      </w:r>
      <w:r w:rsidR="00977ED7" w:rsidRPr="00977ED7">
        <w:rPr>
          <w:rFonts w:eastAsia="Calibri" w:cs="Arial"/>
        </w:rPr>
        <w:t>er omtale</w:t>
      </w:r>
      <w:r w:rsidR="00C93E45">
        <w:rPr>
          <w:rFonts w:eastAsia="Calibri" w:cs="Arial"/>
        </w:rPr>
        <w:t>s</w:t>
      </w:r>
      <w:r w:rsidR="00977ED7" w:rsidRPr="00977ED7">
        <w:rPr>
          <w:rFonts w:eastAsia="Calibri" w:cs="Arial"/>
        </w:rPr>
        <w:t xml:space="preserve"> forhold som er særlig aktuelle ved diakonale tiltak som foregår gjennom fysiske samlinger, slik som sorggrupper og andre mindre grupper, og ulike typer samlinger/arrangementer.</w:t>
      </w:r>
    </w:p>
    <w:p w14:paraId="6E7FA58B" w14:textId="732EC3D0" w:rsidR="00977ED7" w:rsidRPr="00977ED7" w:rsidRDefault="00C93E45" w:rsidP="0019450B">
      <w:pPr>
        <w:pStyle w:val="Listeavsnitt"/>
        <w:numPr>
          <w:ilvl w:val="0"/>
          <w:numId w:val="25"/>
        </w:numPr>
        <w:rPr>
          <w:rFonts w:eastAsia="Calibri" w:cs="Arial"/>
        </w:rPr>
      </w:pPr>
      <w:r>
        <w:rPr>
          <w:rFonts w:eastAsia="Calibri" w:cs="Arial"/>
        </w:rPr>
        <w:t xml:space="preserve">Det </w:t>
      </w:r>
      <w:r w:rsidR="00977ED7" w:rsidRPr="00977ED7">
        <w:rPr>
          <w:rFonts w:eastAsia="Calibri" w:cs="Arial"/>
        </w:rPr>
        <w:t>anbefale</w:t>
      </w:r>
      <w:r>
        <w:rPr>
          <w:rFonts w:eastAsia="Calibri" w:cs="Arial"/>
        </w:rPr>
        <w:t>s</w:t>
      </w:r>
      <w:r w:rsidR="00977ED7" w:rsidRPr="00977ED7">
        <w:rPr>
          <w:rFonts w:eastAsia="Calibri" w:cs="Arial"/>
        </w:rPr>
        <w:t xml:space="preserve"> at det så langt det er mulig</w:t>
      </w:r>
      <w:r w:rsidR="00597134">
        <w:rPr>
          <w:rFonts w:eastAsia="Calibri" w:cs="Arial"/>
        </w:rPr>
        <w:t xml:space="preserve"> og/eller </w:t>
      </w:r>
      <w:r w:rsidR="00977ED7" w:rsidRPr="00977ED7">
        <w:rPr>
          <w:rFonts w:eastAsia="Calibri" w:cs="Arial"/>
        </w:rPr>
        <w:t>kapasitet å oppretthold</w:t>
      </w:r>
      <w:r w:rsidR="00E00195">
        <w:rPr>
          <w:rFonts w:eastAsia="Calibri" w:cs="Arial"/>
        </w:rPr>
        <w:t>e</w:t>
      </w:r>
      <w:r w:rsidR="00977ED7" w:rsidRPr="00977ED7">
        <w:rPr>
          <w:rFonts w:eastAsia="Calibri" w:cs="Arial"/>
        </w:rPr>
        <w:t xml:space="preserve"> kontakt med mennesker som er tilknyttet menighetens diakonale på telefon eller ulike digitale plattformer, med særlig oppmerksomhet på de som er i en utsatt eller i en sårbar livssituasjon.</w:t>
      </w:r>
    </w:p>
    <w:p w14:paraId="31FEB06C" w14:textId="642223F3" w:rsidR="00977ED7" w:rsidRPr="00977ED7" w:rsidRDefault="00977ED7" w:rsidP="0019450B">
      <w:pPr>
        <w:pStyle w:val="Listeavsnitt"/>
        <w:numPr>
          <w:ilvl w:val="0"/>
          <w:numId w:val="25"/>
        </w:numPr>
        <w:rPr>
          <w:rFonts w:eastAsia="Calibri" w:cs="Arial"/>
        </w:rPr>
      </w:pPr>
      <w:r w:rsidRPr="00977ED7">
        <w:rPr>
          <w:rFonts w:eastAsia="Calibri" w:cs="Arial"/>
        </w:rPr>
        <w:t>På grunn av bredde</w:t>
      </w:r>
      <w:r w:rsidR="00597134">
        <w:rPr>
          <w:rFonts w:eastAsia="Calibri" w:cs="Arial"/>
        </w:rPr>
        <w:t xml:space="preserve"> og variasjon</w:t>
      </w:r>
      <w:r w:rsidRPr="00977ED7">
        <w:rPr>
          <w:rFonts w:eastAsia="Calibri" w:cs="Arial"/>
        </w:rPr>
        <w:t xml:space="preserve"> i kirkens diakonale arbeid presiseres det at hver tiltak må planlegges og gjennomtenkes godt, slik at smittevernreglene i denne veilederen overholdes. Ved igangsetting av aktiviteter med fysiske samlinger må det vurderes hvilke </w:t>
      </w:r>
      <w:proofErr w:type="spellStart"/>
      <w:r w:rsidRPr="00977ED7">
        <w:rPr>
          <w:rFonts w:eastAsia="Calibri" w:cs="Arial"/>
        </w:rPr>
        <w:t>smittevernmessige</w:t>
      </w:r>
      <w:proofErr w:type="spellEnd"/>
      <w:r w:rsidRPr="00977ED7">
        <w:rPr>
          <w:rFonts w:eastAsia="Calibri" w:cs="Arial"/>
        </w:rPr>
        <w:t xml:space="preserve"> utfordringer som vil være særlig aktuelle i møte med deltagernes alder, helsetilstand, fysiske, mentale og kognitive funksjonsnivå, antall deltagere i risikogrupper mv.  </w:t>
      </w:r>
    </w:p>
    <w:p w14:paraId="12C2DA81" w14:textId="04D9CB7E" w:rsidR="00977ED7" w:rsidRPr="00977ED7" w:rsidRDefault="00977ED7" w:rsidP="0019450B">
      <w:pPr>
        <w:pStyle w:val="Listeavsnitt"/>
        <w:numPr>
          <w:ilvl w:val="0"/>
          <w:numId w:val="25"/>
        </w:numPr>
        <w:rPr>
          <w:rFonts w:eastAsia="Calibri" w:cs="Arial"/>
        </w:rPr>
      </w:pPr>
      <w:r w:rsidRPr="00977ED7">
        <w:rPr>
          <w:rFonts w:eastAsia="Calibri" w:cs="Arial"/>
        </w:rPr>
        <w:t xml:space="preserve">Ved igangsetting </w:t>
      </w:r>
      <w:r w:rsidR="00B14ED2">
        <w:rPr>
          <w:rFonts w:eastAsia="Calibri" w:cs="Arial"/>
        </w:rPr>
        <w:t xml:space="preserve">eller avlysning </w:t>
      </w:r>
      <w:r w:rsidRPr="00977ED7">
        <w:rPr>
          <w:rFonts w:eastAsia="Calibri" w:cs="Arial"/>
        </w:rPr>
        <w:t>av fysiske samlinger vil det være nødvendig å vurdere hvilke tiltak som skal prioriteres, på grunnlag av bl.a. virksomhetens kapasitet, deltagernes sårbarhet og tilgang på faglige ressurser. For å ivareta smittevernreglene vil det, særlig når risikogrupper deltar, være behov for økte ressurser i form av praktisk tilretteleggelse, mer renhold og forsvarlig bemanning.</w:t>
      </w:r>
    </w:p>
    <w:p w14:paraId="58455457" w14:textId="7ABFDE85" w:rsidR="00977ED7" w:rsidRPr="00977ED7" w:rsidRDefault="00977ED7" w:rsidP="0019450B">
      <w:pPr>
        <w:pStyle w:val="Listeavsnitt"/>
        <w:numPr>
          <w:ilvl w:val="0"/>
          <w:numId w:val="25"/>
        </w:numPr>
        <w:rPr>
          <w:rFonts w:eastAsia="Calibri" w:cs="Arial"/>
        </w:rPr>
      </w:pPr>
      <w:r w:rsidRPr="00977ED7">
        <w:rPr>
          <w:rFonts w:eastAsia="Calibri" w:cs="Arial"/>
        </w:rPr>
        <w:t xml:space="preserve">Ved diakonale tiltak kan det være behov for å vurdere om noen deltagere har behov for ekstra bistand eller oppfølging når det gjelder håndvask, hygiene og sosial avstand. </w:t>
      </w:r>
    </w:p>
    <w:p w14:paraId="76C16066" w14:textId="15C4FAC8" w:rsidR="00977ED7" w:rsidRPr="00977ED7" w:rsidRDefault="00977ED7" w:rsidP="0019450B">
      <w:pPr>
        <w:pStyle w:val="Listeavsnitt"/>
        <w:numPr>
          <w:ilvl w:val="0"/>
          <w:numId w:val="25"/>
        </w:numPr>
        <w:rPr>
          <w:rFonts w:eastAsia="Calibri" w:cs="Arial"/>
        </w:rPr>
      </w:pPr>
      <w:r w:rsidRPr="00977ED7">
        <w:rPr>
          <w:rFonts w:eastAsia="Calibri" w:cs="Arial"/>
        </w:rPr>
        <w:t xml:space="preserve">For de ulike tiltak </w:t>
      </w:r>
      <w:r w:rsidR="00E50410">
        <w:rPr>
          <w:rFonts w:eastAsia="Calibri" w:cs="Arial"/>
        </w:rPr>
        <w:t>bør</w:t>
      </w:r>
      <w:r w:rsidR="00E50410" w:rsidRPr="00977ED7">
        <w:rPr>
          <w:rFonts w:eastAsia="Calibri" w:cs="Arial"/>
        </w:rPr>
        <w:t xml:space="preserve"> </w:t>
      </w:r>
      <w:r w:rsidRPr="00977ED7">
        <w:rPr>
          <w:rFonts w:eastAsia="Calibri" w:cs="Arial"/>
        </w:rPr>
        <w:t xml:space="preserve">det alltid vurderes om hvor mange personer det er tilrådelig som deltar med hensyn til risiko for spredning av Covid-19. </w:t>
      </w:r>
      <w:r w:rsidR="00E50410">
        <w:rPr>
          <w:rFonts w:eastAsia="Calibri" w:cs="Arial"/>
        </w:rPr>
        <w:t>Vurder</w:t>
      </w:r>
      <w:r w:rsidRPr="00977ED7">
        <w:rPr>
          <w:rFonts w:eastAsia="Calibri" w:cs="Arial"/>
        </w:rPr>
        <w:t xml:space="preserve"> både målgruppe, antall i risikogrupper, lederressurser</w:t>
      </w:r>
      <w:r w:rsidR="00597134">
        <w:rPr>
          <w:rFonts w:eastAsia="Calibri" w:cs="Arial"/>
        </w:rPr>
        <w:t xml:space="preserve">, rommets størrelse </w:t>
      </w:r>
      <w:proofErr w:type="spellStart"/>
      <w:r w:rsidR="00597134">
        <w:rPr>
          <w:rFonts w:eastAsia="Calibri" w:cs="Arial"/>
        </w:rPr>
        <w:t>mtp</w:t>
      </w:r>
      <w:proofErr w:type="spellEnd"/>
      <w:r w:rsidR="00597134">
        <w:rPr>
          <w:rFonts w:eastAsia="Calibri" w:cs="Arial"/>
        </w:rPr>
        <w:t>. Gjeldende avstandskrav</w:t>
      </w:r>
      <w:r w:rsidRPr="00977ED7">
        <w:rPr>
          <w:rFonts w:eastAsia="Calibri" w:cs="Arial"/>
        </w:rPr>
        <w:t xml:space="preserve"> mv</w:t>
      </w:r>
      <w:r w:rsidR="00597134">
        <w:rPr>
          <w:rFonts w:eastAsia="Calibri" w:cs="Arial"/>
        </w:rPr>
        <w:t>.</w:t>
      </w:r>
      <w:r w:rsidRPr="00977ED7">
        <w:rPr>
          <w:rFonts w:eastAsia="Calibri" w:cs="Arial"/>
        </w:rPr>
        <w:t xml:space="preserve"> vurderes i det enkelte tilfelle. På tilsvarende måte </w:t>
      </w:r>
      <w:r w:rsidR="00E50410">
        <w:rPr>
          <w:rFonts w:eastAsia="Calibri" w:cs="Arial"/>
        </w:rPr>
        <w:t>bør</w:t>
      </w:r>
      <w:r w:rsidR="00E50410" w:rsidRPr="00977ED7">
        <w:rPr>
          <w:rFonts w:eastAsia="Calibri" w:cs="Arial"/>
        </w:rPr>
        <w:t xml:space="preserve"> </w:t>
      </w:r>
      <w:r w:rsidRPr="00977ED7">
        <w:rPr>
          <w:rFonts w:eastAsia="Calibri" w:cs="Arial"/>
        </w:rPr>
        <w:t xml:space="preserve">det gjøres en særlig vurdering av hva som er tilstrekkelig antall ledere for ulike tiltak. </w:t>
      </w:r>
    </w:p>
    <w:p w14:paraId="3ACC6901" w14:textId="7541F9A4" w:rsidR="00E054A7" w:rsidRPr="00C231FC" w:rsidRDefault="00977ED7" w:rsidP="00E054A7">
      <w:pPr>
        <w:pStyle w:val="Listeavsnitt"/>
        <w:numPr>
          <w:ilvl w:val="0"/>
          <w:numId w:val="25"/>
        </w:numPr>
        <w:rPr>
          <w:rFonts w:eastAsia="Calibri" w:cs="Arial"/>
        </w:rPr>
      </w:pPr>
      <w:r w:rsidRPr="00977ED7">
        <w:rPr>
          <w:rFonts w:eastAsia="Calibri" w:cs="Arial"/>
        </w:rPr>
        <w:t>Vurdere behovet for assistanse og transport</w:t>
      </w:r>
    </w:p>
    <w:p w14:paraId="5C865BE7" w14:textId="77777777" w:rsidR="00360AEB" w:rsidRDefault="00360AEB" w:rsidP="00C231FC">
      <w:bookmarkStart w:id="151" w:name="_Toc42857667"/>
      <w:bookmarkStart w:id="152" w:name="_Toc42857862"/>
      <w:bookmarkStart w:id="153" w:name="_Toc42857924"/>
      <w:bookmarkStart w:id="154" w:name="_Toc42858029"/>
      <w:bookmarkStart w:id="155" w:name="_Toc42858114"/>
      <w:bookmarkStart w:id="156" w:name="_Toc42858198"/>
      <w:bookmarkStart w:id="157" w:name="_Toc42858291"/>
      <w:bookmarkStart w:id="158" w:name="_Toc42858515"/>
      <w:bookmarkStart w:id="159" w:name="_Toc42858573"/>
      <w:bookmarkStart w:id="160" w:name="_Toc42858630"/>
      <w:bookmarkStart w:id="161" w:name="_Toc42857668"/>
      <w:bookmarkStart w:id="162" w:name="_Toc42857863"/>
      <w:bookmarkStart w:id="163" w:name="_Toc42857925"/>
      <w:bookmarkStart w:id="164" w:name="_Toc42858030"/>
      <w:bookmarkStart w:id="165" w:name="_Toc42858115"/>
      <w:bookmarkStart w:id="166" w:name="_Toc42858199"/>
      <w:bookmarkStart w:id="167" w:name="_Toc42858292"/>
      <w:bookmarkStart w:id="168" w:name="_Toc42858516"/>
      <w:bookmarkStart w:id="169" w:name="_Toc42858574"/>
      <w:bookmarkStart w:id="170" w:name="_Toc42858631"/>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14:paraId="6236CD3D" w14:textId="18BB767B" w:rsidR="00E054A7" w:rsidRPr="00C231FC" w:rsidRDefault="00301505" w:rsidP="00C231FC">
      <w:hyperlink r:id="rId47" w:history="1">
        <w:r w:rsidR="00E054A7" w:rsidRPr="00360AEB">
          <w:rPr>
            <w:rStyle w:val="Hyperkobling"/>
            <w:rFonts w:cs="Arial"/>
          </w:rPr>
          <w:t>Vi viser for øvrig til Kirkerådets ressursn</w:t>
        </w:r>
        <w:r w:rsidR="00E054A7" w:rsidRPr="00C231FC">
          <w:rPr>
            <w:rStyle w:val="Hyperkobling"/>
            <w:rFonts w:cs="Arial"/>
          </w:rPr>
          <w:t>otat om forhold rundt gjenåpning av tilrettelagte fellesskap i menigheter</w:t>
        </w:r>
      </w:hyperlink>
      <w:r w:rsidR="00C231FC">
        <w:rPr>
          <w:b/>
          <w:bCs/>
        </w:rPr>
        <w:t>.</w:t>
      </w:r>
      <w:r w:rsidR="00E054A7" w:rsidRPr="00360AEB">
        <w:rPr>
          <w:b/>
          <w:bCs/>
        </w:rPr>
        <w:t xml:space="preserve"> </w:t>
      </w:r>
    </w:p>
    <w:p w14:paraId="53FAC8FC" w14:textId="0B7D551C" w:rsidR="0030661A" w:rsidRPr="001D17C9" w:rsidRDefault="0030661A" w:rsidP="0019450B">
      <w:pPr>
        <w:pStyle w:val="Overskrift11"/>
        <w:numPr>
          <w:ilvl w:val="1"/>
          <w:numId w:val="7"/>
        </w:numPr>
        <w:rPr>
          <w:rFonts w:eastAsia="Calibri"/>
        </w:rPr>
      </w:pPr>
      <w:bookmarkStart w:id="171" w:name="_Toc64968481"/>
      <w:r w:rsidRPr="001D17C9">
        <w:rPr>
          <w:rFonts w:eastAsia="Calibri"/>
        </w:rPr>
        <w:t>Kirkemusikk og kulturarrangement</w:t>
      </w:r>
      <w:bookmarkEnd w:id="171"/>
    </w:p>
    <w:p w14:paraId="0F1715EE" w14:textId="77777777" w:rsidR="00F466E8" w:rsidRPr="00A1305F" w:rsidRDefault="00F466E8" w:rsidP="00A1305F">
      <w:pPr>
        <w:rPr>
          <w:rFonts w:eastAsia="Calibri" w:cs="Arial"/>
          <w:b/>
        </w:rPr>
      </w:pPr>
      <w:r w:rsidRPr="00A1305F">
        <w:rPr>
          <w:rFonts w:eastAsia="Calibri" w:cs="Arial"/>
          <w:b/>
        </w:rPr>
        <w:t>Dette kapittelet utfyller Del I.</w:t>
      </w:r>
    </w:p>
    <w:p w14:paraId="5DBA0DD8" w14:textId="0C7D3A20" w:rsidR="00663A34" w:rsidRDefault="00C93E45" w:rsidP="00663A34">
      <w:pPr>
        <w:spacing w:after="0"/>
        <w:rPr>
          <w:rFonts w:eastAsia="Calibri" w:cs="Arial"/>
        </w:rPr>
      </w:pPr>
      <w:r>
        <w:rPr>
          <w:rFonts w:eastAsia="Calibri" w:cs="Arial"/>
        </w:rPr>
        <w:t>H</w:t>
      </w:r>
      <w:r w:rsidR="00663A34" w:rsidRPr="00663A34">
        <w:rPr>
          <w:rFonts w:eastAsia="Calibri" w:cs="Arial"/>
        </w:rPr>
        <w:t>er omtale</w:t>
      </w:r>
      <w:r>
        <w:rPr>
          <w:rFonts w:eastAsia="Calibri" w:cs="Arial"/>
        </w:rPr>
        <w:t>s</w:t>
      </w:r>
      <w:r w:rsidR="00663A34" w:rsidRPr="00663A34">
        <w:rPr>
          <w:rFonts w:eastAsia="Calibri" w:cs="Arial"/>
        </w:rPr>
        <w:t xml:space="preserve"> forhold som er særlig aktuelle ved kirkemusikalske tiltak og kulturarrangementer, slik som korøvelser, konserter, publikumsåpne kirker og omvisninger i kirkebygget. </w:t>
      </w:r>
      <w:r w:rsidR="00C257EA" w:rsidRPr="003B455A">
        <w:rPr>
          <w:rFonts w:eastAsia="Calibri" w:cs="Arial"/>
        </w:rPr>
        <w:t>Dersom kirken er leid ut til en ekstern arrangør, er det arrangøren av konserten/samlingen som</w:t>
      </w:r>
      <w:r w:rsidR="00597134">
        <w:rPr>
          <w:rFonts w:eastAsia="Calibri" w:cs="Arial"/>
        </w:rPr>
        <w:t xml:space="preserve"> er ansvarlig arrangør og må sørge for at smittevern blir ivaretatt </w:t>
      </w:r>
      <w:proofErr w:type="spellStart"/>
      <w:r w:rsidR="00597134">
        <w:rPr>
          <w:rFonts w:eastAsia="Calibri" w:cs="Arial"/>
        </w:rPr>
        <w:t>j</w:t>
      </w:r>
      <w:r w:rsidR="00C257EA">
        <w:rPr>
          <w:rFonts w:eastAsia="Calibri" w:cs="Arial"/>
        </w:rPr>
        <w:t>mf</w:t>
      </w:r>
      <w:proofErr w:type="spellEnd"/>
      <w:r w:rsidR="00C257EA">
        <w:rPr>
          <w:rFonts w:eastAsia="Calibri" w:cs="Arial"/>
        </w:rPr>
        <w:t>. punkt 1.</w:t>
      </w:r>
      <w:r w:rsidR="00597134">
        <w:rPr>
          <w:rFonts w:eastAsia="Calibri" w:cs="Arial"/>
        </w:rPr>
        <w:t>3</w:t>
      </w:r>
      <w:r w:rsidR="00C257EA">
        <w:rPr>
          <w:rFonts w:eastAsia="Calibri" w:cs="Arial"/>
        </w:rPr>
        <w:t xml:space="preserve"> «Ansvar og myndighet».</w:t>
      </w:r>
    </w:p>
    <w:p w14:paraId="45B1F9C6" w14:textId="77777777" w:rsidR="00663A34" w:rsidRPr="00663A34" w:rsidRDefault="00663A34" w:rsidP="00663A34">
      <w:pPr>
        <w:spacing w:after="0"/>
        <w:rPr>
          <w:rFonts w:eastAsia="Calibri" w:cs="Arial"/>
        </w:rPr>
      </w:pPr>
    </w:p>
    <w:p w14:paraId="4EDA395E" w14:textId="1540CBD7" w:rsidR="0030661A" w:rsidRDefault="00663A34" w:rsidP="00663A34">
      <w:pPr>
        <w:spacing w:after="0"/>
        <w:rPr>
          <w:rFonts w:eastAsia="Calibri" w:cs="Arial"/>
        </w:rPr>
      </w:pPr>
      <w:r w:rsidRPr="00663A34">
        <w:rPr>
          <w:rFonts w:eastAsia="Calibri" w:cs="Arial"/>
        </w:rPr>
        <w:lastRenderedPageBreak/>
        <w:t xml:space="preserve">I </w:t>
      </w:r>
      <w:proofErr w:type="spellStart"/>
      <w:r w:rsidRPr="00663A34">
        <w:rPr>
          <w:rFonts w:eastAsia="Calibri" w:cs="Arial"/>
        </w:rPr>
        <w:t>pkt</w:t>
      </w:r>
      <w:proofErr w:type="spellEnd"/>
      <w:r w:rsidRPr="00663A34">
        <w:rPr>
          <w:rFonts w:eastAsia="Calibri" w:cs="Arial"/>
        </w:rPr>
        <w:t xml:space="preserve"> 1.</w:t>
      </w:r>
      <w:r w:rsidR="00597134">
        <w:rPr>
          <w:rFonts w:eastAsia="Calibri" w:cs="Arial"/>
        </w:rPr>
        <w:t>3</w:t>
      </w:r>
      <w:r w:rsidRPr="00663A34">
        <w:rPr>
          <w:rFonts w:eastAsia="Calibri" w:cs="Arial"/>
        </w:rPr>
        <w:t xml:space="preserve">. i denne veilederen ble det pekt på behovet for at alle arrangementer i menigheten har en prosjektleder som på menighetsrådets vegne er ansvarlig for gjennomføring av tiltaket og sørger for at smittevernreglene overholdes. Dette hensynet vil også gjelde korøvelser, musikkøvinger o.l. som ofte foregår i kirkene. Denne </w:t>
      </w:r>
      <w:r w:rsidR="00E00195">
        <w:rPr>
          <w:rFonts w:eastAsia="Calibri" w:cs="Arial"/>
        </w:rPr>
        <w:t>prosjektlederen</w:t>
      </w:r>
      <w:r w:rsidRPr="00663A34">
        <w:rPr>
          <w:rFonts w:eastAsia="Calibri" w:cs="Arial"/>
        </w:rPr>
        <w:t xml:space="preserve"> skal bl.a. sørge for at det gis nødvendige instruksjoner til alle sangere/musikere og ledere. </w:t>
      </w:r>
      <w:r w:rsidR="00597134">
        <w:rPr>
          <w:rFonts w:eastAsia="Calibri" w:cs="Arial"/>
        </w:rPr>
        <w:t xml:space="preserve">I dette arbeidet vil det være nødvendig med tett dialog mellom utleier og </w:t>
      </w:r>
      <w:proofErr w:type="spellStart"/>
      <w:r w:rsidR="00597134">
        <w:rPr>
          <w:rFonts w:eastAsia="Calibri" w:cs="Arial"/>
        </w:rPr>
        <w:t>lånetaker</w:t>
      </w:r>
      <w:proofErr w:type="spellEnd"/>
      <w:r w:rsidR="00597134">
        <w:rPr>
          <w:rFonts w:eastAsia="Calibri" w:cs="Arial"/>
        </w:rPr>
        <w:t xml:space="preserve">. </w:t>
      </w:r>
      <w:r w:rsidRPr="00663A34">
        <w:rPr>
          <w:rFonts w:eastAsia="Calibri" w:cs="Arial"/>
        </w:rPr>
        <w:t>For å ivareta smittevernreglene vil det, særlig i det kirkemusikalske arbeidet overfor barn og unge, være behov for økte ressurser i form av praktisk tilretteleggelse, forsterket renhold og forsvarlig bemanning. Det samme vil gjelde når noen i risikogruppen deltar, dvs. eldre over 65 år, og de med underliggende sykdommer.</w:t>
      </w:r>
    </w:p>
    <w:p w14:paraId="42FF55E5" w14:textId="77777777" w:rsidR="00663A34" w:rsidRDefault="00663A34" w:rsidP="00663A34">
      <w:pPr>
        <w:spacing w:after="0"/>
        <w:rPr>
          <w:rFonts w:eastAsia="Calibri" w:cs="Arial"/>
        </w:rPr>
      </w:pPr>
    </w:p>
    <w:p w14:paraId="24D7BD1E" w14:textId="1916B33B" w:rsidR="0030661A" w:rsidRPr="0030661A" w:rsidRDefault="0030661A" w:rsidP="00C231FC">
      <w:pPr>
        <w:pStyle w:val="Overskrift3"/>
        <w:numPr>
          <w:ilvl w:val="0"/>
          <w:numId w:val="41"/>
        </w:numPr>
        <w:rPr>
          <w:rFonts w:eastAsia="Calibri"/>
        </w:rPr>
      </w:pPr>
      <w:bookmarkStart w:id="172" w:name="_Toc64968482"/>
      <w:r w:rsidRPr="0030661A">
        <w:rPr>
          <w:rFonts w:eastAsia="Calibri"/>
        </w:rPr>
        <w:t>Smittesporing ved konserter e.l.</w:t>
      </w:r>
      <w:bookmarkEnd w:id="172"/>
    </w:p>
    <w:p w14:paraId="354A51D5" w14:textId="127456DD" w:rsidR="00663A34" w:rsidRDefault="00663A34" w:rsidP="00663A34">
      <w:pPr>
        <w:spacing w:after="0"/>
        <w:rPr>
          <w:rFonts w:eastAsia="Calibri" w:cs="Arial"/>
        </w:rPr>
      </w:pPr>
      <w:r w:rsidRPr="00663A34">
        <w:rPr>
          <w:rFonts w:eastAsia="Calibri" w:cs="Arial"/>
        </w:rPr>
        <w:t xml:space="preserve">I tilfelle det skulle bli behov for å kontakte publikum i forbindelse med smittesporing og informasjon rundt eventuell smitte i etterkant av et arrangement, skal </w:t>
      </w:r>
      <w:r w:rsidR="00E00195">
        <w:rPr>
          <w:rFonts w:eastAsia="Calibri" w:cs="Arial"/>
        </w:rPr>
        <w:t xml:space="preserve">ansvarlig </w:t>
      </w:r>
      <w:r w:rsidRPr="00663A34">
        <w:rPr>
          <w:rFonts w:eastAsia="Calibri" w:cs="Arial"/>
        </w:rPr>
        <w:t xml:space="preserve">arrangør sørge for å holde oversikt over publikum og nødvendig kontaktinformasjon. </w:t>
      </w:r>
    </w:p>
    <w:p w14:paraId="670350DD" w14:textId="77777777" w:rsidR="00663A34" w:rsidRDefault="00663A34" w:rsidP="00663A34">
      <w:pPr>
        <w:spacing w:after="0"/>
        <w:rPr>
          <w:rFonts w:eastAsia="Calibri" w:cs="Arial"/>
        </w:rPr>
      </w:pPr>
    </w:p>
    <w:p w14:paraId="5D3178FB" w14:textId="77777777" w:rsidR="00663A34" w:rsidRDefault="00663A34" w:rsidP="00663A34">
      <w:pPr>
        <w:spacing w:after="0"/>
        <w:rPr>
          <w:rFonts w:eastAsia="Calibri" w:cs="Arial"/>
        </w:rPr>
      </w:pPr>
      <w:r w:rsidRPr="00663A34">
        <w:rPr>
          <w:rFonts w:eastAsia="Calibri" w:cs="Arial"/>
        </w:rPr>
        <w:t xml:space="preserve">Ved bruk av en billettleverandør får man som regel nødvendig informasjon gjennom billettsystemet. Det er ikke et krav til samtykke fra billettkjøpere der personopplysninger brukes i forbindelse med smittesporing, men man må opplyse om dette. Vi anbefaler at arrangør ber billettleverandør om å oppdatere informasjonen til billettkjøper om dette. </w:t>
      </w:r>
    </w:p>
    <w:p w14:paraId="638D489D" w14:textId="77777777" w:rsidR="00663A34" w:rsidRDefault="00663A34" w:rsidP="00663A34">
      <w:pPr>
        <w:spacing w:after="0"/>
        <w:rPr>
          <w:rFonts w:eastAsia="Calibri" w:cs="Arial"/>
        </w:rPr>
      </w:pPr>
      <w:r w:rsidRPr="00663A34">
        <w:rPr>
          <w:rFonts w:eastAsia="Calibri" w:cs="Arial"/>
        </w:rPr>
        <w:t xml:space="preserve">Ved salg av billetter i døra må arrangør sørge for å innhente og lagre nødvendig samtykke og kontaktinformasjon i forbindelse med billettsalget på annet forsvarlig vis. </w:t>
      </w:r>
    </w:p>
    <w:p w14:paraId="574F71E8" w14:textId="77777777" w:rsidR="00663A34" w:rsidRDefault="00663A34" w:rsidP="00663A34">
      <w:pPr>
        <w:spacing w:after="0"/>
        <w:rPr>
          <w:rFonts w:eastAsia="Calibri" w:cs="Arial"/>
        </w:rPr>
      </w:pPr>
    </w:p>
    <w:p w14:paraId="0ADE8861" w14:textId="3EB44068" w:rsidR="00663A34" w:rsidRDefault="00663A34" w:rsidP="00663A34">
      <w:pPr>
        <w:spacing w:after="0"/>
        <w:rPr>
          <w:rFonts w:eastAsia="Calibri" w:cs="Arial"/>
        </w:rPr>
      </w:pPr>
      <w:r w:rsidRPr="00663A34">
        <w:rPr>
          <w:rFonts w:eastAsia="Calibri" w:cs="Arial"/>
        </w:rPr>
        <w:t>Informasjonen slettes 1</w:t>
      </w:r>
      <w:r w:rsidR="002B7FE2">
        <w:rPr>
          <w:rFonts w:eastAsia="Calibri" w:cs="Arial"/>
        </w:rPr>
        <w:t>4</w:t>
      </w:r>
      <w:r w:rsidRPr="00663A34">
        <w:rPr>
          <w:rFonts w:eastAsia="Calibri" w:cs="Arial"/>
        </w:rPr>
        <w:t xml:space="preserve"> dager</w:t>
      </w:r>
      <w:r w:rsidR="00B04138">
        <w:rPr>
          <w:rFonts w:eastAsia="Calibri" w:cs="Arial"/>
        </w:rPr>
        <w:t xml:space="preserve"> etter arrangementet</w:t>
      </w:r>
      <w:r w:rsidRPr="00663A34">
        <w:rPr>
          <w:rFonts w:eastAsia="Calibri" w:cs="Arial"/>
        </w:rPr>
        <w:t xml:space="preserve">. For mer inngående informasjon rundt dette, viser vi til musikkrådets smittevernveileder og smittevernveileder for kulturarrangement, som finnes på </w:t>
      </w:r>
      <w:hyperlink r:id="rId48" w:history="1">
        <w:r w:rsidRPr="00663A34">
          <w:rPr>
            <w:rStyle w:val="Hyperkobling"/>
            <w:rFonts w:eastAsia="Calibri" w:cs="Arial"/>
          </w:rPr>
          <w:t>Folkehelseinstituttets nettsider.</w:t>
        </w:r>
      </w:hyperlink>
    </w:p>
    <w:p w14:paraId="7490EFB7" w14:textId="77777777" w:rsidR="00663A34" w:rsidRPr="00663A34" w:rsidRDefault="00663A34" w:rsidP="00663A34">
      <w:pPr>
        <w:spacing w:after="0"/>
        <w:rPr>
          <w:rFonts w:eastAsia="Calibri" w:cs="Arial"/>
        </w:rPr>
      </w:pPr>
    </w:p>
    <w:p w14:paraId="78FED45C" w14:textId="12DC17A3" w:rsidR="00663A34" w:rsidRDefault="00663A34" w:rsidP="00663A34">
      <w:pPr>
        <w:spacing w:after="0"/>
        <w:rPr>
          <w:rFonts w:eastAsia="Calibri" w:cs="Arial"/>
        </w:rPr>
      </w:pPr>
      <w:r w:rsidRPr="00663A34">
        <w:rPr>
          <w:rFonts w:eastAsia="Calibri" w:cs="Arial"/>
        </w:rPr>
        <w:t>På konserter og kulturarrangementer uten billettkjøp må det sørges for en annen ordning for registrering av deltagere, jfr. tidligere omtale av slik registrering</w:t>
      </w:r>
      <w:r w:rsidR="002305B9">
        <w:rPr>
          <w:rFonts w:eastAsia="Calibri" w:cs="Arial"/>
        </w:rPr>
        <w:t xml:space="preserve"> i </w:t>
      </w:r>
      <w:r w:rsidR="00597134">
        <w:rPr>
          <w:rFonts w:eastAsia="Calibri" w:cs="Arial"/>
        </w:rPr>
        <w:t xml:space="preserve">del I </w:t>
      </w:r>
      <w:r w:rsidR="002305B9">
        <w:rPr>
          <w:rFonts w:eastAsia="Calibri" w:cs="Arial"/>
        </w:rPr>
        <w:t xml:space="preserve">punkt 1.1 </w:t>
      </w:r>
      <w:r w:rsidR="00D123E6">
        <w:rPr>
          <w:rFonts w:eastAsia="Calibri" w:cs="Arial"/>
        </w:rPr>
        <w:t>e</w:t>
      </w:r>
      <w:r w:rsidR="002305B9">
        <w:rPr>
          <w:rFonts w:eastAsia="Calibri" w:cs="Arial"/>
        </w:rPr>
        <w:t>) i denne veilederen.</w:t>
      </w:r>
    </w:p>
    <w:p w14:paraId="05CCFDD6" w14:textId="77777777" w:rsidR="0030661A" w:rsidRPr="0030661A" w:rsidRDefault="0030661A" w:rsidP="0030661A">
      <w:pPr>
        <w:spacing w:after="0"/>
        <w:rPr>
          <w:rFonts w:eastAsia="Calibri" w:cs="Arial"/>
        </w:rPr>
      </w:pPr>
    </w:p>
    <w:p w14:paraId="2432B111" w14:textId="4997A950" w:rsidR="0030661A" w:rsidRPr="0030661A" w:rsidRDefault="0030661A" w:rsidP="00C231FC">
      <w:pPr>
        <w:pStyle w:val="Overskrift3"/>
        <w:numPr>
          <w:ilvl w:val="0"/>
          <w:numId w:val="41"/>
        </w:numPr>
        <w:rPr>
          <w:rFonts w:eastAsia="Calibri"/>
        </w:rPr>
      </w:pPr>
      <w:bookmarkStart w:id="173" w:name="_Toc64968483"/>
      <w:r w:rsidRPr="0030661A">
        <w:rPr>
          <w:rFonts w:eastAsia="Calibri"/>
        </w:rPr>
        <w:t>Renhold og hygiene</w:t>
      </w:r>
      <w:bookmarkEnd w:id="173"/>
    </w:p>
    <w:p w14:paraId="6555C94F" w14:textId="76445C4C" w:rsidR="00663A34" w:rsidRPr="00663A34" w:rsidRDefault="00663A34" w:rsidP="0019450B">
      <w:pPr>
        <w:pStyle w:val="Listeavsnitt"/>
        <w:numPr>
          <w:ilvl w:val="0"/>
          <w:numId w:val="26"/>
        </w:numPr>
        <w:rPr>
          <w:rFonts w:eastAsia="Calibri" w:cs="Arial"/>
        </w:rPr>
      </w:pPr>
      <w:r w:rsidRPr="00663A34">
        <w:rPr>
          <w:rFonts w:eastAsia="Calibri" w:cs="Arial"/>
        </w:rPr>
        <w:t>Ved alle aktiviteter forutsettes det at det er rutiner for rengjøring. Dette gjelder også orgel, piano, mikrofoner, høyttaleranlegg osv. Piano- og orgelklaviatur rengjøres på en måte som ikke skader instrumentet. Dette vil variere fra instrument til instrument. Den som spiller må sørge for god håndhygiene.</w:t>
      </w:r>
    </w:p>
    <w:p w14:paraId="5D24431B" w14:textId="01B8353F" w:rsidR="00860DC5" w:rsidRPr="00663A34" w:rsidRDefault="00860DC5" w:rsidP="00860DC5">
      <w:pPr>
        <w:pStyle w:val="Listeavsnitt"/>
        <w:numPr>
          <w:ilvl w:val="0"/>
          <w:numId w:val="26"/>
        </w:numPr>
        <w:rPr>
          <w:rFonts w:eastAsia="Calibri" w:cs="Arial"/>
        </w:rPr>
      </w:pPr>
      <w:r w:rsidRPr="002723B9">
        <w:rPr>
          <w:rFonts w:eastAsia="Calibri" w:cs="Arial"/>
        </w:rPr>
        <w:t>Hvis felles utstyr benyttes av flere</w:t>
      </w:r>
      <w:r>
        <w:rPr>
          <w:rFonts w:eastAsia="Calibri" w:cs="Arial"/>
        </w:rPr>
        <w:t>,</w:t>
      </w:r>
      <w:r w:rsidRPr="002723B9">
        <w:rPr>
          <w:rFonts w:eastAsia="Calibri" w:cs="Arial"/>
        </w:rPr>
        <w:t xml:space="preserve"> anbefales håndvask</w:t>
      </w:r>
      <w:r>
        <w:rPr>
          <w:rFonts w:eastAsia="Calibri" w:cs="Arial"/>
        </w:rPr>
        <w:t>/håndsprit</w:t>
      </w:r>
      <w:r w:rsidRPr="002723B9">
        <w:rPr>
          <w:rFonts w:eastAsia="Calibri" w:cs="Arial"/>
        </w:rPr>
        <w:t xml:space="preserve"> før og etter bruk</w:t>
      </w:r>
    </w:p>
    <w:p w14:paraId="2718D90E" w14:textId="10C57E4B" w:rsidR="00663A34" w:rsidRPr="00663A34" w:rsidRDefault="00663A34" w:rsidP="0019450B">
      <w:pPr>
        <w:pStyle w:val="Listeavsnitt"/>
        <w:numPr>
          <w:ilvl w:val="0"/>
          <w:numId w:val="26"/>
        </w:numPr>
        <w:rPr>
          <w:rFonts w:eastAsia="Calibri" w:cs="Arial"/>
        </w:rPr>
      </w:pPr>
      <w:r w:rsidRPr="00663A34">
        <w:rPr>
          <w:rFonts w:eastAsia="Calibri" w:cs="Arial"/>
        </w:rPr>
        <w:t>Utstyr som er brukt, rengjøres før neste</w:t>
      </w:r>
      <w:r w:rsidR="00860DC5">
        <w:rPr>
          <w:rFonts w:eastAsia="Calibri" w:cs="Arial"/>
        </w:rPr>
        <w:t xml:space="preserve"> gang det brukes i</w:t>
      </w:r>
      <w:r w:rsidRPr="00663A34">
        <w:rPr>
          <w:rFonts w:eastAsia="Calibri" w:cs="Arial"/>
        </w:rPr>
        <w:t xml:space="preserve"> </w:t>
      </w:r>
      <w:r w:rsidR="00860DC5">
        <w:rPr>
          <w:rFonts w:eastAsia="Calibri" w:cs="Arial"/>
        </w:rPr>
        <w:t>aktivitet</w:t>
      </w:r>
      <w:r w:rsidRPr="00663A34">
        <w:rPr>
          <w:rFonts w:eastAsia="Calibri" w:cs="Arial"/>
        </w:rPr>
        <w:t>. Dersom det går minst 24 timer mellom bruk, er det ikke nødvendig med ekstra renhold. I arbeid med babysang/barnesang er dette særlig viktig med tanke på musikkinstrumenter, matter og annet materiell som barna tar på. Reduser utstyret til et minimum.</w:t>
      </w:r>
    </w:p>
    <w:p w14:paraId="7F4BC380" w14:textId="10BC09AC" w:rsidR="00663A34" w:rsidRDefault="00663A34" w:rsidP="0019450B">
      <w:pPr>
        <w:pStyle w:val="Listeavsnitt"/>
        <w:numPr>
          <w:ilvl w:val="0"/>
          <w:numId w:val="26"/>
        </w:numPr>
        <w:rPr>
          <w:rFonts w:eastAsia="Calibri" w:cs="Arial"/>
        </w:rPr>
      </w:pPr>
      <w:r w:rsidRPr="00663A34">
        <w:rPr>
          <w:rFonts w:eastAsia="Calibri" w:cs="Arial"/>
        </w:rPr>
        <w:t>Noter oppbevares og tas så langt som mulig også med hjemmefra.</w:t>
      </w:r>
    </w:p>
    <w:p w14:paraId="18C6E5CF" w14:textId="77777777" w:rsidR="002723B9" w:rsidRPr="002723B9" w:rsidRDefault="002723B9" w:rsidP="002723B9">
      <w:pPr>
        <w:pStyle w:val="Listeavsnitt"/>
        <w:numPr>
          <w:ilvl w:val="0"/>
          <w:numId w:val="26"/>
        </w:numPr>
        <w:rPr>
          <w:rFonts w:eastAsia="Calibri" w:cs="Arial"/>
        </w:rPr>
      </w:pPr>
      <w:r w:rsidRPr="002723B9">
        <w:rPr>
          <w:rFonts w:eastAsia="Calibri" w:cs="Arial"/>
        </w:rPr>
        <w:t>Instrumenter, mikrofoner, bøker mv skal så langt det er mulig ikke deles og ikke berøres av andre enn den som skal benytte det.</w:t>
      </w:r>
    </w:p>
    <w:p w14:paraId="30AD0A71" w14:textId="77777777" w:rsidR="0030661A" w:rsidRPr="0030661A" w:rsidRDefault="0030661A" w:rsidP="0030661A">
      <w:pPr>
        <w:spacing w:after="0"/>
        <w:rPr>
          <w:rFonts w:eastAsia="Calibri" w:cs="Arial"/>
        </w:rPr>
      </w:pPr>
    </w:p>
    <w:p w14:paraId="79764D4A" w14:textId="56890C9B" w:rsidR="0030661A" w:rsidRPr="0030661A" w:rsidRDefault="0030661A" w:rsidP="00C231FC">
      <w:pPr>
        <w:pStyle w:val="Overskrift3"/>
        <w:numPr>
          <w:ilvl w:val="0"/>
          <w:numId w:val="41"/>
        </w:numPr>
        <w:rPr>
          <w:rFonts w:eastAsia="Calibri"/>
        </w:rPr>
      </w:pPr>
      <w:bookmarkStart w:id="174" w:name="_Toc64968484"/>
      <w:r w:rsidRPr="0030661A">
        <w:rPr>
          <w:rFonts w:eastAsia="Calibri"/>
        </w:rPr>
        <w:t>Avstandsregler og tilstrekkelig bemanning til stede</w:t>
      </w:r>
      <w:bookmarkEnd w:id="174"/>
    </w:p>
    <w:p w14:paraId="755CC34C" w14:textId="34AAC57D" w:rsidR="003F15DE" w:rsidRPr="004972A3" w:rsidRDefault="003F15DE" w:rsidP="003F15DE">
      <w:pPr>
        <w:pStyle w:val="Listeavsnitt"/>
        <w:numPr>
          <w:ilvl w:val="0"/>
          <w:numId w:val="27"/>
        </w:numPr>
        <w:rPr>
          <w:rFonts w:eastAsia="Calibri" w:cs="Arial"/>
        </w:rPr>
      </w:pPr>
      <w:r w:rsidRPr="004972A3">
        <w:rPr>
          <w:rFonts w:eastAsia="Calibri" w:cs="Arial"/>
        </w:rPr>
        <w:t xml:space="preserve">Overhold </w:t>
      </w:r>
      <w:r>
        <w:rPr>
          <w:rFonts w:eastAsia="Calibri" w:cs="Arial"/>
        </w:rPr>
        <w:t>reglene om</w:t>
      </w:r>
      <w:r w:rsidRPr="004972A3">
        <w:rPr>
          <w:rFonts w:eastAsia="Calibri" w:cs="Arial"/>
        </w:rPr>
        <w:t xml:space="preserve"> maksimalt antall personer som kan være til stede</w:t>
      </w:r>
      <w:r>
        <w:rPr>
          <w:rFonts w:eastAsia="Calibri" w:cs="Arial"/>
        </w:rPr>
        <w:t xml:space="preserve"> og avstandsreglene</w:t>
      </w:r>
      <w:r w:rsidRPr="004972A3">
        <w:rPr>
          <w:rFonts w:eastAsia="Calibri" w:cs="Arial"/>
        </w:rPr>
        <w:t xml:space="preserve"> som omtalt i </w:t>
      </w:r>
      <w:r w:rsidR="00597134">
        <w:rPr>
          <w:rFonts w:eastAsia="Calibri" w:cs="Arial"/>
        </w:rPr>
        <w:t xml:space="preserve">del I </w:t>
      </w:r>
      <w:r w:rsidRPr="004972A3">
        <w:rPr>
          <w:rFonts w:eastAsia="Calibri" w:cs="Arial"/>
        </w:rPr>
        <w:t>punkt 1.1</w:t>
      </w:r>
      <w:r w:rsidR="00597134">
        <w:rPr>
          <w:rFonts w:eastAsia="Calibri" w:cs="Arial"/>
        </w:rPr>
        <w:t>.</w:t>
      </w:r>
      <w:r w:rsidRPr="004972A3">
        <w:rPr>
          <w:rFonts w:eastAsia="Calibri" w:cs="Arial"/>
        </w:rPr>
        <w:t xml:space="preserve"> </w:t>
      </w:r>
    </w:p>
    <w:p w14:paraId="06BD94D9" w14:textId="38B246DA" w:rsidR="00663A34" w:rsidRPr="00663A34" w:rsidRDefault="00663A34" w:rsidP="0019450B">
      <w:pPr>
        <w:pStyle w:val="Listeavsnitt"/>
        <w:numPr>
          <w:ilvl w:val="0"/>
          <w:numId w:val="27"/>
        </w:numPr>
        <w:rPr>
          <w:rFonts w:eastAsia="Calibri" w:cs="Arial"/>
        </w:rPr>
      </w:pPr>
      <w:r w:rsidRPr="00663A34">
        <w:rPr>
          <w:rFonts w:eastAsia="Calibri" w:cs="Arial"/>
        </w:rPr>
        <w:lastRenderedPageBreak/>
        <w:t xml:space="preserve">Lokalet skal vært klart i forkant av en samling/øvelse, felles rigging både før og etter samlingen unngås. Rommet kan deles inn i soner, slik at det er lettere å holde avstand. Bruk et egnet lokale som er oversiktlig, enkelt å rengjøre og stort nok til å overholde avstandsbestemmelsene. Oppstart og slutt, aktiviteter og pauser må planlegges slik at deltakerne kan holde minimum 1 meter avstand under hele arrangementet. </w:t>
      </w:r>
    </w:p>
    <w:p w14:paraId="0A3CC218" w14:textId="314039C0" w:rsidR="00953861" w:rsidRDefault="00663A34" w:rsidP="0019450B">
      <w:pPr>
        <w:pStyle w:val="Listeavsnitt"/>
        <w:numPr>
          <w:ilvl w:val="0"/>
          <w:numId w:val="27"/>
        </w:numPr>
        <w:rPr>
          <w:rFonts w:eastAsia="Calibri" w:cs="Arial"/>
        </w:rPr>
      </w:pPr>
      <w:r w:rsidRPr="00663A34">
        <w:rPr>
          <w:rFonts w:eastAsia="Calibri" w:cs="Arial"/>
        </w:rPr>
        <w:t xml:space="preserve">I </w:t>
      </w:r>
      <w:r w:rsidR="00BF1A09">
        <w:rPr>
          <w:rFonts w:eastAsia="Calibri" w:cs="Arial"/>
        </w:rPr>
        <w:t xml:space="preserve">forbindelse med korøvelser </w:t>
      </w:r>
      <w:hyperlink r:id="rId49" w:history="1">
        <w:r w:rsidR="00BF1A09" w:rsidRPr="00BF1A09">
          <w:rPr>
            <w:rStyle w:val="Hyperkobling"/>
            <w:rFonts w:eastAsia="Calibri" w:cs="Arial"/>
          </w:rPr>
          <w:t>har N</w:t>
        </w:r>
        <w:r w:rsidRPr="00BF1A09">
          <w:rPr>
            <w:rStyle w:val="Hyperkobling"/>
            <w:rFonts w:eastAsia="Calibri" w:cs="Arial"/>
          </w:rPr>
          <w:t>orsk musikkråd utarbeidet egen ve</w:t>
        </w:r>
        <w:r w:rsidR="00953861">
          <w:rPr>
            <w:rStyle w:val="Hyperkobling"/>
            <w:rFonts w:eastAsia="Calibri" w:cs="Arial"/>
          </w:rPr>
          <w:t>iledning på gjennomføring av musikk</w:t>
        </w:r>
        <w:r w:rsidRPr="00BF1A09">
          <w:rPr>
            <w:rStyle w:val="Hyperkobling"/>
            <w:rFonts w:eastAsia="Calibri" w:cs="Arial"/>
          </w:rPr>
          <w:t>øvelser</w:t>
        </w:r>
      </w:hyperlink>
      <w:r w:rsidR="008B4083">
        <w:rPr>
          <w:rFonts w:eastAsia="Calibri" w:cs="Arial"/>
        </w:rPr>
        <w:t xml:space="preserve">, som gir utdypende råd </w:t>
      </w:r>
      <w:r w:rsidR="007A2C28">
        <w:rPr>
          <w:rFonts w:eastAsia="Calibri" w:cs="Arial"/>
        </w:rPr>
        <w:t xml:space="preserve">om </w:t>
      </w:r>
      <w:r w:rsidR="008B4083">
        <w:rPr>
          <w:rFonts w:eastAsia="Calibri" w:cs="Arial"/>
        </w:rPr>
        <w:t xml:space="preserve">gjennomføring av slike øvelser. </w:t>
      </w:r>
      <w:hyperlink r:id="rId50" w:history="1">
        <w:r w:rsidR="00953861" w:rsidRPr="00953861">
          <w:rPr>
            <w:rStyle w:val="Hyperkobling"/>
            <w:rFonts w:eastAsia="Calibri" w:cs="Arial"/>
          </w:rPr>
          <w:t>Koralliansen har også utviklet to supplement til denne om barne- og ungdomskor og voksenkor.</w:t>
        </w:r>
      </w:hyperlink>
      <w:r w:rsidRPr="00663A34">
        <w:rPr>
          <w:rFonts w:eastAsia="Calibri" w:cs="Arial"/>
        </w:rPr>
        <w:t xml:space="preserve"> </w:t>
      </w:r>
    </w:p>
    <w:p w14:paraId="32040A9F" w14:textId="28D83A2E" w:rsidR="00663A34" w:rsidRPr="00663A34" w:rsidRDefault="00663A34" w:rsidP="0019450B">
      <w:pPr>
        <w:pStyle w:val="Listeavsnitt"/>
        <w:numPr>
          <w:ilvl w:val="0"/>
          <w:numId w:val="27"/>
        </w:numPr>
        <w:rPr>
          <w:rFonts w:eastAsia="Calibri" w:cs="Arial"/>
        </w:rPr>
      </w:pPr>
      <w:r w:rsidRPr="00663A34">
        <w:rPr>
          <w:rFonts w:eastAsia="Calibri" w:cs="Arial"/>
        </w:rPr>
        <w:t xml:space="preserve">Med tanke på tilgang til rom og ressursbruk rundt renhold, anbefales det derfor at korøvelser også kan skje i mindre grupper. </w:t>
      </w:r>
    </w:p>
    <w:p w14:paraId="60183BAB" w14:textId="08EBDAD8" w:rsidR="00663A34" w:rsidRPr="00663A34" w:rsidRDefault="00663A34" w:rsidP="0019450B">
      <w:pPr>
        <w:pStyle w:val="Listeavsnitt"/>
        <w:numPr>
          <w:ilvl w:val="0"/>
          <w:numId w:val="27"/>
        </w:numPr>
        <w:rPr>
          <w:rFonts w:eastAsia="Calibri" w:cs="Arial"/>
        </w:rPr>
      </w:pPr>
      <w:r w:rsidRPr="00663A34">
        <w:rPr>
          <w:rFonts w:eastAsia="Calibri" w:cs="Arial"/>
        </w:rPr>
        <w:t xml:space="preserve">I forbindelse med barn og unge må det være tilstrekkelig antall voksne til stede som ser til at smittevernreglene </w:t>
      </w:r>
      <w:r w:rsidR="002723B9">
        <w:rPr>
          <w:rFonts w:eastAsia="Calibri" w:cs="Arial"/>
        </w:rPr>
        <w:t xml:space="preserve">kan </w:t>
      </w:r>
      <w:r w:rsidR="00BF1A09">
        <w:rPr>
          <w:rFonts w:eastAsia="Calibri" w:cs="Arial"/>
        </w:rPr>
        <w:t>overholdes</w:t>
      </w:r>
      <w:r w:rsidRPr="00663A34">
        <w:rPr>
          <w:rFonts w:eastAsia="Calibri" w:cs="Arial"/>
        </w:rPr>
        <w:t>.</w:t>
      </w:r>
    </w:p>
    <w:p w14:paraId="1CB5FB05" w14:textId="645FFE73" w:rsidR="00663A34" w:rsidRPr="00663A34" w:rsidRDefault="00663A34" w:rsidP="0019450B">
      <w:pPr>
        <w:pStyle w:val="Listeavsnitt"/>
        <w:numPr>
          <w:ilvl w:val="0"/>
          <w:numId w:val="27"/>
        </w:numPr>
        <w:rPr>
          <w:rFonts w:eastAsia="Calibri" w:cs="Arial"/>
        </w:rPr>
      </w:pPr>
      <w:r w:rsidRPr="00663A34">
        <w:rPr>
          <w:rFonts w:eastAsia="Calibri" w:cs="Arial"/>
        </w:rPr>
        <w:t>I forbindelse med konserter og andre kulturarrangementer er det viktig å redusere kontakt mellom personer</w:t>
      </w:r>
      <w:r w:rsidR="00B04138">
        <w:rPr>
          <w:rFonts w:eastAsia="Calibri" w:cs="Arial"/>
        </w:rPr>
        <w:t>.</w:t>
      </w:r>
      <w:r w:rsidRPr="00663A34">
        <w:rPr>
          <w:rFonts w:eastAsia="Calibri" w:cs="Arial"/>
        </w:rPr>
        <w:t xml:space="preserve"> Det bør være en plan for å holde avstand i fellesarealer som garderober, venterom, toaletter og på vei inn og ut av lokalene. </w:t>
      </w:r>
    </w:p>
    <w:p w14:paraId="1EF76E52" w14:textId="77777777" w:rsidR="0030661A" w:rsidRPr="0030661A" w:rsidRDefault="0030661A" w:rsidP="0030661A">
      <w:pPr>
        <w:spacing w:after="0"/>
        <w:rPr>
          <w:rFonts w:eastAsia="Calibri" w:cs="Arial"/>
        </w:rPr>
      </w:pPr>
    </w:p>
    <w:p w14:paraId="154FF2BE" w14:textId="20B607B4" w:rsidR="0030661A" w:rsidRPr="0030661A" w:rsidRDefault="0030661A" w:rsidP="00C231FC">
      <w:pPr>
        <w:pStyle w:val="Overskrift3"/>
        <w:numPr>
          <w:ilvl w:val="0"/>
          <w:numId w:val="41"/>
        </w:numPr>
        <w:rPr>
          <w:rFonts w:eastAsia="Calibri"/>
        </w:rPr>
      </w:pPr>
      <w:bookmarkStart w:id="175" w:name="_Toc64968485"/>
      <w:r w:rsidRPr="0030661A">
        <w:rPr>
          <w:rFonts w:eastAsia="Calibri"/>
        </w:rPr>
        <w:t>Tilstrekkelig ledere/bemanning til stede.</w:t>
      </w:r>
      <w:bookmarkEnd w:id="175"/>
    </w:p>
    <w:p w14:paraId="6802DC07" w14:textId="638557A0" w:rsidR="0030661A" w:rsidRPr="0030661A" w:rsidRDefault="00663A34" w:rsidP="0030661A">
      <w:pPr>
        <w:spacing w:after="0"/>
        <w:rPr>
          <w:rFonts w:eastAsia="Calibri" w:cs="Arial"/>
        </w:rPr>
      </w:pPr>
      <w:r w:rsidRPr="00663A34">
        <w:rPr>
          <w:rFonts w:eastAsia="Calibri" w:cs="Arial"/>
        </w:rPr>
        <w:t xml:space="preserve">Hva som er tilstrekkelig antall ledere særlig i barne- og ungdomskor, vil variere med alder på barna, romfasiliteter og eventuelle ekstra oppfølgingsbehov knyttet til gruppen. Vi anbefaler å begrense størrelsen på grupper der det er mulig. Barn under skolealder skal alltid følges av en voksen. Når det gjelder korøvelser for barn og unge i skolealder, </w:t>
      </w:r>
      <w:r w:rsidR="002723B9">
        <w:rPr>
          <w:rFonts w:eastAsia="Calibri" w:cs="Arial"/>
        </w:rPr>
        <w:t xml:space="preserve">anbefales </w:t>
      </w:r>
      <w:r w:rsidRPr="00663A34">
        <w:rPr>
          <w:rFonts w:eastAsia="Calibri" w:cs="Arial"/>
        </w:rPr>
        <w:t xml:space="preserve">det minimum to ledere til stede. Korøvelser for voksne skal også ha en ansvarlig arrangør og en </w:t>
      </w:r>
      <w:r w:rsidR="00597134">
        <w:rPr>
          <w:rFonts w:eastAsia="Calibri" w:cs="Arial"/>
        </w:rPr>
        <w:t xml:space="preserve">navngitt </w:t>
      </w:r>
      <w:r w:rsidRPr="00663A34">
        <w:rPr>
          <w:rFonts w:eastAsia="Calibri" w:cs="Arial"/>
        </w:rPr>
        <w:t>person skal være ansvarlig for at smittevernreglene overholdes, og at det føres liste med kontaktinformasjon over alle deltakerne.</w:t>
      </w:r>
    </w:p>
    <w:p w14:paraId="50BFEA82" w14:textId="77777777" w:rsidR="0030661A" w:rsidRPr="0030661A" w:rsidRDefault="0030661A" w:rsidP="0030661A">
      <w:pPr>
        <w:spacing w:after="0"/>
        <w:rPr>
          <w:rFonts w:eastAsia="Calibri" w:cs="Arial"/>
        </w:rPr>
      </w:pPr>
    </w:p>
    <w:p w14:paraId="7A87A486" w14:textId="799A404A" w:rsidR="00B212E6" w:rsidRDefault="00784895" w:rsidP="00B212E6">
      <w:pPr>
        <w:pStyle w:val="Overskrift11"/>
        <w:numPr>
          <w:ilvl w:val="1"/>
          <w:numId w:val="7"/>
        </w:numPr>
        <w:rPr>
          <w:rFonts w:eastAsia="Calibri"/>
        </w:rPr>
      </w:pPr>
      <w:bookmarkStart w:id="176" w:name="_Toc64968486"/>
      <w:r>
        <w:rPr>
          <w:rFonts w:eastAsia="Calibri"/>
        </w:rPr>
        <w:t>Kirkevandringer og åpen kirke</w:t>
      </w:r>
      <w:bookmarkEnd w:id="176"/>
    </w:p>
    <w:p w14:paraId="58C88F78" w14:textId="198B53A2" w:rsidR="00B52AEC" w:rsidRDefault="00B52AEC" w:rsidP="00F51A1B">
      <w:bookmarkStart w:id="177" w:name="_Toc57756020"/>
      <w:r>
        <w:t>Kirken kan holde dørene åpne for lystenning, bønn og samtaler med kirkelige medarbeidere. Ved forespørsel kan kirken også tilby nattverd.</w:t>
      </w:r>
    </w:p>
    <w:p w14:paraId="57F9AAA9" w14:textId="73830866" w:rsidR="00F51A1B" w:rsidRDefault="00F51A1B" w:rsidP="00F51A1B">
      <w:r>
        <w:t xml:space="preserve">Dersom servering, </w:t>
      </w:r>
      <w:r w:rsidR="00B52AEC">
        <w:t>konserter</w:t>
      </w:r>
      <w:r>
        <w:t>, fremvisning,</w:t>
      </w:r>
      <w:r w:rsidR="00B52AEC">
        <w:t xml:space="preserve"> organiserte aktiviteter</w:t>
      </w:r>
      <w:r>
        <w:t xml:space="preserve"> eller annet opplegg er planlagt, ansees dette som et arrangement som må følge </w:t>
      </w:r>
      <w:r w:rsidR="00B52AEC">
        <w:t>reglene som gjelder for arrangementer, se del I</w:t>
      </w:r>
      <w:r>
        <w:t>.</w:t>
      </w:r>
    </w:p>
    <w:p w14:paraId="2014F23C" w14:textId="77777777" w:rsidR="00F51A1B" w:rsidRPr="00404C28" w:rsidRDefault="00F51A1B" w:rsidP="00F51A1B">
      <w:pPr>
        <w:pStyle w:val="Overskrift3"/>
        <w:numPr>
          <w:ilvl w:val="0"/>
          <w:numId w:val="58"/>
        </w:numPr>
        <w:rPr>
          <w:rFonts w:eastAsia="Calibri"/>
        </w:rPr>
      </w:pPr>
      <w:bookmarkStart w:id="178" w:name="_Toc64968488"/>
      <w:r w:rsidRPr="00404C28">
        <w:rPr>
          <w:rFonts w:eastAsia="Calibri"/>
        </w:rPr>
        <w:t>Avstand</w:t>
      </w:r>
      <w:bookmarkEnd w:id="178"/>
    </w:p>
    <w:p w14:paraId="5E9D9D4B" w14:textId="77777777" w:rsidR="00F51A1B" w:rsidRDefault="00F51A1B" w:rsidP="00F51A1B">
      <w:pPr>
        <w:pStyle w:val="Listeavsnitt"/>
        <w:numPr>
          <w:ilvl w:val="0"/>
          <w:numId w:val="50"/>
        </w:numPr>
      </w:pPr>
      <w:r>
        <w:t xml:space="preserve">Alle til stede skal kunne holde minst en meters avstand til de man ikke bor sammen med. </w:t>
      </w:r>
    </w:p>
    <w:p w14:paraId="5FA83A9C" w14:textId="0A06CD4C" w:rsidR="00F51A1B" w:rsidRDefault="00B52AEC" w:rsidP="00F51A1B">
      <w:pPr>
        <w:pStyle w:val="Listeavsnitt"/>
        <w:numPr>
          <w:ilvl w:val="0"/>
          <w:numId w:val="50"/>
        </w:numPr>
      </w:pPr>
      <w:r>
        <w:t xml:space="preserve">Besøkende </w:t>
      </w:r>
      <w:r w:rsidR="00F51A1B">
        <w:t xml:space="preserve">i samme barneskole-/barnehagekohort er unntatt fra avstandsregelen. Hvis to eller flere kohorter er i kirken samtidig, skal avstanden mellom to kohorter være 2 meter. </w:t>
      </w:r>
    </w:p>
    <w:p w14:paraId="53DD4FE2" w14:textId="32475B10" w:rsidR="00F51A1B" w:rsidRDefault="00B52AEC" w:rsidP="00F51A1B">
      <w:pPr>
        <w:pStyle w:val="Listeavsnitt"/>
        <w:numPr>
          <w:ilvl w:val="0"/>
          <w:numId w:val="50"/>
        </w:numPr>
      </w:pPr>
      <w:r>
        <w:t xml:space="preserve">Besøkende </w:t>
      </w:r>
      <w:r w:rsidR="00F51A1B">
        <w:t xml:space="preserve">fra ungdomsskole/videregående skole er </w:t>
      </w:r>
      <w:r w:rsidR="00F51A1B" w:rsidRPr="00ED1B07">
        <w:rPr>
          <w:u w:val="single"/>
        </w:rPr>
        <w:t>ikke</w:t>
      </w:r>
      <w:r w:rsidR="00F51A1B">
        <w:t xml:space="preserve"> unntatt avstandsregelen. Disse skal holde minst en meter avstand i alle retninger.</w:t>
      </w:r>
    </w:p>
    <w:p w14:paraId="6C4E6971" w14:textId="77777777" w:rsidR="00F51A1B" w:rsidRDefault="00F51A1B" w:rsidP="00F51A1B"/>
    <w:p w14:paraId="172FF3D0" w14:textId="77777777" w:rsidR="00F51A1B" w:rsidRPr="00404C28" w:rsidRDefault="00F51A1B" w:rsidP="00F51A1B">
      <w:pPr>
        <w:pStyle w:val="Overskrift3"/>
        <w:numPr>
          <w:ilvl w:val="0"/>
          <w:numId w:val="58"/>
        </w:numPr>
        <w:rPr>
          <w:rFonts w:eastAsia="Calibri"/>
        </w:rPr>
      </w:pPr>
      <w:bookmarkStart w:id="179" w:name="_Toc64968489"/>
      <w:r w:rsidRPr="00404C28">
        <w:rPr>
          <w:rFonts w:eastAsia="Calibri"/>
        </w:rPr>
        <w:t xml:space="preserve">Begrense </w:t>
      </w:r>
      <w:proofErr w:type="spellStart"/>
      <w:r w:rsidRPr="00404C28">
        <w:rPr>
          <w:rFonts w:eastAsia="Calibri"/>
        </w:rPr>
        <w:t>mingling</w:t>
      </w:r>
      <w:proofErr w:type="spellEnd"/>
      <w:r w:rsidRPr="00404C28">
        <w:rPr>
          <w:rFonts w:eastAsia="Calibri"/>
        </w:rPr>
        <w:t xml:space="preserve"> og trengsel</w:t>
      </w:r>
      <w:bookmarkEnd w:id="179"/>
    </w:p>
    <w:p w14:paraId="25A92B6F" w14:textId="77777777" w:rsidR="00F51A1B" w:rsidRDefault="00F51A1B" w:rsidP="00F51A1B">
      <w:pPr>
        <w:pStyle w:val="Listeavsnitt"/>
        <w:numPr>
          <w:ilvl w:val="0"/>
          <w:numId w:val="50"/>
        </w:numPr>
      </w:pPr>
      <w:r>
        <w:t>Begrens kødannelse så langt som mulig, avstandsreglene skal følges.</w:t>
      </w:r>
    </w:p>
    <w:p w14:paraId="65F415FE" w14:textId="77777777" w:rsidR="00F51A1B" w:rsidRDefault="00F51A1B" w:rsidP="00F51A1B">
      <w:pPr>
        <w:pStyle w:val="Listeavsnitt"/>
        <w:numPr>
          <w:ilvl w:val="0"/>
          <w:numId w:val="50"/>
        </w:numPr>
      </w:pPr>
      <w:r>
        <w:t>Sidedører bør benyttes ved utgang for å redusere trengsel.</w:t>
      </w:r>
    </w:p>
    <w:p w14:paraId="5FFC94DA" w14:textId="77777777" w:rsidR="00F51A1B" w:rsidRDefault="00F51A1B" w:rsidP="00F51A1B">
      <w:pPr>
        <w:pStyle w:val="Listeavsnitt"/>
        <w:numPr>
          <w:ilvl w:val="0"/>
          <w:numId w:val="50"/>
        </w:numPr>
      </w:pPr>
      <w:r>
        <w:lastRenderedPageBreak/>
        <w:t>Det er tillatt å bevege seg rundt i kirkerommet, så lenge avstandsregelen kan følges.</w:t>
      </w:r>
    </w:p>
    <w:p w14:paraId="77E75864" w14:textId="3B1F5603" w:rsidR="00F51A1B" w:rsidRDefault="00F51A1B" w:rsidP="00F51A1B">
      <w:pPr>
        <w:pStyle w:val="Listeavsnitt"/>
        <w:numPr>
          <w:ilvl w:val="0"/>
          <w:numId w:val="50"/>
        </w:numPr>
      </w:pPr>
      <w:r>
        <w:t xml:space="preserve">Lystenning kan skje, fortrinnsvis ved at deltakerne kan ta hvert sitt lys uten å berøre felles flater. </w:t>
      </w:r>
      <w:r w:rsidRPr="00B572CC">
        <w:t>Ofring bør skje med vipps e.l. Dette vurderes lokalt og ut i fra den lokale smittesituasjonen.</w:t>
      </w:r>
    </w:p>
    <w:p w14:paraId="0136F56F" w14:textId="77777777" w:rsidR="00F51A1B" w:rsidRDefault="00F51A1B" w:rsidP="00F51A1B">
      <w:pPr>
        <w:pStyle w:val="Listeavsnitt"/>
        <w:numPr>
          <w:ilvl w:val="0"/>
          <w:numId w:val="50"/>
        </w:numPr>
      </w:pPr>
      <w:proofErr w:type="spellStart"/>
      <w:r>
        <w:t>Mingling</w:t>
      </w:r>
      <w:proofErr w:type="spellEnd"/>
      <w:r>
        <w:t xml:space="preserve"> og </w:t>
      </w:r>
      <w:proofErr w:type="spellStart"/>
      <w:r>
        <w:t>hilsing</w:t>
      </w:r>
      <w:proofErr w:type="spellEnd"/>
      <w:r>
        <w:t xml:space="preserve"> bør så langt som mulig unngås </w:t>
      </w:r>
    </w:p>
    <w:p w14:paraId="3472559A" w14:textId="77777777" w:rsidR="00F51A1B" w:rsidRDefault="00F51A1B" w:rsidP="00F51A1B">
      <w:pPr>
        <w:pStyle w:val="Listeavsnitt"/>
        <w:numPr>
          <w:ilvl w:val="0"/>
          <w:numId w:val="50"/>
        </w:numPr>
      </w:pPr>
      <w:r>
        <w:t xml:space="preserve">Ved en-til-en-samtaler med kirkelige ansatte </w:t>
      </w:r>
      <w:r w:rsidRPr="00ED1B07">
        <w:t xml:space="preserve">skal </w:t>
      </w:r>
      <w:hyperlink r:id="rId51" w:history="1">
        <w:r w:rsidRPr="00ED1B07">
          <w:rPr>
            <w:rStyle w:val="Hyperkobling"/>
          </w:rPr>
          <w:t>Smittevernveilederen for Den norske kirke</w:t>
        </w:r>
      </w:hyperlink>
      <w:r w:rsidRPr="00ED1B07">
        <w:t xml:space="preserve"> punkt 2.2 følges.</w:t>
      </w:r>
    </w:p>
    <w:p w14:paraId="214ACA38" w14:textId="360A3E83" w:rsidR="00F51A1B" w:rsidRDefault="00F51A1B" w:rsidP="00F51A1B">
      <w:pPr>
        <w:pStyle w:val="Listeavsnitt"/>
        <w:numPr>
          <w:ilvl w:val="0"/>
          <w:numId w:val="50"/>
        </w:numPr>
      </w:pPr>
      <w:r>
        <w:t xml:space="preserve">Dersom servering, musikk, fremvisning, eller annet opplegg er planlagt, ansees dette som et arrangement som må følge </w:t>
      </w:r>
      <w:r w:rsidR="00B52AEC">
        <w:t>reglene for arrangementer, se del I.</w:t>
      </w:r>
    </w:p>
    <w:p w14:paraId="4D3C7A15" w14:textId="77777777" w:rsidR="00F51A1B" w:rsidRDefault="00F51A1B" w:rsidP="00F51A1B">
      <w:pPr>
        <w:pStyle w:val="Listeavsnitt"/>
        <w:ind w:left="1068"/>
      </w:pPr>
    </w:p>
    <w:p w14:paraId="24244E83" w14:textId="77777777" w:rsidR="00F51A1B" w:rsidRPr="00404C28" w:rsidRDefault="00F51A1B" w:rsidP="00F51A1B">
      <w:pPr>
        <w:pStyle w:val="Overskrift3"/>
        <w:numPr>
          <w:ilvl w:val="0"/>
          <w:numId w:val="58"/>
        </w:numPr>
        <w:rPr>
          <w:rFonts w:eastAsia="Calibri"/>
        </w:rPr>
      </w:pPr>
      <w:bookmarkStart w:id="180" w:name="_Toc64968490"/>
      <w:r w:rsidRPr="00404C28">
        <w:rPr>
          <w:rFonts w:eastAsia="Calibri"/>
        </w:rPr>
        <w:t>Rengjøring og hygiene</w:t>
      </w:r>
      <w:bookmarkEnd w:id="180"/>
    </w:p>
    <w:p w14:paraId="1FE4AF57" w14:textId="77777777" w:rsidR="00F51A1B" w:rsidRDefault="00F51A1B" w:rsidP="00F51A1B">
      <w:pPr>
        <w:pStyle w:val="Listeavsnitt"/>
        <w:numPr>
          <w:ilvl w:val="0"/>
          <w:numId w:val="50"/>
        </w:numPr>
      </w:pPr>
      <w:r>
        <w:t>Dersom det ikke er berøring av andre felles flater enn gulv (f.eks. om ingen setter seg ned), er det ikke nødvendig med smittevask.</w:t>
      </w:r>
    </w:p>
    <w:p w14:paraId="2327557A" w14:textId="5900794B" w:rsidR="00F51A1B" w:rsidRDefault="00F51A1B" w:rsidP="00F51A1B">
      <w:pPr>
        <w:pStyle w:val="Listeavsnitt"/>
        <w:numPr>
          <w:ilvl w:val="0"/>
          <w:numId w:val="50"/>
        </w:numPr>
      </w:pPr>
      <w:r>
        <w:t>Hvis deltakere ta</w:t>
      </w:r>
      <w:r w:rsidR="00E50410">
        <w:t>r</w:t>
      </w:r>
      <w:r>
        <w:t xml:space="preserve"> på samme gjenstander, skal håndsprit brukes mellom hver bruk. Dette kan unngås ved at deltakerne kan ta hvert sitt lys uten felles berøringsflater. Vær oppmerksom på brannfare.</w:t>
      </w:r>
    </w:p>
    <w:p w14:paraId="3706FDFD" w14:textId="77777777" w:rsidR="00F51A1B" w:rsidRDefault="00F51A1B" w:rsidP="00F51A1B">
      <w:pPr>
        <w:pStyle w:val="Listeavsnitt"/>
        <w:numPr>
          <w:ilvl w:val="0"/>
          <w:numId w:val="50"/>
        </w:numPr>
      </w:pPr>
      <w:r>
        <w:t>Hvis flere skal bruke samme utstyr må berørte områder rengjøres etter bruk.</w:t>
      </w:r>
    </w:p>
    <w:p w14:paraId="224AB67E" w14:textId="77777777" w:rsidR="00F51A1B" w:rsidRDefault="00F51A1B" w:rsidP="00F51A1B">
      <w:pPr>
        <w:pStyle w:val="Listeavsnitt"/>
        <w:ind w:left="1068"/>
      </w:pPr>
    </w:p>
    <w:p w14:paraId="2747C29C" w14:textId="77777777" w:rsidR="00F51A1B" w:rsidRPr="00404C28" w:rsidRDefault="00F51A1B" w:rsidP="00F51A1B">
      <w:pPr>
        <w:pStyle w:val="Overskrift3"/>
        <w:numPr>
          <w:ilvl w:val="0"/>
          <w:numId w:val="58"/>
        </w:numPr>
        <w:rPr>
          <w:rFonts w:eastAsia="Calibri"/>
        </w:rPr>
      </w:pPr>
      <w:bookmarkStart w:id="181" w:name="_Toc64968491"/>
      <w:r w:rsidRPr="00404C28">
        <w:rPr>
          <w:rFonts w:eastAsia="Calibri"/>
        </w:rPr>
        <w:t>Registrering av deltakere</w:t>
      </w:r>
      <w:bookmarkEnd w:id="181"/>
    </w:p>
    <w:p w14:paraId="0701B56A" w14:textId="1A93EFFF" w:rsidR="00F51A1B" w:rsidRDefault="00F51A1B" w:rsidP="00F51A1B">
      <w:pPr>
        <w:pStyle w:val="Listeavsnitt"/>
        <w:numPr>
          <w:ilvl w:val="0"/>
          <w:numId w:val="50"/>
        </w:numPr>
      </w:pPr>
      <w:r>
        <w:t xml:space="preserve">En åpen kirke uten aktiviteter regnes ikke som et arrangement, og det er derfor ikke </w:t>
      </w:r>
      <w:r w:rsidR="00B52AEC">
        <w:t>pålagt å registrere deltakere.</w:t>
      </w:r>
    </w:p>
    <w:p w14:paraId="0354D9F0" w14:textId="14D7428E" w:rsidR="00BE3F17" w:rsidRDefault="00BE3F17" w:rsidP="00F51A1B">
      <w:pPr>
        <w:pStyle w:val="Listeavsnitt"/>
        <w:numPr>
          <w:ilvl w:val="0"/>
          <w:numId w:val="50"/>
        </w:numPr>
      </w:pPr>
      <w:r>
        <w:t xml:space="preserve">For å bidra til eventuell smitteoppsporing, </w:t>
      </w:r>
      <w:r w:rsidR="00BA1419">
        <w:t>vil det være en fordel å føre en frivillig oversikt over besøkende med navn, kontaktinformasjon og tidspunkt for besøk.</w:t>
      </w:r>
    </w:p>
    <w:p w14:paraId="2701CDBE" w14:textId="77777777" w:rsidR="00F51A1B" w:rsidRPr="00156714" w:rsidRDefault="00F51A1B" w:rsidP="00037D66">
      <w:pPr>
        <w:pStyle w:val="Listeavsnitt"/>
        <w:ind w:left="1068"/>
      </w:pPr>
    </w:p>
    <w:p w14:paraId="5409FF58" w14:textId="77777777" w:rsidR="001E6C48" w:rsidRPr="00871C7C" w:rsidRDefault="001E6C48" w:rsidP="00A1305F">
      <w:bookmarkStart w:id="182" w:name="_Toc57752762"/>
      <w:bookmarkStart w:id="183" w:name="_Toc57756024"/>
      <w:bookmarkEnd w:id="177"/>
      <w:bookmarkEnd w:id="182"/>
      <w:bookmarkEnd w:id="183"/>
    </w:p>
    <w:p w14:paraId="0EB90F7B" w14:textId="77777777" w:rsidR="005A0AAD" w:rsidRDefault="005A0AAD">
      <w:pPr>
        <w:rPr>
          <w:rFonts w:eastAsia="Times New Roman" w:cs="Times New Roman"/>
          <w:b/>
          <w:bCs/>
          <w:sz w:val="28"/>
          <w:szCs w:val="28"/>
          <w:lang w:eastAsia="nb-NO"/>
        </w:rPr>
      </w:pPr>
      <w:r>
        <w:rPr>
          <w:lang w:eastAsia="nb-NO"/>
        </w:rPr>
        <w:br w:type="page"/>
      </w:r>
    </w:p>
    <w:p w14:paraId="4366B38D" w14:textId="60FAC088" w:rsidR="00BB5612" w:rsidRDefault="00BB5612" w:rsidP="00FE6156">
      <w:pPr>
        <w:pStyle w:val="Overskrift1"/>
        <w:rPr>
          <w:lang w:eastAsia="nb-NO"/>
        </w:rPr>
      </w:pPr>
      <w:bookmarkStart w:id="184" w:name="_Toc64968498"/>
      <w:r>
        <w:rPr>
          <w:lang w:eastAsia="nb-NO"/>
        </w:rPr>
        <w:lastRenderedPageBreak/>
        <w:t>Del III</w:t>
      </w:r>
      <w:r w:rsidR="0082769F">
        <w:rPr>
          <w:lang w:eastAsia="nb-NO"/>
        </w:rPr>
        <w:t>:</w:t>
      </w:r>
      <w:bookmarkEnd w:id="184"/>
    </w:p>
    <w:p w14:paraId="1D489E91" w14:textId="1126F31D" w:rsidR="00BB5612" w:rsidRDefault="00BB5612" w:rsidP="00FE6156">
      <w:pPr>
        <w:pStyle w:val="Overskrift1"/>
        <w:rPr>
          <w:lang w:eastAsia="nb-NO"/>
        </w:rPr>
      </w:pPr>
      <w:bookmarkStart w:id="185" w:name="_Toc64968499"/>
      <w:r>
        <w:rPr>
          <w:lang w:eastAsia="nb-NO"/>
        </w:rPr>
        <w:t>Endringslogg</w:t>
      </w:r>
      <w:bookmarkEnd w:id="185"/>
    </w:p>
    <w:p w14:paraId="1E496BF7" w14:textId="003FA6C8" w:rsidR="00BB5612" w:rsidRDefault="005A0AAD">
      <w:pPr>
        <w:rPr>
          <w:lang w:eastAsia="nb-NO"/>
        </w:rPr>
      </w:pPr>
      <w:r>
        <w:rPr>
          <w:lang w:eastAsia="nb-NO"/>
        </w:rPr>
        <w:t xml:space="preserve">Endringer datert før år 2021 finnes i </w:t>
      </w:r>
      <w:hyperlink r:id="rId52" w:history="1">
        <w:r w:rsidRPr="005A0AAD">
          <w:rPr>
            <w:rStyle w:val="Hyperkobling"/>
            <w:lang w:eastAsia="nb-NO"/>
          </w:rPr>
          <w:t>artikkelen om smittevernveilederen på kirken.no/korona.</w:t>
        </w:r>
      </w:hyperlink>
    </w:p>
    <w:p w14:paraId="321019E1" w14:textId="77777777" w:rsidR="005B3A0A" w:rsidRDefault="005B3A0A" w:rsidP="005B3A0A">
      <w:r>
        <w:t>04.01.21</w:t>
      </w:r>
      <w:r>
        <w:tab/>
        <w:t>Versjon 6.0 har følgende endringer:</w:t>
      </w:r>
    </w:p>
    <w:p w14:paraId="2EBD8948" w14:textId="77777777" w:rsidR="005B3A0A" w:rsidRDefault="005B3A0A" w:rsidP="005B3A0A">
      <w:pPr>
        <w:pStyle w:val="Listeavsnitt"/>
        <w:numPr>
          <w:ilvl w:val="0"/>
          <w:numId w:val="52"/>
        </w:numPr>
      </w:pPr>
      <w:r>
        <w:t>Innledningen er oppdatert med henvisning til den nye nasjonale nedstengingen fra 4.-18. januar 2021. Lenker til ressursnotat om advent og jul 2020 er tatt ut, da det ikke lenger er relevant.</w:t>
      </w:r>
    </w:p>
    <w:p w14:paraId="38486001" w14:textId="77777777" w:rsidR="005B3A0A" w:rsidRDefault="005B3A0A" w:rsidP="005B3A0A">
      <w:pPr>
        <w:pStyle w:val="Listeavsnitt"/>
        <w:numPr>
          <w:ilvl w:val="0"/>
          <w:numId w:val="52"/>
        </w:numPr>
      </w:pPr>
      <w:r>
        <w:t>Nytt punkt 1.0 om anbefaling om å avlyse fysiske aktiviteter.</w:t>
      </w:r>
    </w:p>
    <w:p w14:paraId="4B97DFD4" w14:textId="0634D0FA" w:rsidR="005B3A0A" w:rsidRDefault="005B3A0A" w:rsidP="005B3A0A">
      <w:pPr>
        <w:pStyle w:val="Listeavsnitt"/>
        <w:numPr>
          <w:ilvl w:val="0"/>
          <w:numId w:val="52"/>
        </w:numPr>
      </w:pPr>
      <w:proofErr w:type="spellStart"/>
      <w:r>
        <w:t>Pkt</w:t>
      </w:r>
      <w:proofErr w:type="spellEnd"/>
      <w:r>
        <w:t xml:space="preserve"> 1.1 a) om antall er oppdatert i tråd med revidert forskrift. Minnesamvær lagt til i opplistingen av eksempler på hva som regnes som private sammenkomster. Tydeliggjort at antall medvirkende skal begrenses til det som er nødvendig.</w:t>
      </w:r>
      <w:r w:rsidR="008B2108">
        <w:t xml:space="preserve"> Forkortet definisjonen av fastmonterte seter.</w:t>
      </w:r>
    </w:p>
    <w:p w14:paraId="1C729D36" w14:textId="77777777" w:rsidR="005B3A0A" w:rsidRDefault="005B3A0A" w:rsidP="005B3A0A">
      <w:pPr>
        <w:pStyle w:val="Listeavsnitt"/>
        <w:numPr>
          <w:ilvl w:val="0"/>
          <w:numId w:val="52"/>
        </w:numPr>
      </w:pPr>
      <w:proofErr w:type="spellStart"/>
      <w:r>
        <w:t>Pkt</w:t>
      </w:r>
      <w:proofErr w:type="spellEnd"/>
      <w:r>
        <w:t xml:space="preserve"> 1.6 b) tatt inn at kirken følger nasjonale/lokale anbefalinger og pålegg om bruk av hjemmekontor.</w:t>
      </w:r>
    </w:p>
    <w:p w14:paraId="7405E83F" w14:textId="77777777" w:rsidR="005B3A0A" w:rsidRDefault="005B3A0A" w:rsidP="005B3A0A">
      <w:pPr>
        <w:pStyle w:val="Listeavsnitt"/>
        <w:numPr>
          <w:ilvl w:val="0"/>
          <w:numId w:val="52"/>
        </w:numPr>
      </w:pPr>
      <w:proofErr w:type="spellStart"/>
      <w:r>
        <w:t>Pkt</w:t>
      </w:r>
      <w:proofErr w:type="spellEnd"/>
      <w:r>
        <w:t xml:space="preserve"> 2.1, 2.1.2, 2.2, 2.4, 2.5, 2.6 tatt inn anbefaling om avlysning.</w:t>
      </w:r>
    </w:p>
    <w:p w14:paraId="21ABAB9B" w14:textId="77777777" w:rsidR="005B3A0A" w:rsidRDefault="005B3A0A" w:rsidP="005B3A0A">
      <w:pPr>
        <w:pStyle w:val="Listeavsnitt"/>
        <w:numPr>
          <w:ilvl w:val="0"/>
          <w:numId w:val="52"/>
        </w:numPr>
      </w:pPr>
      <w:proofErr w:type="spellStart"/>
      <w:r>
        <w:t>Pkt</w:t>
      </w:r>
      <w:proofErr w:type="spellEnd"/>
      <w:r>
        <w:t xml:space="preserve"> 2.1.2 b) mindre justeringer om å legge til rette for dåp.</w:t>
      </w:r>
    </w:p>
    <w:p w14:paraId="51E31061" w14:textId="7952217C" w:rsidR="005B3A0A" w:rsidRDefault="004F0D44" w:rsidP="005B3A0A">
      <w:pPr>
        <w:pStyle w:val="Listeavsnitt"/>
        <w:numPr>
          <w:ilvl w:val="0"/>
          <w:numId w:val="52"/>
        </w:numPr>
      </w:pPr>
      <w:proofErr w:type="spellStart"/>
      <w:r>
        <w:t>Pkt</w:t>
      </w:r>
      <w:proofErr w:type="spellEnd"/>
      <w:r>
        <w:t xml:space="preserve"> 2.1.4</w:t>
      </w:r>
      <w:r w:rsidR="005B3A0A">
        <w:t xml:space="preserve"> presisert at det er tillatt med inntil 50 deltakere i begravelse/bisettelse, og presisering om at minnesamvær i etterkant regnes som privat sammenkomst med maks 5 deltakere.</w:t>
      </w:r>
    </w:p>
    <w:p w14:paraId="175D65FA" w14:textId="1032BC7B" w:rsidR="00F51A1B" w:rsidRDefault="00F51A1B" w:rsidP="005B3A0A">
      <w:pPr>
        <w:pStyle w:val="Listeavsnitt"/>
        <w:numPr>
          <w:ilvl w:val="0"/>
          <w:numId w:val="52"/>
        </w:numPr>
      </w:pPr>
      <w:r>
        <w:t>Punkt 2.7 tatt inn anbefaling om avlysning, samt byttet rekkefølge på 2.7.1 og 2.7.2.</w:t>
      </w:r>
    </w:p>
    <w:p w14:paraId="0EF8467D" w14:textId="7465C67B" w:rsidR="005B3A0A" w:rsidRDefault="005B3A0A" w:rsidP="005B3A0A">
      <w:pPr>
        <w:pStyle w:val="Listeavsnitt"/>
        <w:numPr>
          <w:ilvl w:val="0"/>
          <w:numId w:val="52"/>
        </w:numPr>
      </w:pPr>
      <w:proofErr w:type="spellStart"/>
      <w:r>
        <w:t>Pkt</w:t>
      </w:r>
      <w:proofErr w:type="spellEnd"/>
      <w:r>
        <w:t xml:space="preserve"> 2.7.</w:t>
      </w:r>
      <w:r w:rsidR="00F51A1B">
        <w:t>2 om kirkevandringer er</w:t>
      </w:r>
      <w:r>
        <w:t xml:space="preserve"> justert antallsbegrensning samt presisert at kirken nå må tømmes etter hver pulje av deltakere og at jevn strøm ikke lenger er tillatt ved kirkevandringer. Dette i tråd med revidert forskrift.</w:t>
      </w:r>
    </w:p>
    <w:p w14:paraId="7F7C4761" w14:textId="77777777" w:rsidR="00E978FC" w:rsidRDefault="00E978FC" w:rsidP="00B40163">
      <w:pPr>
        <w:pStyle w:val="Listeavsnitt"/>
        <w:ind w:left="2130"/>
      </w:pPr>
    </w:p>
    <w:p w14:paraId="614D2F8A" w14:textId="77777777" w:rsidR="00E978FC" w:rsidRDefault="00E978FC" w:rsidP="00E978FC">
      <w:r>
        <w:t>18.01.21</w:t>
      </w:r>
      <w:r>
        <w:tab/>
        <w:t>Versjon 7.0 har følgende endringer:</w:t>
      </w:r>
    </w:p>
    <w:p w14:paraId="6925AC5A" w14:textId="77777777" w:rsidR="00E978FC" w:rsidRDefault="00E978FC" w:rsidP="00E978FC">
      <w:pPr>
        <w:pStyle w:val="Listeavsnitt"/>
        <w:numPr>
          <w:ilvl w:val="0"/>
          <w:numId w:val="64"/>
        </w:numPr>
        <w:spacing w:after="160" w:line="259" w:lineRule="auto"/>
      </w:pPr>
      <w:r>
        <w:t>Innledningen er oppdatert om at aktiviteter kan gjennomføres, og anbefalingen om å avlyse aktiviteter er tatt ut. Det er også listet opp flere andre ressurser i lenkene under innledningen.</w:t>
      </w:r>
    </w:p>
    <w:p w14:paraId="6551F620" w14:textId="77777777" w:rsidR="00E978FC" w:rsidRDefault="00E978FC" w:rsidP="00E978FC">
      <w:pPr>
        <w:pStyle w:val="Listeavsnitt"/>
        <w:numPr>
          <w:ilvl w:val="0"/>
          <w:numId w:val="64"/>
        </w:numPr>
        <w:spacing w:after="160" w:line="259" w:lineRule="auto"/>
      </w:pPr>
      <w:proofErr w:type="spellStart"/>
      <w:r>
        <w:t>Pkt</w:t>
      </w:r>
      <w:proofErr w:type="spellEnd"/>
      <w:r>
        <w:t xml:space="preserve"> 1.0 «Anbefaling om å avlyse fysiske aktiviteter» er tatt ut.</w:t>
      </w:r>
    </w:p>
    <w:p w14:paraId="145C0604" w14:textId="71B6A71E" w:rsidR="00E978FC" w:rsidRDefault="00E978FC" w:rsidP="00E978FC">
      <w:pPr>
        <w:pStyle w:val="Listeavsnitt"/>
        <w:numPr>
          <w:ilvl w:val="0"/>
          <w:numId w:val="64"/>
        </w:numPr>
        <w:spacing w:after="160" w:line="259" w:lineRule="auto"/>
      </w:pPr>
      <w:r>
        <w:t>1.1 a) har oppdater</w:t>
      </w:r>
      <w:r w:rsidR="00D123E6">
        <w:t>t antallsbeg</w:t>
      </w:r>
      <w:r>
        <w:t>rensninger og ryddet i punktene om avstandsregler</w:t>
      </w:r>
      <w:r w:rsidR="00082102">
        <w:t>, og presisert om avstand mellom forsangere og menigheten</w:t>
      </w:r>
      <w:r>
        <w:t>. Lagt inn anbefaling fra regjeringen om deltakere fra samme kommune.</w:t>
      </w:r>
    </w:p>
    <w:p w14:paraId="295F7982" w14:textId="77777777" w:rsidR="00E978FC" w:rsidRDefault="00E978FC" w:rsidP="00E978FC">
      <w:pPr>
        <w:pStyle w:val="Listeavsnitt"/>
        <w:numPr>
          <w:ilvl w:val="0"/>
          <w:numId w:val="64"/>
        </w:numPr>
        <w:spacing w:after="160" w:line="259" w:lineRule="auto"/>
      </w:pPr>
      <w:r>
        <w:t>1.1 b) lagt inn at digitale lister er effektive for smitteoppsporing.</w:t>
      </w:r>
    </w:p>
    <w:p w14:paraId="4EC53097" w14:textId="77777777" w:rsidR="00E978FC" w:rsidRDefault="00E978FC" w:rsidP="00E978FC">
      <w:pPr>
        <w:pStyle w:val="Listeavsnitt"/>
        <w:numPr>
          <w:ilvl w:val="0"/>
          <w:numId w:val="64"/>
        </w:numPr>
        <w:spacing w:after="160" w:line="259" w:lineRule="auto"/>
      </w:pPr>
      <w:r>
        <w:t>2.1 presisert at gudstjenester og kirkelige handlinger kan gjennomføres.</w:t>
      </w:r>
    </w:p>
    <w:p w14:paraId="7DE5EBD1" w14:textId="77777777" w:rsidR="00E978FC" w:rsidRDefault="00E978FC" w:rsidP="00E978FC">
      <w:pPr>
        <w:pStyle w:val="Listeavsnitt"/>
        <w:numPr>
          <w:ilvl w:val="0"/>
          <w:numId w:val="64"/>
        </w:numPr>
        <w:spacing w:after="160" w:line="259" w:lineRule="auto"/>
      </w:pPr>
      <w:r>
        <w:t>2.1.2 presisert at antalls- og avstandsbegrensningene skal følges.</w:t>
      </w:r>
    </w:p>
    <w:p w14:paraId="78949E65" w14:textId="77777777" w:rsidR="00E978FC" w:rsidRDefault="00E978FC" w:rsidP="00E978FC">
      <w:pPr>
        <w:pStyle w:val="Listeavsnitt"/>
        <w:numPr>
          <w:ilvl w:val="0"/>
          <w:numId w:val="64"/>
        </w:numPr>
        <w:spacing w:after="160" w:line="259" w:lineRule="auto"/>
      </w:pPr>
      <w:r>
        <w:t>2.2 tatt ut tekst om avlysning.</w:t>
      </w:r>
    </w:p>
    <w:p w14:paraId="788D7110" w14:textId="77777777" w:rsidR="00E978FC" w:rsidRDefault="00E978FC" w:rsidP="00E978FC">
      <w:pPr>
        <w:pStyle w:val="Listeavsnitt"/>
        <w:numPr>
          <w:ilvl w:val="0"/>
          <w:numId w:val="64"/>
        </w:numPr>
        <w:spacing w:after="160" w:line="259" w:lineRule="auto"/>
      </w:pPr>
      <w:r>
        <w:t>2.4, 2.4.1, 2.4.2, 2.4.3, 2.4.4, 2.4.5 gjennomgående oppdatert med ny trafikklysmodell for barne- og ungdomsarbeidet tilpasset kommunenes system for barnehager og skoler.</w:t>
      </w:r>
    </w:p>
    <w:p w14:paraId="65377410" w14:textId="77777777" w:rsidR="00E978FC" w:rsidRDefault="00E978FC" w:rsidP="00E978FC">
      <w:pPr>
        <w:pStyle w:val="Listeavsnitt"/>
        <w:numPr>
          <w:ilvl w:val="0"/>
          <w:numId w:val="64"/>
        </w:numPr>
        <w:spacing w:after="160" w:line="259" w:lineRule="auto"/>
      </w:pPr>
      <w:r>
        <w:t>2.5 tatt ut tekst om avlysning.</w:t>
      </w:r>
    </w:p>
    <w:p w14:paraId="1B6C7064" w14:textId="77777777" w:rsidR="00E978FC" w:rsidRDefault="00E978FC" w:rsidP="00E978FC">
      <w:pPr>
        <w:pStyle w:val="Listeavsnitt"/>
        <w:numPr>
          <w:ilvl w:val="0"/>
          <w:numId w:val="64"/>
        </w:numPr>
        <w:spacing w:after="160" w:line="259" w:lineRule="auto"/>
      </w:pPr>
      <w:r>
        <w:t>2.6 tatt ut tekst om avlysning.</w:t>
      </w:r>
    </w:p>
    <w:p w14:paraId="2A20795B" w14:textId="77777777" w:rsidR="00E978FC" w:rsidRDefault="00E978FC" w:rsidP="00E978FC">
      <w:pPr>
        <w:pStyle w:val="Listeavsnitt"/>
        <w:numPr>
          <w:ilvl w:val="0"/>
          <w:numId w:val="64"/>
        </w:numPr>
        <w:spacing w:after="160" w:line="259" w:lineRule="auto"/>
      </w:pPr>
      <w:r>
        <w:lastRenderedPageBreak/>
        <w:t>2.7 tatt ut tekst om avlysning og opplyst om at det kommer liturgi for nattverd ved åpen kirke.</w:t>
      </w:r>
    </w:p>
    <w:p w14:paraId="2C48C3BB" w14:textId="77777777" w:rsidR="005A0AAD" w:rsidRDefault="005A0AAD" w:rsidP="005A0AAD">
      <w:r>
        <w:t>23.02.21</w:t>
      </w:r>
      <w:r>
        <w:tab/>
        <w:t>Versjon 8.0 har følgende endringer:</w:t>
      </w:r>
    </w:p>
    <w:p w14:paraId="7E899966" w14:textId="77777777" w:rsidR="005A0AAD" w:rsidRDefault="005A0AAD" w:rsidP="005A0AAD">
      <w:pPr>
        <w:pStyle w:val="Listeavsnitt"/>
        <w:numPr>
          <w:ilvl w:val="0"/>
          <w:numId w:val="70"/>
        </w:numPr>
      </w:pPr>
      <w:r>
        <w:t>Innledningen er lett oppdatert med siste utvikling i regelverket.</w:t>
      </w:r>
    </w:p>
    <w:p w14:paraId="7FCECE4B" w14:textId="77777777" w:rsidR="005A0AAD" w:rsidRDefault="005A0AAD" w:rsidP="005A0AAD">
      <w:pPr>
        <w:pStyle w:val="Listeavsnitt"/>
        <w:numPr>
          <w:ilvl w:val="0"/>
          <w:numId w:val="70"/>
        </w:numPr>
      </w:pPr>
      <w:r>
        <w:t>Del I er omarbeidet</w:t>
      </w:r>
    </w:p>
    <w:p w14:paraId="3BCD1758" w14:textId="77777777" w:rsidR="005A0AAD" w:rsidRDefault="005A0AAD" w:rsidP="005A0AAD">
      <w:pPr>
        <w:pStyle w:val="Listeavsnitt"/>
        <w:numPr>
          <w:ilvl w:val="1"/>
          <w:numId w:val="70"/>
        </w:numPr>
      </w:pPr>
      <w:r>
        <w:t>1.1 er helhetlig omarbeidet. Endringene gjelder justering for nye regler om faste tilviste plasser, en mer helhetlig oppsummering av gjeldende regler og anbefalinger for arrangementer. I tillegg er tidligere kapittel 1.3 om felles retningslinjer flyttet opp hit for å unngå gjentakelser.</w:t>
      </w:r>
    </w:p>
    <w:p w14:paraId="46056DCD" w14:textId="3CD2C97E" w:rsidR="005A0AAD" w:rsidRDefault="005A0AAD" w:rsidP="005A0AAD">
      <w:pPr>
        <w:pStyle w:val="Listeavsnitt"/>
        <w:numPr>
          <w:ilvl w:val="1"/>
          <w:numId w:val="70"/>
        </w:numPr>
      </w:pPr>
      <w:r>
        <w:t>1.2 er ny og omhandler forsterkede tiltaksnivå A, B og C som regjeringen kan innføre ved større lokale utbrudd. I tillegg står det her omtale om at kommunene kan innføre egne regler, og at hovedregelen tilsier at de strengeste anbefalingene og reglene vil ha forrang. Tidl. 1.2 er flyttet til 1.3.</w:t>
      </w:r>
    </w:p>
    <w:p w14:paraId="59521B5A" w14:textId="77777777" w:rsidR="005A0AAD" w:rsidRDefault="005A0AAD" w:rsidP="005A0AAD">
      <w:pPr>
        <w:pStyle w:val="Listeavsnitt"/>
        <w:numPr>
          <w:ilvl w:val="1"/>
          <w:numId w:val="70"/>
        </w:numPr>
      </w:pPr>
      <w:r>
        <w:t>1.3 består av tidligere kapittel 1.2 om ansvar og avgjørelsesmyndighet.</w:t>
      </w:r>
    </w:p>
    <w:p w14:paraId="3DF02948" w14:textId="77777777" w:rsidR="005A0AAD" w:rsidRDefault="005A0AAD" w:rsidP="005A0AAD">
      <w:pPr>
        <w:pStyle w:val="Listeavsnitt"/>
        <w:numPr>
          <w:ilvl w:val="1"/>
          <w:numId w:val="70"/>
        </w:numPr>
      </w:pPr>
      <w:r>
        <w:t>1.4 er ikke endret.</w:t>
      </w:r>
    </w:p>
    <w:p w14:paraId="416C83FA" w14:textId="77777777" w:rsidR="005A0AAD" w:rsidRDefault="005A0AAD" w:rsidP="005A0AAD">
      <w:pPr>
        <w:pStyle w:val="Listeavsnitt"/>
        <w:numPr>
          <w:ilvl w:val="1"/>
          <w:numId w:val="70"/>
        </w:numPr>
      </w:pPr>
      <w:r>
        <w:t>1.5 om servering av mat og drikke er oppdatert med ny anbefaling knyttet til kirkekaffe.</w:t>
      </w:r>
    </w:p>
    <w:p w14:paraId="7B0FD8F8" w14:textId="77777777" w:rsidR="005A0AAD" w:rsidRDefault="005A0AAD" w:rsidP="005A0AAD">
      <w:pPr>
        <w:pStyle w:val="Listeavsnitt"/>
        <w:numPr>
          <w:ilvl w:val="1"/>
          <w:numId w:val="70"/>
        </w:numPr>
      </w:pPr>
      <w:r>
        <w:t>1.6 er oppdatert med presiseringer knytte til hjemmekontor og at medlemsmøter/menighetsmøter ansees som arrangement.</w:t>
      </w:r>
    </w:p>
    <w:p w14:paraId="2A03A96A" w14:textId="77777777" w:rsidR="005A0AAD" w:rsidRDefault="005A0AAD" w:rsidP="005A0AAD">
      <w:pPr>
        <w:pStyle w:val="Listeavsnitt"/>
        <w:numPr>
          <w:ilvl w:val="0"/>
          <w:numId w:val="70"/>
        </w:numPr>
      </w:pPr>
      <w:r>
        <w:t>2.1 presisering om at kapittelet utfyller Del I og oppdatert anbefaling om nattverd.</w:t>
      </w:r>
    </w:p>
    <w:p w14:paraId="69872325" w14:textId="77777777" w:rsidR="005A0AAD" w:rsidRDefault="005A0AAD" w:rsidP="005A0AAD">
      <w:pPr>
        <w:pStyle w:val="Listeavsnitt"/>
        <w:numPr>
          <w:ilvl w:val="0"/>
          <w:numId w:val="70"/>
        </w:numPr>
      </w:pPr>
      <w:r>
        <w:t>2.1.4 presisert at private minnesamvær har andre regler enn gravferdsseremonier.</w:t>
      </w:r>
    </w:p>
    <w:p w14:paraId="005C21E7" w14:textId="77777777" w:rsidR="005A0AAD" w:rsidRDefault="005A0AAD" w:rsidP="005A0AAD">
      <w:pPr>
        <w:pStyle w:val="Listeavsnitt"/>
        <w:numPr>
          <w:ilvl w:val="0"/>
          <w:numId w:val="70"/>
        </w:numPr>
      </w:pPr>
      <w:r>
        <w:t>2.2 presisering om at kapittelet utfyller Del I og uvesentlige tekstlige justeringer.</w:t>
      </w:r>
    </w:p>
    <w:p w14:paraId="698D5E20" w14:textId="77777777" w:rsidR="005A0AAD" w:rsidRDefault="005A0AAD" w:rsidP="005A0AAD">
      <w:pPr>
        <w:pStyle w:val="Listeavsnitt"/>
        <w:numPr>
          <w:ilvl w:val="0"/>
          <w:numId w:val="70"/>
        </w:numPr>
      </w:pPr>
      <w:r>
        <w:t>2.3 presisering om at kapittelet utfyller Del I. Ingen andre endringer.</w:t>
      </w:r>
    </w:p>
    <w:p w14:paraId="6F60EF34" w14:textId="77777777" w:rsidR="005A0AAD" w:rsidRDefault="005A0AAD" w:rsidP="005A0AAD">
      <w:pPr>
        <w:pStyle w:val="Listeavsnitt"/>
        <w:numPr>
          <w:ilvl w:val="0"/>
          <w:numId w:val="70"/>
        </w:numPr>
      </w:pPr>
      <w:r>
        <w:t xml:space="preserve">2.4 presisering om at kapittelet utfyller Del I. </w:t>
      </w:r>
    </w:p>
    <w:p w14:paraId="74C59699" w14:textId="309FC24A" w:rsidR="005A0AAD" w:rsidRDefault="00A02376" w:rsidP="005A0AAD">
      <w:pPr>
        <w:pStyle w:val="Listeavsnitt"/>
        <w:numPr>
          <w:ilvl w:val="0"/>
          <w:numId w:val="70"/>
        </w:numPr>
      </w:pPr>
      <w:r>
        <w:t>2</w:t>
      </w:r>
      <w:r w:rsidR="005A0AAD">
        <w:t>.4.1 Presisering om at unntaksregel for avstand kun kan brukes når nødvendig, presiserer helsemyndighetenes anbefaling om samlinger på tvers av kommunegrenser, karantenetid for utstyr oppdatert til 24 timer, justert omtale av gruppestørrelse uten å endre anbefalingen om størrelse og noen uvesentlige tekstlige justeringer.</w:t>
      </w:r>
    </w:p>
    <w:p w14:paraId="5B2F5D66" w14:textId="77777777" w:rsidR="005A0AAD" w:rsidRDefault="005A0AAD" w:rsidP="005A0AAD">
      <w:pPr>
        <w:pStyle w:val="Listeavsnitt"/>
        <w:numPr>
          <w:ilvl w:val="0"/>
          <w:numId w:val="70"/>
        </w:numPr>
      </w:pPr>
      <w:r>
        <w:t xml:space="preserve">2.4.2 presisert i trafikklysmodellen at deltakerne bør deles inn i grupper på gult og rødt nivå, </w:t>
      </w:r>
    </w:p>
    <w:p w14:paraId="431EE899" w14:textId="77777777" w:rsidR="005A0AAD" w:rsidRDefault="005A0AAD" w:rsidP="005A0AAD">
      <w:pPr>
        <w:pStyle w:val="Listeavsnitt"/>
        <w:numPr>
          <w:ilvl w:val="0"/>
          <w:numId w:val="70"/>
        </w:numPr>
      </w:pPr>
      <w:r>
        <w:t>2.4.4 justering i omtale av leir knyttet til å følge regler for smittevern og trafikklysmodellen.</w:t>
      </w:r>
    </w:p>
    <w:p w14:paraId="13CE078E" w14:textId="77777777" w:rsidR="005A0AAD" w:rsidRDefault="005A0AAD" w:rsidP="005A0AAD">
      <w:pPr>
        <w:pStyle w:val="Listeavsnitt"/>
        <w:numPr>
          <w:ilvl w:val="0"/>
          <w:numId w:val="70"/>
        </w:numPr>
      </w:pPr>
      <w:r>
        <w:t>2.5 presiserer at kapittelet utfyller del I. Enkelte uvesentlige tekstlige justeringer.</w:t>
      </w:r>
    </w:p>
    <w:p w14:paraId="6204A17C" w14:textId="77777777" w:rsidR="005A0AAD" w:rsidRDefault="005A0AAD" w:rsidP="005A0AAD">
      <w:pPr>
        <w:pStyle w:val="Listeavsnitt"/>
        <w:numPr>
          <w:ilvl w:val="0"/>
          <w:numId w:val="70"/>
        </w:numPr>
      </w:pPr>
      <w:r>
        <w:t>2.6 presisering om at kapittelet utfyller del I. Presisering om at arrangøren av en konsert er ansvarlig for smittevernet.</w:t>
      </w:r>
    </w:p>
    <w:p w14:paraId="66B3F626" w14:textId="77777777" w:rsidR="005A0AAD" w:rsidRDefault="005A0AAD" w:rsidP="005A0AAD">
      <w:pPr>
        <w:pStyle w:val="Listeavsnitt"/>
        <w:numPr>
          <w:ilvl w:val="0"/>
          <w:numId w:val="70"/>
        </w:numPr>
      </w:pPr>
      <w:r>
        <w:t>2.7 forenklet kapittelet til å omhandle kun åpne kirker, og henviser til Del I for regler om arrangementer der man går utover rammene for hva myndighetene anser å være en åpen kirke. Lagt til anbefaling om frivillig registrering ved åpen kirke.</w:t>
      </w:r>
    </w:p>
    <w:p w14:paraId="20F7036C" w14:textId="51D60CB5" w:rsidR="005A0AAD" w:rsidRDefault="005A0AAD" w:rsidP="005A0AAD">
      <w:pPr>
        <w:pStyle w:val="Listeavsnitt"/>
        <w:numPr>
          <w:ilvl w:val="0"/>
          <w:numId w:val="70"/>
        </w:numPr>
      </w:pPr>
      <w:r>
        <w:t>Del III: Justeringer datert før år 2021 er tatt ut, i stedet er det lagt inn henvisning til nettside der man kan se disse.</w:t>
      </w:r>
      <w:bookmarkStart w:id="186" w:name="_GoBack"/>
      <w:bookmarkEnd w:id="186"/>
    </w:p>
    <w:p w14:paraId="41A2628C" w14:textId="77777777" w:rsidR="005B3A0A" w:rsidRPr="0082769F" w:rsidRDefault="005B3A0A" w:rsidP="005B3A0A">
      <w:pPr>
        <w:rPr>
          <w:lang w:eastAsia="nb-NO"/>
        </w:rPr>
      </w:pPr>
    </w:p>
    <w:sectPr w:rsidR="005B3A0A" w:rsidRPr="0082769F" w:rsidSect="001E2E7E">
      <w:headerReference w:type="default" r:id="rId53"/>
      <w:footerReference w:type="default" r:id="rId54"/>
      <w:headerReference w:type="first" r:id="rId55"/>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4A45B6" w14:textId="77777777" w:rsidR="00301505" w:rsidRDefault="00301505" w:rsidP="003810D7">
      <w:pPr>
        <w:spacing w:after="0" w:line="240" w:lineRule="auto"/>
      </w:pPr>
      <w:r>
        <w:separator/>
      </w:r>
    </w:p>
  </w:endnote>
  <w:endnote w:type="continuationSeparator" w:id="0">
    <w:p w14:paraId="128FBE84" w14:textId="77777777" w:rsidR="00301505" w:rsidRDefault="00301505" w:rsidP="00381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7696819"/>
      <w:docPartObj>
        <w:docPartGallery w:val="Page Numbers (Bottom of Page)"/>
        <w:docPartUnique/>
      </w:docPartObj>
    </w:sdtPr>
    <w:sdtEndPr/>
    <w:sdtContent>
      <w:p w14:paraId="0228495B" w14:textId="27A0273C" w:rsidR="00A5051C" w:rsidRDefault="00A5051C">
        <w:pPr>
          <w:pStyle w:val="Bunntekst"/>
          <w:jc w:val="right"/>
        </w:pPr>
        <w:r>
          <w:fldChar w:fldCharType="begin"/>
        </w:r>
        <w:r>
          <w:instrText>PAGE   \* MERGEFORMAT</w:instrText>
        </w:r>
        <w:r>
          <w:fldChar w:fldCharType="separate"/>
        </w:r>
        <w:r w:rsidR="00045BA5">
          <w:rPr>
            <w:noProof/>
          </w:rPr>
          <w:t>21</w:t>
        </w:r>
        <w:r>
          <w:fldChar w:fldCharType="end"/>
        </w:r>
      </w:p>
    </w:sdtContent>
  </w:sdt>
  <w:p w14:paraId="46A62E8B" w14:textId="77777777" w:rsidR="00A5051C" w:rsidRDefault="00A5051C">
    <w:pPr>
      <w:pStyle w:val="Bunnteks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106A77" w14:textId="77777777" w:rsidR="00301505" w:rsidRDefault="00301505" w:rsidP="003810D7">
      <w:pPr>
        <w:spacing w:after="0" w:line="240" w:lineRule="auto"/>
      </w:pPr>
      <w:r>
        <w:separator/>
      </w:r>
    </w:p>
  </w:footnote>
  <w:footnote w:type="continuationSeparator" w:id="0">
    <w:p w14:paraId="2A46CB69" w14:textId="77777777" w:rsidR="00301505" w:rsidRDefault="00301505" w:rsidP="003810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4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9731"/>
    </w:tblGrid>
    <w:tr w:rsidR="00A5051C" w14:paraId="0D84ADDC" w14:textId="77777777" w:rsidTr="003810D7">
      <w:trPr>
        <w:cantSplit/>
        <w:trHeight w:val="176"/>
      </w:trPr>
      <w:tc>
        <w:tcPr>
          <w:tcW w:w="709" w:type="dxa"/>
          <w:vMerge w:val="restart"/>
          <w:tcBorders>
            <w:top w:val="nil"/>
            <w:left w:val="nil"/>
            <w:bottom w:val="nil"/>
            <w:right w:val="nil"/>
          </w:tcBorders>
          <w:noWrap/>
          <w:hideMark/>
        </w:tcPr>
        <w:p w14:paraId="6BC216F0" w14:textId="77777777" w:rsidR="00A5051C" w:rsidRDefault="00A5051C" w:rsidP="003810D7">
          <w:pPr>
            <w:tabs>
              <w:tab w:val="center" w:pos="510"/>
              <w:tab w:val="right" w:pos="1077"/>
            </w:tabs>
            <w:spacing w:before="40" w:line="276" w:lineRule="auto"/>
            <w:rPr>
              <w:rFonts w:cs="Times New Roman"/>
              <w:sz w:val="6"/>
              <w:szCs w:val="20"/>
            </w:rPr>
          </w:pPr>
          <w:r>
            <w:rPr>
              <w:rFonts w:cs="Times New Roman"/>
              <w:noProof/>
              <w:sz w:val="6"/>
              <w:szCs w:val="20"/>
              <w:lang w:eastAsia="nb-NO"/>
            </w:rPr>
            <w:drawing>
              <wp:inline distT="0" distB="0" distL="0" distR="0" wp14:anchorId="66B93638" wp14:editId="6A61DD28">
                <wp:extent cx="295200" cy="374400"/>
                <wp:effectExtent l="0" t="0" r="0" b="6985"/>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NK-logo.png"/>
                        <pic:cNvPicPr/>
                      </pic:nvPicPr>
                      <pic:blipFill>
                        <a:blip r:embed="rId1">
                          <a:extLst>
                            <a:ext uri="{28A0092B-C50C-407E-A947-70E740481C1C}">
                              <a14:useLocalDpi xmlns:a14="http://schemas.microsoft.com/office/drawing/2010/main" val="0"/>
                            </a:ext>
                          </a:extLst>
                        </a:blip>
                        <a:stretch>
                          <a:fillRect/>
                        </a:stretch>
                      </pic:blipFill>
                      <pic:spPr>
                        <a:xfrm>
                          <a:off x="0" y="0"/>
                          <a:ext cx="295200" cy="374400"/>
                        </a:xfrm>
                        <a:prstGeom prst="rect">
                          <a:avLst/>
                        </a:prstGeom>
                      </pic:spPr>
                    </pic:pic>
                  </a:graphicData>
                </a:graphic>
              </wp:inline>
            </w:drawing>
          </w:r>
        </w:p>
      </w:tc>
      <w:tc>
        <w:tcPr>
          <w:tcW w:w="9731" w:type="dxa"/>
          <w:tcBorders>
            <w:top w:val="nil"/>
            <w:left w:val="nil"/>
            <w:bottom w:val="nil"/>
            <w:right w:val="nil"/>
          </w:tcBorders>
          <w:hideMark/>
        </w:tcPr>
        <w:p w14:paraId="0FF6E38F" w14:textId="43D75E87" w:rsidR="00A5051C" w:rsidRDefault="00A5051C" w:rsidP="003810D7">
          <w:pPr>
            <w:spacing w:line="276" w:lineRule="auto"/>
            <w:rPr>
              <w:rFonts w:ascii="Garamond" w:hAnsi="Garamond" w:cs="Courier New"/>
              <w:b/>
              <w:bCs/>
              <w:spacing w:val="8"/>
              <w:w w:val="80"/>
              <w:sz w:val="32"/>
              <w:szCs w:val="32"/>
            </w:rPr>
          </w:pPr>
          <w:r>
            <w:rPr>
              <w:noProof/>
              <w:lang w:eastAsia="nb-NO"/>
            </w:rPr>
            <w:drawing>
              <wp:anchor distT="0" distB="0" distL="114300" distR="114300" simplePos="0" relativeHeight="251660288" behindDoc="0" locked="0" layoutInCell="1" allowOverlap="1" wp14:anchorId="7B74E9A5" wp14:editId="65DE0403">
                <wp:simplePos x="0" y="0"/>
                <wp:positionH relativeFrom="column">
                  <wp:posOffset>3901440</wp:posOffset>
                </wp:positionH>
                <wp:positionV relativeFrom="paragraph">
                  <wp:posOffset>-42545</wp:posOffset>
                </wp:positionV>
                <wp:extent cx="2403954" cy="487044"/>
                <wp:effectExtent l="0" t="0" r="0" b="8890"/>
                <wp:wrapNone/>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03954" cy="487044"/>
                        </a:xfrm>
                        <a:prstGeom prst="rect">
                          <a:avLst/>
                        </a:prstGeom>
                      </pic:spPr>
                    </pic:pic>
                  </a:graphicData>
                </a:graphic>
                <wp14:sizeRelH relativeFrom="margin">
                  <wp14:pctWidth>0</wp14:pctWidth>
                </wp14:sizeRelH>
                <wp14:sizeRelV relativeFrom="margin">
                  <wp14:pctHeight>0</wp14:pctHeight>
                </wp14:sizeRelV>
              </wp:anchor>
            </w:drawing>
          </w:r>
          <w:r>
            <w:rPr>
              <w:rFonts w:ascii="Garamond" w:hAnsi="Garamond" w:cs="Courier New"/>
              <w:b/>
              <w:bCs/>
              <w:noProof/>
              <w:spacing w:val="8"/>
              <w:w w:val="80"/>
              <w:sz w:val="32"/>
              <w:szCs w:val="32"/>
            </w:rPr>
            <w:t>DEN NORSKE KIRKE</w:t>
          </w:r>
        </w:p>
      </w:tc>
    </w:tr>
    <w:tr w:rsidR="00A5051C" w:rsidRPr="00852952" w14:paraId="1DF1F7B9" w14:textId="77777777" w:rsidTr="003810D7">
      <w:trPr>
        <w:cantSplit/>
        <w:trHeight w:val="274"/>
      </w:trPr>
      <w:tc>
        <w:tcPr>
          <w:tcW w:w="709" w:type="dxa"/>
          <w:vMerge/>
          <w:tcBorders>
            <w:top w:val="nil"/>
            <w:left w:val="nil"/>
            <w:bottom w:val="nil"/>
            <w:right w:val="nil"/>
          </w:tcBorders>
          <w:vAlign w:val="center"/>
          <w:hideMark/>
        </w:tcPr>
        <w:p w14:paraId="360E7A49" w14:textId="77777777" w:rsidR="00A5051C" w:rsidRDefault="00A5051C" w:rsidP="003810D7">
          <w:pPr>
            <w:spacing w:line="276" w:lineRule="auto"/>
            <w:rPr>
              <w:rFonts w:cs="Times New Roman"/>
              <w:sz w:val="6"/>
              <w:szCs w:val="20"/>
            </w:rPr>
          </w:pPr>
        </w:p>
      </w:tc>
      <w:sdt>
        <w:sdtPr>
          <w:rPr>
            <w:lang w:eastAsia="nb-NO"/>
          </w:rPr>
          <w:tag w:val="Enhet"/>
          <w:id w:val="47964225"/>
          <w:placeholder>
            <w:docPart w:val="94FA8D1B828B4456ABC6579E76C87DD4"/>
          </w:placeholder>
          <w:text/>
        </w:sdtPr>
        <w:sdtEndPr/>
        <w:sdtContent>
          <w:tc>
            <w:tcPr>
              <w:tcW w:w="9731" w:type="dxa"/>
              <w:tcBorders>
                <w:top w:val="nil"/>
                <w:left w:val="nil"/>
                <w:bottom w:val="nil"/>
                <w:right w:val="nil"/>
              </w:tcBorders>
              <w:hideMark/>
            </w:tcPr>
            <w:p w14:paraId="6476002F" w14:textId="77777777" w:rsidR="00A5051C" w:rsidRPr="00852952" w:rsidRDefault="00A5051C" w:rsidP="003810D7">
              <w:pPr>
                <w:rPr>
                  <w:b/>
                  <w:lang w:eastAsia="nb-NO"/>
                </w:rPr>
              </w:pPr>
              <w:r>
                <w:rPr>
                  <w:lang w:eastAsia="nb-NO"/>
                </w:rPr>
                <w:t>Kirkerådet, Mellomkirkelig råd, Samisk kirkeråd</w:t>
              </w:r>
            </w:p>
          </w:tc>
        </w:sdtContent>
      </w:sdt>
    </w:tr>
  </w:tbl>
  <w:p w14:paraId="2DBB3837" w14:textId="36F806B1" w:rsidR="00A5051C" w:rsidRPr="00020B00" w:rsidRDefault="00A5051C">
    <w:pPr>
      <w:pStyle w:val="Topptekst"/>
      <w:rPr>
        <w:color w:val="FF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4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9731"/>
    </w:tblGrid>
    <w:tr w:rsidR="00A5051C" w14:paraId="761291EE" w14:textId="77777777" w:rsidTr="00020B00">
      <w:trPr>
        <w:cantSplit/>
        <w:trHeight w:val="176"/>
      </w:trPr>
      <w:tc>
        <w:tcPr>
          <w:tcW w:w="709" w:type="dxa"/>
          <w:vMerge w:val="restart"/>
          <w:tcBorders>
            <w:top w:val="nil"/>
            <w:left w:val="nil"/>
            <w:bottom w:val="nil"/>
            <w:right w:val="nil"/>
          </w:tcBorders>
          <w:noWrap/>
          <w:hideMark/>
        </w:tcPr>
        <w:p w14:paraId="1E8DB52C" w14:textId="327C5CC6" w:rsidR="00A5051C" w:rsidRDefault="00A5051C" w:rsidP="00020B00">
          <w:pPr>
            <w:tabs>
              <w:tab w:val="center" w:pos="510"/>
              <w:tab w:val="right" w:pos="1077"/>
            </w:tabs>
            <w:spacing w:before="40" w:line="276" w:lineRule="auto"/>
            <w:rPr>
              <w:rFonts w:cs="Times New Roman"/>
              <w:sz w:val="6"/>
              <w:szCs w:val="20"/>
            </w:rPr>
          </w:pPr>
          <w:r>
            <w:rPr>
              <w:rFonts w:cs="Times New Roman"/>
              <w:noProof/>
              <w:sz w:val="6"/>
              <w:szCs w:val="20"/>
              <w:lang w:eastAsia="nb-NO"/>
            </w:rPr>
            <w:drawing>
              <wp:inline distT="0" distB="0" distL="0" distR="0" wp14:anchorId="20C5FE78" wp14:editId="60051E9E">
                <wp:extent cx="295200" cy="374400"/>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NK-logo.png"/>
                        <pic:cNvPicPr/>
                      </pic:nvPicPr>
                      <pic:blipFill>
                        <a:blip r:embed="rId1">
                          <a:extLst>
                            <a:ext uri="{28A0092B-C50C-407E-A947-70E740481C1C}">
                              <a14:useLocalDpi xmlns:a14="http://schemas.microsoft.com/office/drawing/2010/main" val="0"/>
                            </a:ext>
                          </a:extLst>
                        </a:blip>
                        <a:stretch>
                          <a:fillRect/>
                        </a:stretch>
                      </pic:blipFill>
                      <pic:spPr>
                        <a:xfrm>
                          <a:off x="0" y="0"/>
                          <a:ext cx="295200" cy="374400"/>
                        </a:xfrm>
                        <a:prstGeom prst="rect">
                          <a:avLst/>
                        </a:prstGeom>
                      </pic:spPr>
                    </pic:pic>
                  </a:graphicData>
                </a:graphic>
              </wp:inline>
            </w:drawing>
          </w:r>
        </w:p>
      </w:tc>
      <w:tc>
        <w:tcPr>
          <w:tcW w:w="9731" w:type="dxa"/>
          <w:tcBorders>
            <w:top w:val="nil"/>
            <w:left w:val="nil"/>
            <w:bottom w:val="nil"/>
            <w:right w:val="nil"/>
          </w:tcBorders>
          <w:hideMark/>
        </w:tcPr>
        <w:p w14:paraId="3D6C129B" w14:textId="0D634EC8" w:rsidR="00A5051C" w:rsidRDefault="00A5051C" w:rsidP="00020B00">
          <w:pPr>
            <w:spacing w:line="276" w:lineRule="auto"/>
            <w:rPr>
              <w:rFonts w:ascii="Garamond" w:hAnsi="Garamond" w:cs="Courier New"/>
              <w:b/>
              <w:bCs/>
              <w:spacing w:val="8"/>
              <w:w w:val="80"/>
              <w:sz w:val="32"/>
              <w:szCs w:val="32"/>
            </w:rPr>
          </w:pPr>
          <w:r>
            <w:rPr>
              <w:rFonts w:ascii="Garamond" w:hAnsi="Garamond" w:cs="Courier New"/>
              <w:b/>
              <w:bCs/>
              <w:noProof/>
              <w:spacing w:val="8"/>
              <w:w w:val="80"/>
              <w:sz w:val="32"/>
              <w:szCs w:val="32"/>
            </w:rPr>
            <w:t>DEN NORSKE KIRKE</w:t>
          </w:r>
        </w:p>
      </w:tc>
    </w:tr>
    <w:tr w:rsidR="00A5051C" w:rsidRPr="00852952" w14:paraId="37D5D12A" w14:textId="77777777" w:rsidTr="00020B00">
      <w:trPr>
        <w:cantSplit/>
        <w:trHeight w:val="274"/>
      </w:trPr>
      <w:tc>
        <w:tcPr>
          <w:tcW w:w="709" w:type="dxa"/>
          <w:vMerge/>
          <w:tcBorders>
            <w:top w:val="nil"/>
            <w:left w:val="nil"/>
            <w:bottom w:val="nil"/>
            <w:right w:val="nil"/>
          </w:tcBorders>
          <w:vAlign w:val="center"/>
          <w:hideMark/>
        </w:tcPr>
        <w:p w14:paraId="41755E8F" w14:textId="77777777" w:rsidR="00A5051C" w:rsidRDefault="00A5051C" w:rsidP="00020B00">
          <w:pPr>
            <w:spacing w:line="276" w:lineRule="auto"/>
            <w:rPr>
              <w:rFonts w:cs="Times New Roman"/>
              <w:sz w:val="6"/>
              <w:szCs w:val="20"/>
            </w:rPr>
          </w:pPr>
        </w:p>
      </w:tc>
      <w:sdt>
        <w:sdtPr>
          <w:rPr>
            <w:lang w:eastAsia="nb-NO"/>
          </w:rPr>
          <w:tag w:val="Enhet"/>
          <w:id w:val="316844431"/>
          <w:placeholder>
            <w:docPart w:val="B62A976D607C4DF0A210CFB85E5D3DC5"/>
          </w:placeholder>
          <w:text/>
        </w:sdtPr>
        <w:sdtEndPr/>
        <w:sdtContent>
          <w:tc>
            <w:tcPr>
              <w:tcW w:w="9731" w:type="dxa"/>
              <w:tcBorders>
                <w:top w:val="nil"/>
                <w:left w:val="nil"/>
                <w:bottom w:val="nil"/>
                <w:right w:val="nil"/>
              </w:tcBorders>
              <w:hideMark/>
            </w:tcPr>
            <w:p w14:paraId="4EB95A9B" w14:textId="77777777" w:rsidR="00A5051C" w:rsidRPr="00852952" w:rsidRDefault="00A5051C" w:rsidP="00020B00">
              <w:pPr>
                <w:rPr>
                  <w:b/>
                  <w:lang w:eastAsia="nb-NO"/>
                </w:rPr>
              </w:pPr>
              <w:r>
                <w:rPr>
                  <w:lang w:eastAsia="nb-NO"/>
                </w:rPr>
                <w:t>Kirkerådet, Mellomkirkelig råd, Samisk kirkeråd</w:t>
              </w:r>
            </w:p>
          </w:tc>
        </w:sdtContent>
      </w:sdt>
    </w:tr>
  </w:tbl>
  <w:p w14:paraId="7F8B954E" w14:textId="67FFF4FD" w:rsidR="00A5051C" w:rsidRDefault="00A5051C">
    <w:pPr>
      <w:pStyle w:val="Topptekst"/>
    </w:pPr>
    <w:r>
      <w:rPr>
        <w:noProof/>
        <w:lang w:eastAsia="nb-NO"/>
      </w:rPr>
      <w:drawing>
        <wp:anchor distT="0" distB="0" distL="114300" distR="114300" simplePos="0" relativeHeight="251658240" behindDoc="0" locked="0" layoutInCell="1" allowOverlap="1" wp14:anchorId="081AFCC7" wp14:editId="4ABE46EA">
          <wp:simplePos x="0" y="0"/>
          <wp:positionH relativeFrom="column">
            <wp:posOffset>3874770</wp:posOffset>
          </wp:positionH>
          <wp:positionV relativeFrom="paragraph">
            <wp:posOffset>-684530</wp:posOffset>
          </wp:positionV>
          <wp:extent cx="2403954" cy="487044"/>
          <wp:effectExtent l="0" t="0" r="0" b="889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03954" cy="48704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D4031"/>
    <w:multiLevelType w:val="multilevel"/>
    <w:tmpl w:val="C11E1B6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0573669"/>
    <w:multiLevelType w:val="hybridMultilevel"/>
    <w:tmpl w:val="CD1C45F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06018A6"/>
    <w:multiLevelType w:val="hybridMultilevel"/>
    <w:tmpl w:val="92D805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1A95BC0"/>
    <w:multiLevelType w:val="hybridMultilevel"/>
    <w:tmpl w:val="351CD0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30C0544"/>
    <w:multiLevelType w:val="multilevel"/>
    <w:tmpl w:val="693E08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47C45BA"/>
    <w:multiLevelType w:val="hybridMultilevel"/>
    <w:tmpl w:val="6C6CD9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04D5113F"/>
    <w:multiLevelType w:val="hybridMultilevel"/>
    <w:tmpl w:val="BAF04036"/>
    <w:lvl w:ilvl="0" w:tplc="04140001">
      <w:start w:val="1"/>
      <w:numFmt w:val="bullet"/>
      <w:lvlText w:val=""/>
      <w:lvlJc w:val="left"/>
      <w:pPr>
        <w:ind w:left="2130" w:hanging="360"/>
      </w:pPr>
      <w:rPr>
        <w:rFonts w:ascii="Symbol" w:hAnsi="Symbol" w:hint="default"/>
      </w:rPr>
    </w:lvl>
    <w:lvl w:ilvl="1" w:tplc="04140003" w:tentative="1">
      <w:start w:val="1"/>
      <w:numFmt w:val="bullet"/>
      <w:lvlText w:val="o"/>
      <w:lvlJc w:val="left"/>
      <w:pPr>
        <w:ind w:left="2850" w:hanging="360"/>
      </w:pPr>
      <w:rPr>
        <w:rFonts w:ascii="Courier New" w:hAnsi="Courier New" w:cs="Courier New" w:hint="default"/>
      </w:rPr>
    </w:lvl>
    <w:lvl w:ilvl="2" w:tplc="04140005" w:tentative="1">
      <w:start w:val="1"/>
      <w:numFmt w:val="bullet"/>
      <w:lvlText w:val=""/>
      <w:lvlJc w:val="left"/>
      <w:pPr>
        <w:ind w:left="3570" w:hanging="360"/>
      </w:pPr>
      <w:rPr>
        <w:rFonts w:ascii="Wingdings" w:hAnsi="Wingdings" w:hint="default"/>
      </w:rPr>
    </w:lvl>
    <w:lvl w:ilvl="3" w:tplc="04140001" w:tentative="1">
      <w:start w:val="1"/>
      <w:numFmt w:val="bullet"/>
      <w:lvlText w:val=""/>
      <w:lvlJc w:val="left"/>
      <w:pPr>
        <w:ind w:left="4290" w:hanging="360"/>
      </w:pPr>
      <w:rPr>
        <w:rFonts w:ascii="Symbol" w:hAnsi="Symbol" w:hint="default"/>
      </w:rPr>
    </w:lvl>
    <w:lvl w:ilvl="4" w:tplc="04140003" w:tentative="1">
      <w:start w:val="1"/>
      <w:numFmt w:val="bullet"/>
      <w:lvlText w:val="o"/>
      <w:lvlJc w:val="left"/>
      <w:pPr>
        <w:ind w:left="5010" w:hanging="360"/>
      </w:pPr>
      <w:rPr>
        <w:rFonts w:ascii="Courier New" w:hAnsi="Courier New" w:cs="Courier New" w:hint="default"/>
      </w:rPr>
    </w:lvl>
    <w:lvl w:ilvl="5" w:tplc="04140005" w:tentative="1">
      <w:start w:val="1"/>
      <w:numFmt w:val="bullet"/>
      <w:lvlText w:val=""/>
      <w:lvlJc w:val="left"/>
      <w:pPr>
        <w:ind w:left="5730" w:hanging="360"/>
      </w:pPr>
      <w:rPr>
        <w:rFonts w:ascii="Wingdings" w:hAnsi="Wingdings" w:hint="default"/>
      </w:rPr>
    </w:lvl>
    <w:lvl w:ilvl="6" w:tplc="04140001" w:tentative="1">
      <w:start w:val="1"/>
      <w:numFmt w:val="bullet"/>
      <w:lvlText w:val=""/>
      <w:lvlJc w:val="left"/>
      <w:pPr>
        <w:ind w:left="6450" w:hanging="360"/>
      </w:pPr>
      <w:rPr>
        <w:rFonts w:ascii="Symbol" w:hAnsi="Symbol" w:hint="default"/>
      </w:rPr>
    </w:lvl>
    <w:lvl w:ilvl="7" w:tplc="04140003" w:tentative="1">
      <w:start w:val="1"/>
      <w:numFmt w:val="bullet"/>
      <w:lvlText w:val="o"/>
      <w:lvlJc w:val="left"/>
      <w:pPr>
        <w:ind w:left="7170" w:hanging="360"/>
      </w:pPr>
      <w:rPr>
        <w:rFonts w:ascii="Courier New" w:hAnsi="Courier New" w:cs="Courier New" w:hint="default"/>
      </w:rPr>
    </w:lvl>
    <w:lvl w:ilvl="8" w:tplc="04140005" w:tentative="1">
      <w:start w:val="1"/>
      <w:numFmt w:val="bullet"/>
      <w:lvlText w:val=""/>
      <w:lvlJc w:val="left"/>
      <w:pPr>
        <w:ind w:left="7890" w:hanging="360"/>
      </w:pPr>
      <w:rPr>
        <w:rFonts w:ascii="Wingdings" w:hAnsi="Wingdings" w:hint="default"/>
      </w:rPr>
    </w:lvl>
  </w:abstractNum>
  <w:abstractNum w:abstractNumId="7" w15:restartNumberingAfterBreak="0">
    <w:nsid w:val="088F17DA"/>
    <w:multiLevelType w:val="multilevel"/>
    <w:tmpl w:val="727EAACE"/>
    <w:lvl w:ilvl="0">
      <w:start w:val="2"/>
      <w:numFmt w:val="decimal"/>
      <w:lvlText w:val="%1"/>
      <w:lvlJc w:val="left"/>
      <w:pPr>
        <w:ind w:left="588" w:hanging="588"/>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9C87B40"/>
    <w:multiLevelType w:val="hybridMultilevel"/>
    <w:tmpl w:val="40F083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0A771C5C"/>
    <w:multiLevelType w:val="hybridMultilevel"/>
    <w:tmpl w:val="6E1816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0B2F2BAD"/>
    <w:multiLevelType w:val="hybridMultilevel"/>
    <w:tmpl w:val="7D6AEEB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0CCA663D"/>
    <w:multiLevelType w:val="hybridMultilevel"/>
    <w:tmpl w:val="E8EA01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0F3751AD"/>
    <w:multiLevelType w:val="hybridMultilevel"/>
    <w:tmpl w:val="4FE20A66"/>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115A4FBD"/>
    <w:multiLevelType w:val="hybridMultilevel"/>
    <w:tmpl w:val="A50AF6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120D36A2"/>
    <w:multiLevelType w:val="hybridMultilevel"/>
    <w:tmpl w:val="2C38DFA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127006D3"/>
    <w:multiLevelType w:val="hybridMultilevel"/>
    <w:tmpl w:val="F7DEA7B8"/>
    <w:lvl w:ilvl="0" w:tplc="04140001">
      <w:start w:val="1"/>
      <w:numFmt w:val="bullet"/>
      <w:lvlText w:val=""/>
      <w:lvlJc w:val="left"/>
      <w:pPr>
        <w:ind w:left="2136" w:hanging="360"/>
      </w:pPr>
      <w:rPr>
        <w:rFonts w:ascii="Symbol" w:hAnsi="Symbol" w:hint="default"/>
      </w:rPr>
    </w:lvl>
    <w:lvl w:ilvl="1" w:tplc="04140003" w:tentative="1">
      <w:start w:val="1"/>
      <w:numFmt w:val="bullet"/>
      <w:lvlText w:val="o"/>
      <w:lvlJc w:val="left"/>
      <w:pPr>
        <w:ind w:left="2856" w:hanging="360"/>
      </w:pPr>
      <w:rPr>
        <w:rFonts w:ascii="Courier New" w:hAnsi="Courier New" w:cs="Courier New" w:hint="default"/>
      </w:rPr>
    </w:lvl>
    <w:lvl w:ilvl="2" w:tplc="04140005" w:tentative="1">
      <w:start w:val="1"/>
      <w:numFmt w:val="bullet"/>
      <w:lvlText w:val=""/>
      <w:lvlJc w:val="left"/>
      <w:pPr>
        <w:ind w:left="3576" w:hanging="360"/>
      </w:pPr>
      <w:rPr>
        <w:rFonts w:ascii="Wingdings" w:hAnsi="Wingdings" w:hint="default"/>
      </w:rPr>
    </w:lvl>
    <w:lvl w:ilvl="3" w:tplc="04140001" w:tentative="1">
      <w:start w:val="1"/>
      <w:numFmt w:val="bullet"/>
      <w:lvlText w:val=""/>
      <w:lvlJc w:val="left"/>
      <w:pPr>
        <w:ind w:left="4296" w:hanging="360"/>
      </w:pPr>
      <w:rPr>
        <w:rFonts w:ascii="Symbol" w:hAnsi="Symbol" w:hint="default"/>
      </w:rPr>
    </w:lvl>
    <w:lvl w:ilvl="4" w:tplc="04140003" w:tentative="1">
      <w:start w:val="1"/>
      <w:numFmt w:val="bullet"/>
      <w:lvlText w:val="o"/>
      <w:lvlJc w:val="left"/>
      <w:pPr>
        <w:ind w:left="5016" w:hanging="360"/>
      </w:pPr>
      <w:rPr>
        <w:rFonts w:ascii="Courier New" w:hAnsi="Courier New" w:cs="Courier New" w:hint="default"/>
      </w:rPr>
    </w:lvl>
    <w:lvl w:ilvl="5" w:tplc="04140005" w:tentative="1">
      <w:start w:val="1"/>
      <w:numFmt w:val="bullet"/>
      <w:lvlText w:val=""/>
      <w:lvlJc w:val="left"/>
      <w:pPr>
        <w:ind w:left="5736" w:hanging="360"/>
      </w:pPr>
      <w:rPr>
        <w:rFonts w:ascii="Wingdings" w:hAnsi="Wingdings" w:hint="default"/>
      </w:rPr>
    </w:lvl>
    <w:lvl w:ilvl="6" w:tplc="04140001" w:tentative="1">
      <w:start w:val="1"/>
      <w:numFmt w:val="bullet"/>
      <w:lvlText w:val=""/>
      <w:lvlJc w:val="left"/>
      <w:pPr>
        <w:ind w:left="6456" w:hanging="360"/>
      </w:pPr>
      <w:rPr>
        <w:rFonts w:ascii="Symbol" w:hAnsi="Symbol" w:hint="default"/>
      </w:rPr>
    </w:lvl>
    <w:lvl w:ilvl="7" w:tplc="04140003" w:tentative="1">
      <w:start w:val="1"/>
      <w:numFmt w:val="bullet"/>
      <w:lvlText w:val="o"/>
      <w:lvlJc w:val="left"/>
      <w:pPr>
        <w:ind w:left="7176" w:hanging="360"/>
      </w:pPr>
      <w:rPr>
        <w:rFonts w:ascii="Courier New" w:hAnsi="Courier New" w:cs="Courier New" w:hint="default"/>
      </w:rPr>
    </w:lvl>
    <w:lvl w:ilvl="8" w:tplc="04140005" w:tentative="1">
      <w:start w:val="1"/>
      <w:numFmt w:val="bullet"/>
      <w:lvlText w:val=""/>
      <w:lvlJc w:val="left"/>
      <w:pPr>
        <w:ind w:left="7896" w:hanging="360"/>
      </w:pPr>
      <w:rPr>
        <w:rFonts w:ascii="Wingdings" w:hAnsi="Wingdings" w:hint="default"/>
      </w:rPr>
    </w:lvl>
  </w:abstractNum>
  <w:abstractNum w:abstractNumId="16" w15:restartNumberingAfterBreak="0">
    <w:nsid w:val="169A5201"/>
    <w:multiLevelType w:val="hybridMultilevel"/>
    <w:tmpl w:val="65107EA4"/>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7" w15:restartNumberingAfterBreak="0">
    <w:nsid w:val="16BE3DEB"/>
    <w:multiLevelType w:val="multilevel"/>
    <w:tmpl w:val="2FFAF9EC"/>
    <w:lvl w:ilvl="0">
      <w:start w:val="2"/>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16E626FC"/>
    <w:multiLevelType w:val="hybridMultilevel"/>
    <w:tmpl w:val="A398776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17513EDF"/>
    <w:multiLevelType w:val="hybridMultilevel"/>
    <w:tmpl w:val="457E76A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179C78F4"/>
    <w:multiLevelType w:val="hybridMultilevel"/>
    <w:tmpl w:val="3632A62C"/>
    <w:lvl w:ilvl="0" w:tplc="D2AEF122">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1" w15:restartNumberingAfterBreak="0">
    <w:nsid w:val="1ADA5034"/>
    <w:multiLevelType w:val="hybridMultilevel"/>
    <w:tmpl w:val="25464490"/>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22" w15:restartNumberingAfterBreak="0">
    <w:nsid w:val="1C971276"/>
    <w:multiLevelType w:val="multilevel"/>
    <w:tmpl w:val="36B0503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D4225E4"/>
    <w:multiLevelType w:val="hybridMultilevel"/>
    <w:tmpl w:val="A9FA7D3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1ED20F04"/>
    <w:multiLevelType w:val="hybridMultilevel"/>
    <w:tmpl w:val="DCDEF494"/>
    <w:lvl w:ilvl="0" w:tplc="04140001">
      <w:start w:val="1"/>
      <w:numFmt w:val="bullet"/>
      <w:lvlText w:val=""/>
      <w:lvlJc w:val="left"/>
      <w:pPr>
        <w:ind w:left="2136" w:hanging="360"/>
      </w:pPr>
      <w:rPr>
        <w:rFonts w:ascii="Symbol" w:hAnsi="Symbol" w:hint="default"/>
      </w:rPr>
    </w:lvl>
    <w:lvl w:ilvl="1" w:tplc="04140003">
      <w:start w:val="1"/>
      <w:numFmt w:val="bullet"/>
      <w:lvlText w:val="o"/>
      <w:lvlJc w:val="left"/>
      <w:pPr>
        <w:ind w:left="2856" w:hanging="360"/>
      </w:pPr>
      <w:rPr>
        <w:rFonts w:ascii="Courier New" w:hAnsi="Courier New" w:cs="Courier New" w:hint="default"/>
      </w:rPr>
    </w:lvl>
    <w:lvl w:ilvl="2" w:tplc="04140005" w:tentative="1">
      <w:start w:val="1"/>
      <w:numFmt w:val="bullet"/>
      <w:lvlText w:val=""/>
      <w:lvlJc w:val="left"/>
      <w:pPr>
        <w:ind w:left="3576" w:hanging="360"/>
      </w:pPr>
      <w:rPr>
        <w:rFonts w:ascii="Wingdings" w:hAnsi="Wingdings" w:hint="default"/>
      </w:rPr>
    </w:lvl>
    <w:lvl w:ilvl="3" w:tplc="04140001" w:tentative="1">
      <w:start w:val="1"/>
      <w:numFmt w:val="bullet"/>
      <w:lvlText w:val=""/>
      <w:lvlJc w:val="left"/>
      <w:pPr>
        <w:ind w:left="4296" w:hanging="360"/>
      </w:pPr>
      <w:rPr>
        <w:rFonts w:ascii="Symbol" w:hAnsi="Symbol" w:hint="default"/>
      </w:rPr>
    </w:lvl>
    <w:lvl w:ilvl="4" w:tplc="04140003" w:tentative="1">
      <w:start w:val="1"/>
      <w:numFmt w:val="bullet"/>
      <w:lvlText w:val="o"/>
      <w:lvlJc w:val="left"/>
      <w:pPr>
        <w:ind w:left="5016" w:hanging="360"/>
      </w:pPr>
      <w:rPr>
        <w:rFonts w:ascii="Courier New" w:hAnsi="Courier New" w:cs="Courier New" w:hint="default"/>
      </w:rPr>
    </w:lvl>
    <w:lvl w:ilvl="5" w:tplc="04140005" w:tentative="1">
      <w:start w:val="1"/>
      <w:numFmt w:val="bullet"/>
      <w:lvlText w:val=""/>
      <w:lvlJc w:val="left"/>
      <w:pPr>
        <w:ind w:left="5736" w:hanging="360"/>
      </w:pPr>
      <w:rPr>
        <w:rFonts w:ascii="Wingdings" w:hAnsi="Wingdings" w:hint="default"/>
      </w:rPr>
    </w:lvl>
    <w:lvl w:ilvl="6" w:tplc="04140001" w:tentative="1">
      <w:start w:val="1"/>
      <w:numFmt w:val="bullet"/>
      <w:lvlText w:val=""/>
      <w:lvlJc w:val="left"/>
      <w:pPr>
        <w:ind w:left="6456" w:hanging="360"/>
      </w:pPr>
      <w:rPr>
        <w:rFonts w:ascii="Symbol" w:hAnsi="Symbol" w:hint="default"/>
      </w:rPr>
    </w:lvl>
    <w:lvl w:ilvl="7" w:tplc="04140003" w:tentative="1">
      <w:start w:val="1"/>
      <w:numFmt w:val="bullet"/>
      <w:lvlText w:val="o"/>
      <w:lvlJc w:val="left"/>
      <w:pPr>
        <w:ind w:left="7176" w:hanging="360"/>
      </w:pPr>
      <w:rPr>
        <w:rFonts w:ascii="Courier New" w:hAnsi="Courier New" w:cs="Courier New" w:hint="default"/>
      </w:rPr>
    </w:lvl>
    <w:lvl w:ilvl="8" w:tplc="04140005" w:tentative="1">
      <w:start w:val="1"/>
      <w:numFmt w:val="bullet"/>
      <w:lvlText w:val=""/>
      <w:lvlJc w:val="left"/>
      <w:pPr>
        <w:ind w:left="7896" w:hanging="360"/>
      </w:pPr>
      <w:rPr>
        <w:rFonts w:ascii="Wingdings" w:hAnsi="Wingdings" w:hint="default"/>
      </w:rPr>
    </w:lvl>
  </w:abstractNum>
  <w:abstractNum w:abstractNumId="25" w15:restartNumberingAfterBreak="0">
    <w:nsid w:val="22750B02"/>
    <w:multiLevelType w:val="hybridMultilevel"/>
    <w:tmpl w:val="14765AA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25F4393C"/>
    <w:multiLevelType w:val="hybridMultilevel"/>
    <w:tmpl w:val="8FEA9866"/>
    <w:lvl w:ilvl="0" w:tplc="70BE811C">
      <w:numFmt w:val="bullet"/>
      <w:lvlText w:val=""/>
      <w:lvlJc w:val="left"/>
      <w:pPr>
        <w:ind w:left="720" w:hanging="360"/>
      </w:pPr>
      <w:rPr>
        <w:rFonts w:ascii="Symbol" w:eastAsiaTheme="minorHAnsi" w:hAnsi="Symbol"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26567175"/>
    <w:multiLevelType w:val="hybridMultilevel"/>
    <w:tmpl w:val="D17650E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26C16B02"/>
    <w:multiLevelType w:val="hybridMultilevel"/>
    <w:tmpl w:val="DAE07A32"/>
    <w:lvl w:ilvl="0" w:tplc="C87A77CA">
      <w:start w:val="1"/>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29EC0542"/>
    <w:multiLevelType w:val="hybridMultilevel"/>
    <w:tmpl w:val="E33861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2A1E01BC"/>
    <w:multiLevelType w:val="multilevel"/>
    <w:tmpl w:val="6128AB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2B8A7827"/>
    <w:multiLevelType w:val="hybridMultilevel"/>
    <w:tmpl w:val="0302B48A"/>
    <w:lvl w:ilvl="0" w:tplc="7D3025A2">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2F87791D"/>
    <w:multiLevelType w:val="hybridMultilevel"/>
    <w:tmpl w:val="45DEBFFC"/>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33" w15:restartNumberingAfterBreak="0">
    <w:nsid w:val="30A73B5D"/>
    <w:multiLevelType w:val="hybridMultilevel"/>
    <w:tmpl w:val="48D4785A"/>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34" w15:restartNumberingAfterBreak="0">
    <w:nsid w:val="326F79C5"/>
    <w:multiLevelType w:val="multilevel"/>
    <w:tmpl w:val="90BA9510"/>
    <w:lvl w:ilvl="0">
      <w:start w:val="2"/>
      <w:numFmt w:val="decimal"/>
      <w:lvlText w:val="%1"/>
      <w:lvlJc w:val="left"/>
      <w:pPr>
        <w:ind w:left="588" w:hanging="58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32C73296"/>
    <w:multiLevelType w:val="hybridMultilevel"/>
    <w:tmpl w:val="77C44046"/>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6" w15:restartNumberingAfterBreak="0">
    <w:nsid w:val="34141F2C"/>
    <w:multiLevelType w:val="hybridMultilevel"/>
    <w:tmpl w:val="292CF77C"/>
    <w:lvl w:ilvl="0" w:tplc="0414000F">
      <w:start w:val="1"/>
      <w:numFmt w:val="decimal"/>
      <w:lvlText w:val="%1."/>
      <w:lvlJc w:val="left"/>
      <w:pPr>
        <w:ind w:left="1080" w:hanging="360"/>
      </w:p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7" w15:restartNumberingAfterBreak="0">
    <w:nsid w:val="36260273"/>
    <w:multiLevelType w:val="hybridMultilevel"/>
    <w:tmpl w:val="E27C4FB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8" w15:restartNumberingAfterBreak="0">
    <w:nsid w:val="38A95902"/>
    <w:multiLevelType w:val="hybridMultilevel"/>
    <w:tmpl w:val="7C7AD3F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9" w15:restartNumberingAfterBreak="0">
    <w:nsid w:val="3B630966"/>
    <w:multiLevelType w:val="hybridMultilevel"/>
    <w:tmpl w:val="DB6086F0"/>
    <w:lvl w:ilvl="0" w:tplc="91363594">
      <w:start w:val="1"/>
      <w:numFmt w:val="bullet"/>
      <w:lvlText w:val=""/>
      <w:lvlJc w:val="left"/>
      <w:pPr>
        <w:ind w:left="720" w:hanging="360"/>
      </w:pPr>
      <w:rPr>
        <w:rFonts w:ascii="Symbol" w:eastAsiaTheme="minorHAnsi" w:hAnsi="Symbol"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0" w15:restartNumberingAfterBreak="0">
    <w:nsid w:val="3E66003A"/>
    <w:multiLevelType w:val="hybridMultilevel"/>
    <w:tmpl w:val="D39C7E46"/>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41" w15:restartNumberingAfterBreak="0">
    <w:nsid w:val="3F06026E"/>
    <w:multiLevelType w:val="hybridMultilevel"/>
    <w:tmpl w:val="DDB29240"/>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2" w15:restartNumberingAfterBreak="0">
    <w:nsid w:val="3F2371F5"/>
    <w:multiLevelType w:val="hybridMultilevel"/>
    <w:tmpl w:val="2B70F606"/>
    <w:lvl w:ilvl="0" w:tplc="04140001">
      <w:start w:val="1"/>
      <w:numFmt w:val="bullet"/>
      <w:lvlText w:val=""/>
      <w:lvlJc w:val="left"/>
      <w:pPr>
        <w:ind w:left="2127" w:hanging="360"/>
      </w:pPr>
      <w:rPr>
        <w:rFonts w:ascii="Symbol" w:hAnsi="Symbol" w:hint="default"/>
      </w:rPr>
    </w:lvl>
    <w:lvl w:ilvl="1" w:tplc="04140003" w:tentative="1">
      <w:start w:val="1"/>
      <w:numFmt w:val="bullet"/>
      <w:lvlText w:val="o"/>
      <w:lvlJc w:val="left"/>
      <w:pPr>
        <w:ind w:left="2847" w:hanging="360"/>
      </w:pPr>
      <w:rPr>
        <w:rFonts w:ascii="Courier New" w:hAnsi="Courier New" w:cs="Courier New" w:hint="default"/>
      </w:rPr>
    </w:lvl>
    <w:lvl w:ilvl="2" w:tplc="04140005" w:tentative="1">
      <w:start w:val="1"/>
      <w:numFmt w:val="bullet"/>
      <w:lvlText w:val=""/>
      <w:lvlJc w:val="left"/>
      <w:pPr>
        <w:ind w:left="3567" w:hanging="360"/>
      </w:pPr>
      <w:rPr>
        <w:rFonts w:ascii="Wingdings" w:hAnsi="Wingdings" w:hint="default"/>
      </w:rPr>
    </w:lvl>
    <w:lvl w:ilvl="3" w:tplc="04140001" w:tentative="1">
      <w:start w:val="1"/>
      <w:numFmt w:val="bullet"/>
      <w:lvlText w:val=""/>
      <w:lvlJc w:val="left"/>
      <w:pPr>
        <w:ind w:left="4287" w:hanging="360"/>
      </w:pPr>
      <w:rPr>
        <w:rFonts w:ascii="Symbol" w:hAnsi="Symbol" w:hint="default"/>
      </w:rPr>
    </w:lvl>
    <w:lvl w:ilvl="4" w:tplc="04140003" w:tentative="1">
      <w:start w:val="1"/>
      <w:numFmt w:val="bullet"/>
      <w:lvlText w:val="o"/>
      <w:lvlJc w:val="left"/>
      <w:pPr>
        <w:ind w:left="5007" w:hanging="360"/>
      </w:pPr>
      <w:rPr>
        <w:rFonts w:ascii="Courier New" w:hAnsi="Courier New" w:cs="Courier New" w:hint="default"/>
      </w:rPr>
    </w:lvl>
    <w:lvl w:ilvl="5" w:tplc="04140005" w:tentative="1">
      <w:start w:val="1"/>
      <w:numFmt w:val="bullet"/>
      <w:lvlText w:val=""/>
      <w:lvlJc w:val="left"/>
      <w:pPr>
        <w:ind w:left="5727" w:hanging="360"/>
      </w:pPr>
      <w:rPr>
        <w:rFonts w:ascii="Wingdings" w:hAnsi="Wingdings" w:hint="default"/>
      </w:rPr>
    </w:lvl>
    <w:lvl w:ilvl="6" w:tplc="04140001" w:tentative="1">
      <w:start w:val="1"/>
      <w:numFmt w:val="bullet"/>
      <w:lvlText w:val=""/>
      <w:lvlJc w:val="left"/>
      <w:pPr>
        <w:ind w:left="6447" w:hanging="360"/>
      </w:pPr>
      <w:rPr>
        <w:rFonts w:ascii="Symbol" w:hAnsi="Symbol" w:hint="default"/>
      </w:rPr>
    </w:lvl>
    <w:lvl w:ilvl="7" w:tplc="04140003" w:tentative="1">
      <w:start w:val="1"/>
      <w:numFmt w:val="bullet"/>
      <w:lvlText w:val="o"/>
      <w:lvlJc w:val="left"/>
      <w:pPr>
        <w:ind w:left="7167" w:hanging="360"/>
      </w:pPr>
      <w:rPr>
        <w:rFonts w:ascii="Courier New" w:hAnsi="Courier New" w:cs="Courier New" w:hint="default"/>
      </w:rPr>
    </w:lvl>
    <w:lvl w:ilvl="8" w:tplc="04140005" w:tentative="1">
      <w:start w:val="1"/>
      <w:numFmt w:val="bullet"/>
      <w:lvlText w:val=""/>
      <w:lvlJc w:val="left"/>
      <w:pPr>
        <w:ind w:left="7887" w:hanging="360"/>
      </w:pPr>
      <w:rPr>
        <w:rFonts w:ascii="Wingdings" w:hAnsi="Wingdings" w:hint="default"/>
      </w:rPr>
    </w:lvl>
  </w:abstractNum>
  <w:abstractNum w:abstractNumId="43" w15:restartNumberingAfterBreak="0">
    <w:nsid w:val="404B3C4B"/>
    <w:multiLevelType w:val="multilevel"/>
    <w:tmpl w:val="3564B6D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4" w15:restartNumberingAfterBreak="0">
    <w:nsid w:val="434317F3"/>
    <w:multiLevelType w:val="multilevel"/>
    <w:tmpl w:val="E0EC52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442D3F2E"/>
    <w:multiLevelType w:val="hybridMultilevel"/>
    <w:tmpl w:val="A398776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6" w15:restartNumberingAfterBreak="0">
    <w:nsid w:val="48827114"/>
    <w:multiLevelType w:val="multilevel"/>
    <w:tmpl w:val="A9C2F45A"/>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4A1E2B44"/>
    <w:multiLevelType w:val="hybridMultilevel"/>
    <w:tmpl w:val="29B8FA2E"/>
    <w:lvl w:ilvl="0" w:tplc="42C29286">
      <w:start w:val="1"/>
      <w:numFmt w:val="bullet"/>
      <w:lvlText w:val=""/>
      <w:lvlJc w:val="left"/>
      <w:pPr>
        <w:ind w:left="720" w:hanging="360"/>
      </w:pPr>
      <w:rPr>
        <w:rFonts w:ascii="Symbol" w:hAnsi="Symbol" w:hint="default"/>
        <w:color w:val="auto"/>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8" w15:restartNumberingAfterBreak="0">
    <w:nsid w:val="4BC74498"/>
    <w:multiLevelType w:val="hybridMultilevel"/>
    <w:tmpl w:val="36F025B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9" w15:restartNumberingAfterBreak="0">
    <w:nsid w:val="505A4A83"/>
    <w:multiLevelType w:val="hybridMultilevel"/>
    <w:tmpl w:val="C9D236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0" w15:restartNumberingAfterBreak="0">
    <w:nsid w:val="55821901"/>
    <w:multiLevelType w:val="hybridMultilevel"/>
    <w:tmpl w:val="A398776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1" w15:restartNumberingAfterBreak="0">
    <w:nsid w:val="5C7541E6"/>
    <w:multiLevelType w:val="hybridMultilevel"/>
    <w:tmpl w:val="96C0B24C"/>
    <w:lvl w:ilvl="0" w:tplc="0414000F">
      <w:start w:val="1"/>
      <w:numFmt w:val="decimal"/>
      <w:lvlText w:val="%1."/>
      <w:lvlJc w:val="left"/>
      <w:pPr>
        <w:ind w:left="4320" w:hanging="360"/>
      </w:pPr>
    </w:lvl>
    <w:lvl w:ilvl="1" w:tplc="04140019" w:tentative="1">
      <w:start w:val="1"/>
      <w:numFmt w:val="lowerLetter"/>
      <w:lvlText w:val="%2."/>
      <w:lvlJc w:val="left"/>
      <w:pPr>
        <w:ind w:left="5040" w:hanging="360"/>
      </w:pPr>
    </w:lvl>
    <w:lvl w:ilvl="2" w:tplc="0414001B" w:tentative="1">
      <w:start w:val="1"/>
      <w:numFmt w:val="lowerRoman"/>
      <w:lvlText w:val="%3."/>
      <w:lvlJc w:val="right"/>
      <w:pPr>
        <w:ind w:left="5760" w:hanging="180"/>
      </w:pPr>
    </w:lvl>
    <w:lvl w:ilvl="3" w:tplc="0414000F" w:tentative="1">
      <w:start w:val="1"/>
      <w:numFmt w:val="decimal"/>
      <w:lvlText w:val="%4."/>
      <w:lvlJc w:val="left"/>
      <w:pPr>
        <w:ind w:left="6480" w:hanging="360"/>
      </w:pPr>
    </w:lvl>
    <w:lvl w:ilvl="4" w:tplc="04140019" w:tentative="1">
      <w:start w:val="1"/>
      <w:numFmt w:val="lowerLetter"/>
      <w:lvlText w:val="%5."/>
      <w:lvlJc w:val="left"/>
      <w:pPr>
        <w:ind w:left="7200" w:hanging="360"/>
      </w:pPr>
    </w:lvl>
    <w:lvl w:ilvl="5" w:tplc="0414001B" w:tentative="1">
      <w:start w:val="1"/>
      <w:numFmt w:val="lowerRoman"/>
      <w:lvlText w:val="%6."/>
      <w:lvlJc w:val="right"/>
      <w:pPr>
        <w:ind w:left="7920" w:hanging="180"/>
      </w:pPr>
    </w:lvl>
    <w:lvl w:ilvl="6" w:tplc="0414000F" w:tentative="1">
      <w:start w:val="1"/>
      <w:numFmt w:val="decimal"/>
      <w:lvlText w:val="%7."/>
      <w:lvlJc w:val="left"/>
      <w:pPr>
        <w:ind w:left="8640" w:hanging="360"/>
      </w:pPr>
    </w:lvl>
    <w:lvl w:ilvl="7" w:tplc="04140019" w:tentative="1">
      <w:start w:val="1"/>
      <w:numFmt w:val="lowerLetter"/>
      <w:lvlText w:val="%8."/>
      <w:lvlJc w:val="left"/>
      <w:pPr>
        <w:ind w:left="9360" w:hanging="360"/>
      </w:pPr>
    </w:lvl>
    <w:lvl w:ilvl="8" w:tplc="0414001B" w:tentative="1">
      <w:start w:val="1"/>
      <w:numFmt w:val="lowerRoman"/>
      <w:lvlText w:val="%9."/>
      <w:lvlJc w:val="right"/>
      <w:pPr>
        <w:ind w:left="10080" w:hanging="180"/>
      </w:pPr>
    </w:lvl>
  </w:abstractNum>
  <w:abstractNum w:abstractNumId="52" w15:restartNumberingAfterBreak="0">
    <w:nsid w:val="5E7919B3"/>
    <w:multiLevelType w:val="hybridMultilevel"/>
    <w:tmpl w:val="A398776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3" w15:restartNumberingAfterBreak="0">
    <w:nsid w:val="5ECC01A7"/>
    <w:multiLevelType w:val="multilevel"/>
    <w:tmpl w:val="3D60F2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621A483B"/>
    <w:multiLevelType w:val="hybridMultilevel"/>
    <w:tmpl w:val="D17650E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5" w15:restartNumberingAfterBreak="0">
    <w:nsid w:val="63366152"/>
    <w:multiLevelType w:val="hybridMultilevel"/>
    <w:tmpl w:val="8336524C"/>
    <w:lvl w:ilvl="0" w:tplc="7D3025A2">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6" w15:restartNumberingAfterBreak="0">
    <w:nsid w:val="666C14B1"/>
    <w:multiLevelType w:val="multilevel"/>
    <w:tmpl w:val="90BA9510"/>
    <w:lvl w:ilvl="0">
      <w:start w:val="2"/>
      <w:numFmt w:val="decimal"/>
      <w:lvlText w:val="%1"/>
      <w:lvlJc w:val="left"/>
      <w:pPr>
        <w:ind w:left="588" w:hanging="588"/>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A992E51"/>
    <w:multiLevelType w:val="hybridMultilevel"/>
    <w:tmpl w:val="A9A46E8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8" w15:restartNumberingAfterBreak="0">
    <w:nsid w:val="6AEC1BDE"/>
    <w:multiLevelType w:val="hybridMultilevel"/>
    <w:tmpl w:val="8E1080D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9" w15:restartNumberingAfterBreak="0">
    <w:nsid w:val="6AFA3751"/>
    <w:multiLevelType w:val="hybridMultilevel"/>
    <w:tmpl w:val="0B62F25A"/>
    <w:lvl w:ilvl="0" w:tplc="A1D4E112">
      <w:start w:val="2"/>
      <w:numFmt w:val="bullet"/>
      <w:lvlText w:val=""/>
      <w:lvlJc w:val="left"/>
      <w:pPr>
        <w:ind w:left="1068" w:hanging="360"/>
      </w:pPr>
      <w:rPr>
        <w:rFonts w:ascii="Symbol" w:eastAsiaTheme="minorHAnsi" w:hAnsi="Symbol" w:cstheme="minorBidi" w:hint="default"/>
      </w:rPr>
    </w:lvl>
    <w:lvl w:ilvl="1" w:tplc="04140003">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60" w15:restartNumberingAfterBreak="0">
    <w:nsid w:val="6CFE0C64"/>
    <w:multiLevelType w:val="multilevel"/>
    <w:tmpl w:val="36B0503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D7B660B"/>
    <w:multiLevelType w:val="hybridMultilevel"/>
    <w:tmpl w:val="DE90B66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2" w15:restartNumberingAfterBreak="0">
    <w:nsid w:val="6EE2214B"/>
    <w:multiLevelType w:val="hybridMultilevel"/>
    <w:tmpl w:val="FD2C1750"/>
    <w:lvl w:ilvl="0" w:tplc="0414000F">
      <w:start w:val="1"/>
      <w:numFmt w:val="decimal"/>
      <w:lvlText w:val="%1."/>
      <w:lvlJc w:val="left"/>
      <w:pPr>
        <w:ind w:left="3600" w:hanging="360"/>
      </w:pPr>
    </w:lvl>
    <w:lvl w:ilvl="1" w:tplc="04140019" w:tentative="1">
      <w:start w:val="1"/>
      <w:numFmt w:val="lowerLetter"/>
      <w:lvlText w:val="%2."/>
      <w:lvlJc w:val="left"/>
      <w:pPr>
        <w:ind w:left="4320" w:hanging="360"/>
      </w:pPr>
    </w:lvl>
    <w:lvl w:ilvl="2" w:tplc="0414001B" w:tentative="1">
      <w:start w:val="1"/>
      <w:numFmt w:val="lowerRoman"/>
      <w:lvlText w:val="%3."/>
      <w:lvlJc w:val="right"/>
      <w:pPr>
        <w:ind w:left="5040" w:hanging="180"/>
      </w:pPr>
    </w:lvl>
    <w:lvl w:ilvl="3" w:tplc="0414000F" w:tentative="1">
      <w:start w:val="1"/>
      <w:numFmt w:val="decimal"/>
      <w:lvlText w:val="%4."/>
      <w:lvlJc w:val="left"/>
      <w:pPr>
        <w:ind w:left="5760" w:hanging="360"/>
      </w:pPr>
    </w:lvl>
    <w:lvl w:ilvl="4" w:tplc="04140019" w:tentative="1">
      <w:start w:val="1"/>
      <w:numFmt w:val="lowerLetter"/>
      <w:lvlText w:val="%5."/>
      <w:lvlJc w:val="left"/>
      <w:pPr>
        <w:ind w:left="6480" w:hanging="360"/>
      </w:pPr>
    </w:lvl>
    <w:lvl w:ilvl="5" w:tplc="0414001B" w:tentative="1">
      <w:start w:val="1"/>
      <w:numFmt w:val="lowerRoman"/>
      <w:lvlText w:val="%6."/>
      <w:lvlJc w:val="right"/>
      <w:pPr>
        <w:ind w:left="7200" w:hanging="180"/>
      </w:pPr>
    </w:lvl>
    <w:lvl w:ilvl="6" w:tplc="0414000F" w:tentative="1">
      <w:start w:val="1"/>
      <w:numFmt w:val="decimal"/>
      <w:lvlText w:val="%7."/>
      <w:lvlJc w:val="left"/>
      <w:pPr>
        <w:ind w:left="7920" w:hanging="360"/>
      </w:pPr>
    </w:lvl>
    <w:lvl w:ilvl="7" w:tplc="04140019" w:tentative="1">
      <w:start w:val="1"/>
      <w:numFmt w:val="lowerLetter"/>
      <w:lvlText w:val="%8."/>
      <w:lvlJc w:val="left"/>
      <w:pPr>
        <w:ind w:left="8640" w:hanging="360"/>
      </w:pPr>
    </w:lvl>
    <w:lvl w:ilvl="8" w:tplc="0414001B" w:tentative="1">
      <w:start w:val="1"/>
      <w:numFmt w:val="lowerRoman"/>
      <w:lvlText w:val="%9."/>
      <w:lvlJc w:val="right"/>
      <w:pPr>
        <w:ind w:left="9360" w:hanging="180"/>
      </w:pPr>
    </w:lvl>
  </w:abstractNum>
  <w:abstractNum w:abstractNumId="63" w15:restartNumberingAfterBreak="0">
    <w:nsid w:val="75174164"/>
    <w:multiLevelType w:val="hybridMultilevel"/>
    <w:tmpl w:val="A42C98A0"/>
    <w:lvl w:ilvl="0" w:tplc="04140001">
      <w:start w:val="1"/>
      <w:numFmt w:val="bullet"/>
      <w:lvlText w:val=""/>
      <w:lvlJc w:val="left"/>
      <w:pPr>
        <w:ind w:left="2130" w:hanging="360"/>
      </w:pPr>
      <w:rPr>
        <w:rFonts w:ascii="Symbol" w:hAnsi="Symbol" w:hint="default"/>
      </w:rPr>
    </w:lvl>
    <w:lvl w:ilvl="1" w:tplc="04140003" w:tentative="1">
      <w:start w:val="1"/>
      <w:numFmt w:val="bullet"/>
      <w:lvlText w:val="o"/>
      <w:lvlJc w:val="left"/>
      <w:pPr>
        <w:ind w:left="2850" w:hanging="360"/>
      </w:pPr>
      <w:rPr>
        <w:rFonts w:ascii="Courier New" w:hAnsi="Courier New" w:cs="Courier New" w:hint="default"/>
      </w:rPr>
    </w:lvl>
    <w:lvl w:ilvl="2" w:tplc="04140005" w:tentative="1">
      <w:start w:val="1"/>
      <w:numFmt w:val="bullet"/>
      <w:lvlText w:val=""/>
      <w:lvlJc w:val="left"/>
      <w:pPr>
        <w:ind w:left="3570" w:hanging="360"/>
      </w:pPr>
      <w:rPr>
        <w:rFonts w:ascii="Wingdings" w:hAnsi="Wingdings" w:hint="default"/>
      </w:rPr>
    </w:lvl>
    <w:lvl w:ilvl="3" w:tplc="04140001" w:tentative="1">
      <w:start w:val="1"/>
      <w:numFmt w:val="bullet"/>
      <w:lvlText w:val=""/>
      <w:lvlJc w:val="left"/>
      <w:pPr>
        <w:ind w:left="4290" w:hanging="360"/>
      </w:pPr>
      <w:rPr>
        <w:rFonts w:ascii="Symbol" w:hAnsi="Symbol" w:hint="default"/>
      </w:rPr>
    </w:lvl>
    <w:lvl w:ilvl="4" w:tplc="04140003" w:tentative="1">
      <w:start w:val="1"/>
      <w:numFmt w:val="bullet"/>
      <w:lvlText w:val="o"/>
      <w:lvlJc w:val="left"/>
      <w:pPr>
        <w:ind w:left="5010" w:hanging="360"/>
      </w:pPr>
      <w:rPr>
        <w:rFonts w:ascii="Courier New" w:hAnsi="Courier New" w:cs="Courier New" w:hint="default"/>
      </w:rPr>
    </w:lvl>
    <w:lvl w:ilvl="5" w:tplc="04140005" w:tentative="1">
      <w:start w:val="1"/>
      <w:numFmt w:val="bullet"/>
      <w:lvlText w:val=""/>
      <w:lvlJc w:val="left"/>
      <w:pPr>
        <w:ind w:left="5730" w:hanging="360"/>
      </w:pPr>
      <w:rPr>
        <w:rFonts w:ascii="Wingdings" w:hAnsi="Wingdings" w:hint="default"/>
      </w:rPr>
    </w:lvl>
    <w:lvl w:ilvl="6" w:tplc="04140001" w:tentative="1">
      <w:start w:val="1"/>
      <w:numFmt w:val="bullet"/>
      <w:lvlText w:val=""/>
      <w:lvlJc w:val="left"/>
      <w:pPr>
        <w:ind w:left="6450" w:hanging="360"/>
      </w:pPr>
      <w:rPr>
        <w:rFonts w:ascii="Symbol" w:hAnsi="Symbol" w:hint="default"/>
      </w:rPr>
    </w:lvl>
    <w:lvl w:ilvl="7" w:tplc="04140003" w:tentative="1">
      <w:start w:val="1"/>
      <w:numFmt w:val="bullet"/>
      <w:lvlText w:val="o"/>
      <w:lvlJc w:val="left"/>
      <w:pPr>
        <w:ind w:left="7170" w:hanging="360"/>
      </w:pPr>
      <w:rPr>
        <w:rFonts w:ascii="Courier New" w:hAnsi="Courier New" w:cs="Courier New" w:hint="default"/>
      </w:rPr>
    </w:lvl>
    <w:lvl w:ilvl="8" w:tplc="04140005" w:tentative="1">
      <w:start w:val="1"/>
      <w:numFmt w:val="bullet"/>
      <w:lvlText w:val=""/>
      <w:lvlJc w:val="left"/>
      <w:pPr>
        <w:ind w:left="7890" w:hanging="360"/>
      </w:pPr>
      <w:rPr>
        <w:rFonts w:ascii="Wingdings" w:hAnsi="Wingdings" w:hint="default"/>
      </w:rPr>
    </w:lvl>
  </w:abstractNum>
  <w:abstractNum w:abstractNumId="64" w15:restartNumberingAfterBreak="0">
    <w:nsid w:val="76B603B0"/>
    <w:multiLevelType w:val="hybridMultilevel"/>
    <w:tmpl w:val="28CC98CA"/>
    <w:lvl w:ilvl="0" w:tplc="04140001">
      <w:start w:val="1"/>
      <w:numFmt w:val="bullet"/>
      <w:lvlText w:val=""/>
      <w:lvlJc w:val="left"/>
      <w:pPr>
        <w:ind w:left="2130" w:hanging="360"/>
      </w:pPr>
      <w:rPr>
        <w:rFonts w:ascii="Symbol" w:hAnsi="Symbol" w:hint="default"/>
      </w:rPr>
    </w:lvl>
    <w:lvl w:ilvl="1" w:tplc="04140003">
      <w:start w:val="1"/>
      <w:numFmt w:val="bullet"/>
      <w:lvlText w:val="o"/>
      <w:lvlJc w:val="left"/>
      <w:pPr>
        <w:ind w:left="2850" w:hanging="360"/>
      </w:pPr>
      <w:rPr>
        <w:rFonts w:ascii="Courier New" w:hAnsi="Courier New" w:cs="Courier New" w:hint="default"/>
      </w:rPr>
    </w:lvl>
    <w:lvl w:ilvl="2" w:tplc="04140005" w:tentative="1">
      <w:start w:val="1"/>
      <w:numFmt w:val="bullet"/>
      <w:lvlText w:val=""/>
      <w:lvlJc w:val="left"/>
      <w:pPr>
        <w:ind w:left="3570" w:hanging="360"/>
      </w:pPr>
      <w:rPr>
        <w:rFonts w:ascii="Wingdings" w:hAnsi="Wingdings" w:hint="default"/>
      </w:rPr>
    </w:lvl>
    <w:lvl w:ilvl="3" w:tplc="04140001" w:tentative="1">
      <w:start w:val="1"/>
      <w:numFmt w:val="bullet"/>
      <w:lvlText w:val=""/>
      <w:lvlJc w:val="left"/>
      <w:pPr>
        <w:ind w:left="4290" w:hanging="360"/>
      </w:pPr>
      <w:rPr>
        <w:rFonts w:ascii="Symbol" w:hAnsi="Symbol" w:hint="default"/>
      </w:rPr>
    </w:lvl>
    <w:lvl w:ilvl="4" w:tplc="04140003" w:tentative="1">
      <w:start w:val="1"/>
      <w:numFmt w:val="bullet"/>
      <w:lvlText w:val="o"/>
      <w:lvlJc w:val="left"/>
      <w:pPr>
        <w:ind w:left="5010" w:hanging="360"/>
      </w:pPr>
      <w:rPr>
        <w:rFonts w:ascii="Courier New" w:hAnsi="Courier New" w:cs="Courier New" w:hint="default"/>
      </w:rPr>
    </w:lvl>
    <w:lvl w:ilvl="5" w:tplc="04140005" w:tentative="1">
      <w:start w:val="1"/>
      <w:numFmt w:val="bullet"/>
      <w:lvlText w:val=""/>
      <w:lvlJc w:val="left"/>
      <w:pPr>
        <w:ind w:left="5730" w:hanging="360"/>
      </w:pPr>
      <w:rPr>
        <w:rFonts w:ascii="Wingdings" w:hAnsi="Wingdings" w:hint="default"/>
      </w:rPr>
    </w:lvl>
    <w:lvl w:ilvl="6" w:tplc="04140001" w:tentative="1">
      <w:start w:val="1"/>
      <w:numFmt w:val="bullet"/>
      <w:lvlText w:val=""/>
      <w:lvlJc w:val="left"/>
      <w:pPr>
        <w:ind w:left="6450" w:hanging="360"/>
      </w:pPr>
      <w:rPr>
        <w:rFonts w:ascii="Symbol" w:hAnsi="Symbol" w:hint="default"/>
      </w:rPr>
    </w:lvl>
    <w:lvl w:ilvl="7" w:tplc="04140003" w:tentative="1">
      <w:start w:val="1"/>
      <w:numFmt w:val="bullet"/>
      <w:lvlText w:val="o"/>
      <w:lvlJc w:val="left"/>
      <w:pPr>
        <w:ind w:left="7170" w:hanging="360"/>
      </w:pPr>
      <w:rPr>
        <w:rFonts w:ascii="Courier New" w:hAnsi="Courier New" w:cs="Courier New" w:hint="default"/>
      </w:rPr>
    </w:lvl>
    <w:lvl w:ilvl="8" w:tplc="04140005" w:tentative="1">
      <w:start w:val="1"/>
      <w:numFmt w:val="bullet"/>
      <w:lvlText w:val=""/>
      <w:lvlJc w:val="left"/>
      <w:pPr>
        <w:ind w:left="7890" w:hanging="360"/>
      </w:pPr>
      <w:rPr>
        <w:rFonts w:ascii="Wingdings" w:hAnsi="Wingdings" w:hint="default"/>
      </w:rPr>
    </w:lvl>
  </w:abstractNum>
  <w:abstractNum w:abstractNumId="65" w15:restartNumberingAfterBreak="0">
    <w:nsid w:val="76CF43B6"/>
    <w:multiLevelType w:val="hybridMultilevel"/>
    <w:tmpl w:val="163AFB8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6" w15:restartNumberingAfterBreak="0">
    <w:nsid w:val="778C153A"/>
    <w:multiLevelType w:val="hybridMultilevel"/>
    <w:tmpl w:val="2D3831E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7" w15:restartNumberingAfterBreak="0">
    <w:nsid w:val="793E036E"/>
    <w:multiLevelType w:val="hybridMultilevel"/>
    <w:tmpl w:val="641E38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8" w15:restartNumberingAfterBreak="0">
    <w:nsid w:val="7F71557E"/>
    <w:multiLevelType w:val="hybridMultilevel"/>
    <w:tmpl w:val="0BCC1294"/>
    <w:lvl w:ilvl="0" w:tplc="3B440D9A">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9" w15:restartNumberingAfterBreak="0">
    <w:nsid w:val="7FB16CD8"/>
    <w:multiLevelType w:val="hybridMultilevel"/>
    <w:tmpl w:val="B310E23C"/>
    <w:lvl w:ilvl="0" w:tplc="0414000F">
      <w:start w:val="1"/>
      <w:numFmt w:val="decimal"/>
      <w:lvlText w:val="%1."/>
      <w:lvlJc w:val="left"/>
      <w:pPr>
        <w:ind w:left="1068" w:hanging="360"/>
      </w:p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num w:numId="1">
    <w:abstractNumId w:val="60"/>
  </w:num>
  <w:num w:numId="2">
    <w:abstractNumId w:val="25"/>
  </w:num>
  <w:num w:numId="3">
    <w:abstractNumId w:val="12"/>
  </w:num>
  <w:num w:numId="4">
    <w:abstractNumId w:val="18"/>
  </w:num>
  <w:num w:numId="5">
    <w:abstractNumId w:val="7"/>
  </w:num>
  <w:num w:numId="6">
    <w:abstractNumId w:val="34"/>
  </w:num>
  <w:num w:numId="7">
    <w:abstractNumId w:val="56"/>
  </w:num>
  <w:num w:numId="8">
    <w:abstractNumId w:val="17"/>
  </w:num>
  <w:num w:numId="9">
    <w:abstractNumId w:val="46"/>
  </w:num>
  <w:num w:numId="10">
    <w:abstractNumId w:val="0"/>
  </w:num>
  <w:num w:numId="11">
    <w:abstractNumId w:val="4"/>
  </w:num>
  <w:num w:numId="12">
    <w:abstractNumId w:val="30"/>
  </w:num>
  <w:num w:numId="13">
    <w:abstractNumId w:val="53"/>
  </w:num>
  <w:num w:numId="14">
    <w:abstractNumId w:val="44"/>
  </w:num>
  <w:num w:numId="15">
    <w:abstractNumId w:val="32"/>
  </w:num>
  <w:num w:numId="16">
    <w:abstractNumId w:val="5"/>
  </w:num>
  <w:num w:numId="17">
    <w:abstractNumId w:val="40"/>
  </w:num>
  <w:num w:numId="18">
    <w:abstractNumId w:val="33"/>
  </w:num>
  <w:num w:numId="19">
    <w:abstractNumId w:val="23"/>
  </w:num>
  <w:num w:numId="20">
    <w:abstractNumId w:val="11"/>
  </w:num>
  <w:num w:numId="21">
    <w:abstractNumId w:val="3"/>
  </w:num>
  <w:num w:numId="22">
    <w:abstractNumId w:val="10"/>
  </w:num>
  <w:num w:numId="23">
    <w:abstractNumId w:val="67"/>
  </w:num>
  <w:num w:numId="24">
    <w:abstractNumId w:val="13"/>
  </w:num>
  <w:num w:numId="25">
    <w:abstractNumId w:val="8"/>
  </w:num>
  <w:num w:numId="26">
    <w:abstractNumId w:val="61"/>
  </w:num>
  <w:num w:numId="27">
    <w:abstractNumId w:val="66"/>
  </w:num>
  <w:num w:numId="28">
    <w:abstractNumId w:val="29"/>
  </w:num>
  <w:num w:numId="29">
    <w:abstractNumId w:val="21"/>
  </w:num>
  <w:num w:numId="30">
    <w:abstractNumId w:val="16"/>
  </w:num>
  <w:num w:numId="31">
    <w:abstractNumId w:val="20"/>
  </w:num>
  <w:num w:numId="32">
    <w:abstractNumId w:val="49"/>
  </w:num>
  <w:num w:numId="33">
    <w:abstractNumId w:val="48"/>
  </w:num>
  <w:num w:numId="34">
    <w:abstractNumId w:val="65"/>
  </w:num>
  <w:num w:numId="35">
    <w:abstractNumId w:val="69"/>
  </w:num>
  <w:num w:numId="36">
    <w:abstractNumId w:val="62"/>
  </w:num>
  <w:num w:numId="37">
    <w:abstractNumId w:val="38"/>
  </w:num>
  <w:num w:numId="38">
    <w:abstractNumId w:val="51"/>
  </w:num>
  <w:num w:numId="39">
    <w:abstractNumId w:val="37"/>
  </w:num>
  <w:num w:numId="40">
    <w:abstractNumId w:val="47"/>
  </w:num>
  <w:num w:numId="41">
    <w:abstractNumId w:val="45"/>
  </w:num>
  <w:num w:numId="42">
    <w:abstractNumId w:val="41"/>
  </w:num>
  <w:num w:numId="43">
    <w:abstractNumId w:val="42"/>
  </w:num>
  <w:num w:numId="44">
    <w:abstractNumId w:val="24"/>
  </w:num>
  <w:num w:numId="45">
    <w:abstractNumId w:val="36"/>
  </w:num>
  <w:num w:numId="46">
    <w:abstractNumId w:val="57"/>
  </w:num>
  <w:num w:numId="47">
    <w:abstractNumId w:val="14"/>
  </w:num>
  <w:num w:numId="48">
    <w:abstractNumId w:val="22"/>
  </w:num>
  <w:num w:numId="49">
    <w:abstractNumId w:val="68"/>
  </w:num>
  <w:num w:numId="50">
    <w:abstractNumId w:val="59"/>
  </w:num>
  <w:num w:numId="51">
    <w:abstractNumId w:val="35"/>
  </w:num>
  <w:num w:numId="52">
    <w:abstractNumId w:val="6"/>
  </w:num>
  <w:num w:numId="53">
    <w:abstractNumId w:val="43"/>
  </w:num>
  <w:num w:numId="54">
    <w:abstractNumId w:val="58"/>
  </w:num>
  <w:num w:numId="55">
    <w:abstractNumId w:val="54"/>
  </w:num>
  <w:num w:numId="56">
    <w:abstractNumId w:val="27"/>
  </w:num>
  <w:num w:numId="57">
    <w:abstractNumId w:val="50"/>
  </w:num>
  <w:num w:numId="58">
    <w:abstractNumId w:val="52"/>
  </w:num>
  <w:num w:numId="59">
    <w:abstractNumId w:val="63"/>
  </w:num>
  <w:num w:numId="60">
    <w:abstractNumId w:val="28"/>
  </w:num>
  <w:num w:numId="61">
    <w:abstractNumId w:val="9"/>
  </w:num>
  <w:num w:numId="62">
    <w:abstractNumId w:val="19"/>
  </w:num>
  <w:num w:numId="63">
    <w:abstractNumId w:val="39"/>
  </w:num>
  <w:num w:numId="64">
    <w:abstractNumId w:val="15"/>
  </w:num>
  <w:num w:numId="65">
    <w:abstractNumId w:val="31"/>
  </w:num>
  <w:num w:numId="66">
    <w:abstractNumId w:val="1"/>
  </w:num>
  <w:num w:numId="67">
    <w:abstractNumId w:val="55"/>
  </w:num>
  <w:num w:numId="68">
    <w:abstractNumId w:val="2"/>
  </w:num>
  <w:num w:numId="69">
    <w:abstractNumId w:val="26"/>
  </w:num>
  <w:num w:numId="70">
    <w:abstractNumId w:val="6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9AC"/>
    <w:rsid w:val="000012BF"/>
    <w:rsid w:val="000053B0"/>
    <w:rsid w:val="00006092"/>
    <w:rsid w:val="0000778A"/>
    <w:rsid w:val="00011957"/>
    <w:rsid w:val="00013A4F"/>
    <w:rsid w:val="00020B00"/>
    <w:rsid w:val="00020D4D"/>
    <w:rsid w:val="00031117"/>
    <w:rsid w:val="00035D94"/>
    <w:rsid w:val="00037D66"/>
    <w:rsid w:val="000410AD"/>
    <w:rsid w:val="00045BA5"/>
    <w:rsid w:val="000513AB"/>
    <w:rsid w:val="00051E6F"/>
    <w:rsid w:val="0005399C"/>
    <w:rsid w:val="00054038"/>
    <w:rsid w:val="00055823"/>
    <w:rsid w:val="00060B90"/>
    <w:rsid w:val="00060E12"/>
    <w:rsid w:val="00063EF4"/>
    <w:rsid w:val="00066105"/>
    <w:rsid w:val="000724BB"/>
    <w:rsid w:val="000807E0"/>
    <w:rsid w:val="00082102"/>
    <w:rsid w:val="000860C0"/>
    <w:rsid w:val="00086BB9"/>
    <w:rsid w:val="000A47A0"/>
    <w:rsid w:val="000A6249"/>
    <w:rsid w:val="000A72C1"/>
    <w:rsid w:val="000B0AEF"/>
    <w:rsid w:val="000C0CBA"/>
    <w:rsid w:val="000C0D4B"/>
    <w:rsid w:val="000F46DD"/>
    <w:rsid w:val="00104855"/>
    <w:rsid w:val="00105A0E"/>
    <w:rsid w:val="001168AF"/>
    <w:rsid w:val="00131ED8"/>
    <w:rsid w:val="001349F7"/>
    <w:rsid w:val="00136CFF"/>
    <w:rsid w:val="0014225A"/>
    <w:rsid w:val="00147C5C"/>
    <w:rsid w:val="00150539"/>
    <w:rsid w:val="00152C58"/>
    <w:rsid w:val="001538F8"/>
    <w:rsid w:val="0017686F"/>
    <w:rsid w:val="001803D2"/>
    <w:rsid w:val="00181597"/>
    <w:rsid w:val="00182F7D"/>
    <w:rsid w:val="0019450B"/>
    <w:rsid w:val="001A218D"/>
    <w:rsid w:val="001B7989"/>
    <w:rsid w:val="001C4926"/>
    <w:rsid w:val="001D17C9"/>
    <w:rsid w:val="001D2B7C"/>
    <w:rsid w:val="001D6B21"/>
    <w:rsid w:val="001E2E7E"/>
    <w:rsid w:val="001E645A"/>
    <w:rsid w:val="001E6C48"/>
    <w:rsid w:val="00221D51"/>
    <w:rsid w:val="002239EE"/>
    <w:rsid w:val="002305B9"/>
    <w:rsid w:val="00231C68"/>
    <w:rsid w:val="002565F4"/>
    <w:rsid w:val="00260CAF"/>
    <w:rsid w:val="00265A32"/>
    <w:rsid w:val="00265B5E"/>
    <w:rsid w:val="0026621D"/>
    <w:rsid w:val="00266862"/>
    <w:rsid w:val="00272082"/>
    <w:rsid w:val="002723B9"/>
    <w:rsid w:val="00275035"/>
    <w:rsid w:val="00283D1D"/>
    <w:rsid w:val="00292D1A"/>
    <w:rsid w:val="00295D13"/>
    <w:rsid w:val="002A51C0"/>
    <w:rsid w:val="002A7C2A"/>
    <w:rsid w:val="002B3ABA"/>
    <w:rsid w:val="002B5A18"/>
    <w:rsid w:val="002B7FE2"/>
    <w:rsid w:val="002C18D0"/>
    <w:rsid w:val="002D07F3"/>
    <w:rsid w:val="002D0E51"/>
    <w:rsid w:val="002D1BF6"/>
    <w:rsid w:val="002D45BE"/>
    <w:rsid w:val="002E35DA"/>
    <w:rsid w:val="002F492D"/>
    <w:rsid w:val="00301505"/>
    <w:rsid w:val="0030661A"/>
    <w:rsid w:val="00315FAC"/>
    <w:rsid w:val="00315FCE"/>
    <w:rsid w:val="0031643D"/>
    <w:rsid w:val="00317FFD"/>
    <w:rsid w:val="00323D7C"/>
    <w:rsid w:val="00324ED8"/>
    <w:rsid w:val="00331C9E"/>
    <w:rsid w:val="003439FD"/>
    <w:rsid w:val="00360AEB"/>
    <w:rsid w:val="00375280"/>
    <w:rsid w:val="00380B98"/>
    <w:rsid w:val="003810BE"/>
    <w:rsid w:val="003810D7"/>
    <w:rsid w:val="00386646"/>
    <w:rsid w:val="00393ED8"/>
    <w:rsid w:val="00397A33"/>
    <w:rsid w:val="003A4F7F"/>
    <w:rsid w:val="003B3A75"/>
    <w:rsid w:val="003B3E46"/>
    <w:rsid w:val="003B455A"/>
    <w:rsid w:val="003B682D"/>
    <w:rsid w:val="003C0182"/>
    <w:rsid w:val="003C1E74"/>
    <w:rsid w:val="003C22C0"/>
    <w:rsid w:val="003C398A"/>
    <w:rsid w:val="003D068A"/>
    <w:rsid w:val="003D4ACD"/>
    <w:rsid w:val="003F15DE"/>
    <w:rsid w:val="003F21AA"/>
    <w:rsid w:val="003F34F7"/>
    <w:rsid w:val="003F47E2"/>
    <w:rsid w:val="003F5E21"/>
    <w:rsid w:val="003F77B2"/>
    <w:rsid w:val="00404C28"/>
    <w:rsid w:val="00405247"/>
    <w:rsid w:val="00427D3E"/>
    <w:rsid w:val="004360E3"/>
    <w:rsid w:val="004465C6"/>
    <w:rsid w:val="00450D6E"/>
    <w:rsid w:val="00452412"/>
    <w:rsid w:val="00455186"/>
    <w:rsid w:val="004636AD"/>
    <w:rsid w:val="00465587"/>
    <w:rsid w:val="00484DDE"/>
    <w:rsid w:val="004B207E"/>
    <w:rsid w:val="004B37BD"/>
    <w:rsid w:val="004C2F8C"/>
    <w:rsid w:val="004D572B"/>
    <w:rsid w:val="004E0599"/>
    <w:rsid w:val="004E6501"/>
    <w:rsid w:val="004E758D"/>
    <w:rsid w:val="004F0D44"/>
    <w:rsid w:val="004F6B4A"/>
    <w:rsid w:val="005043D3"/>
    <w:rsid w:val="00520D84"/>
    <w:rsid w:val="005215AD"/>
    <w:rsid w:val="00523CCE"/>
    <w:rsid w:val="00530E36"/>
    <w:rsid w:val="00534FD6"/>
    <w:rsid w:val="00541ACE"/>
    <w:rsid w:val="00547E99"/>
    <w:rsid w:val="00551C6A"/>
    <w:rsid w:val="00552E83"/>
    <w:rsid w:val="0055407A"/>
    <w:rsid w:val="00556D51"/>
    <w:rsid w:val="00556D7E"/>
    <w:rsid w:val="0056232F"/>
    <w:rsid w:val="00566960"/>
    <w:rsid w:val="00567E22"/>
    <w:rsid w:val="00570FBF"/>
    <w:rsid w:val="00587249"/>
    <w:rsid w:val="005950F0"/>
    <w:rsid w:val="00597134"/>
    <w:rsid w:val="005A0AAD"/>
    <w:rsid w:val="005A3681"/>
    <w:rsid w:val="005B3A0A"/>
    <w:rsid w:val="005B7066"/>
    <w:rsid w:val="005C79A1"/>
    <w:rsid w:val="005D1782"/>
    <w:rsid w:val="005E2554"/>
    <w:rsid w:val="005E7D01"/>
    <w:rsid w:val="005F4EF4"/>
    <w:rsid w:val="00620759"/>
    <w:rsid w:val="00620A63"/>
    <w:rsid w:val="00632778"/>
    <w:rsid w:val="00632E4A"/>
    <w:rsid w:val="00640F69"/>
    <w:rsid w:val="00641124"/>
    <w:rsid w:val="006445C8"/>
    <w:rsid w:val="00646556"/>
    <w:rsid w:val="0065198B"/>
    <w:rsid w:val="00656013"/>
    <w:rsid w:val="00663A34"/>
    <w:rsid w:val="00665B38"/>
    <w:rsid w:val="00667DE7"/>
    <w:rsid w:val="00670EED"/>
    <w:rsid w:val="0067746B"/>
    <w:rsid w:val="00685D17"/>
    <w:rsid w:val="0069470D"/>
    <w:rsid w:val="00697EE0"/>
    <w:rsid w:val="006A1B3F"/>
    <w:rsid w:val="006B28BD"/>
    <w:rsid w:val="006C6794"/>
    <w:rsid w:val="006D22A2"/>
    <w:rsid w:val="006E19B2"/>
    <w:rsid w:val="006E526A"/>
    <w:rsid w:val="006F15CB"/>
    <w:rsid w:val="006F2C44"/>
    <w:rsid w:val="006F31EC"/>
    <w:rsid w:val="006F6666"/>
    <w:rsid w:val="007018D8"/>
    <w:rsid w:val="00710556"/>
    <w:rsid w:val="007138D5"/>
    <w:rsid w:val="00720020"/>
    <w:rsid w:val="00733DCE"/>
    <w:rsid w:val="00734C06"/>
    <w:rsid w:val="007353EB"/>
    <w:rsid w:val="00742032"/>
    <w:rsid w:val="00743CDF"/>
    <w:rsid w:val="007541E1"/>
    <w:rsid w:val="007661DD"/>
    <w:rsid w:val="007703DD"/>
    <w:rsid w:val="00784895"/>
    <w:rsid w:val="007919BA"/>
    <w:rsid w:val="00793BF8"/>
    <w:rsid w:val="007A2C28"/>
    <w:rsid w:val="007B61F5"/>
    <w:rsid w:val="007C3C5F"/>
    <w:rsid w:val="007D1151"/>
    <w:rsid w:val="007D7E3B"/>
    <w:rsid w:val="007E3192"/>
    <w:rsid w:val="00801CE4"/>
    <w:rsid w:val="00806A8A"/>
    <w:rsid w:val="0082183E"/>
    <w:rsid w:val="008246C8"/>
    <w:rsid w:val="00824952"/>
    <w:rsid w:val="0082769F"/>
    <w:rsid w:val="00835004"/>
    <w:rsid w:val="00837257"/>
    <w:rsid w:val="00837433"/>
    <w:rsid w:val="00841867"/>
    <w:rsid w:val="00846BA8"/>
    <w:rsid w:val="00855708"/>
    <w:rsid w:val="0085626F"/>
    <w:rsid w:val="00860DC5"/>
    <w:rsid w:val="00866C15"/>
    <w:rsid w:val="00866CF3"/>
    <w:rsid w:val="0087709E"/>
    <w:rsid w:val="00882500"/>
    <w:rsid w:val="008950CB"/>
    <w:rsid w:val="008A290B"/>
    <w:rsid w:val="008A58D3"/>
    <w:rsid w:val="008A5F9A"/>
    <w:rsid w:val="008A74B8"/>
    <w:rsid w:val="008B2108"/>
    <w:rsid w:val="008B4083"/>
    <w:rsid w:val="008B54C4"/>
    <w:rsid w:val="008B5790"/>
    <w:rsid w:val="008D4028"/>
    <w:rsid w:val="008E1EF4"/>
    <w:rsid w:val="008E2B99"/>
    <w:rsid w:val="008E3DCD"/>
    <w:rsid w:val="008F0CAF"/>
    <w:rsid w:val="009128F9"/>
    <w:rsid w:val="00916DD9"/>
    <w:rsid w:val="00925481"/>
    <w:rsid w:val="00925E96"/>
    <w:rsid w:val="009311F2"/>
    <w:rsid w:val="00942B68"/>
    <w:rsid w:val="0094709C"/>
    <w:rsid w:val="009478BB"/>
    <w:rsid w:val="00953861"/>
    <w:rsid w:val="0095518E"/>
    <w:rsid w:val="00963E55"/>
    <w:rsid w:val="00966E8D"/>
    <w:rsid w:val="00973615"/>
    <w:rsid w:val="00977ED7"/>
    <w:rsid w:val="009845D2"/>
    <w:rsid w:val="00985EF2"/>
    <w:rsid w:val="0098747E"/>
    <w:rsid w:val="00991383"/>
    <w:rsid w:val="009B3A49"/>
    <w:rsid w:val="009C33DC"/>
    <w:rsid w:val="009C4364"/>
    <w:rsid w:val="009D4154"/>
    <w:rsid w:val="009D71C3"/>
    <w:rsid w:val="009E037B"/>
    <w:rsid w:val="009E52C5"/>
    <w:rsid w:val="009E5B8E"/>
    <w:rsid w:val="009F004A"/>
    <w:rsid w:val="009F51ED"/>
    <w:rsid w:val="00A02376"/>
    <w:rsid w:val="00A02983"/>
    <w:rsid w:val="00A1305F"/>
    <w:rsid w:val="00A14F58"/>
    <w:rsid w:val="00A1779F"/>
    <w:rsid w:val="00A27BED"/>
    <w:rsid w:val="00A32636"/>
    <w:rsid w:val="00A346C3"/>
    <w:rsid w:val="00A44DA1"/>
    <w:rsid w:val="00A5051C"/>
    <w:rsid w:val="00A509A8"/>
    <w:rsid w:val="00A50C4C"/>
    <w:rsid w:val="00A5189A"/>
    <w:rsid w:val="00A5755D"/>
    <w:rsid w:val="00A6379B"/>
    <w:rsid w:val="00A6650C"/>
    <w:rsid w:val="00A721AD"/>
    <w:rsid w:val="00A94AEB"/>
    <w:rsid w:val="00A95C3D"/>
    <w:rsid w:val="00AB7EBA"/>
    <w:rsid w:val="00AC622D"/>
    <w:rsid w:val="00AD2707"/>
    <w:rsid w:val="00AD5DBF"/>
    <w:rsid w:val="00AE1CFE"/>
    <w:rsid w:val="00AE5F0D"/>
    <w:rsid w:val="00AF1D44"/>
    <w:rsid w:val="00B04138"/>
    <w:rsid w:val="00B11C69"/>
    <w:rsid w:val="00B14ED2"/>
    <w:rsid w:val="00B212E6"/>
    <w:rsid w:val="00B2556C"/>
    <w:rsid w:val="00B40163"/>
    <w:rsid w:val="00B52AEC"/>
    <w:rsid w:val="00B61487"/>
    <w:rsid w:val="00B757B7"/>
    <w:rsid w:val="00B770DA"/>
    <w:rsid w:val="00B77C3C"/>
    <w:rsid w:val="00B81417"/>
    <w:rsid w:val="00B8634D"/>
    <w:rsid w:val="00B901DD"/>
    <w:rsid w:val="00B94A57"/>
    <w:rsid w:val="00BA1419"/>
    <w:rsid w:val="00BA3B1B"/>
    <w:rsid w:val="00BB33C2"/>
    <w:rsid w:val="00BB5612"/>
    <w:rsid w:val="00BC0D5D"/>
    <w:rsid w:val="00BC4783"/>
    <w:rsid w:val="00BC54B8"/>
    <w:rsid w:val="00BD7972"/>
    <w:rsid w:val="00BE250B"/>
    <w:rsid w:val="00BE3F17"/>
    <w:rsid w:val="00BE506E"/>
    <w:rsid w:val="00BF1A09"/>
    <w:rsid w:val="00C000CC"/>
    <w:rsid w:val="00C02AA5"/>
    <w:rsid w:val="00C110C9"/>
    <w:rsid w:val="00C110E5"/>
    <w:rsid w:val="00C15D1F"/>
    <w:rsid w:val="00C231FC"/>
    <w:rsid w:val="00C257EA"/>
    <w:rsid w:val="00C35C11"/>
    <w:rsid w:val="00C36519"/>
    <w:rsid w:val="00C3739C"/>
    <w:rsid w:val="00C378AA"/>
    <w:rsid w:val="00C44AF3"/>
    <w:rsid w:val="00C46F7E"/>
    <w:rsid w:val="00C6358F"/>
    <w:rsid w:val="00C67B09"/>
    <w:rsid w:val="00C729F8"/>
    <w:rsid w:val="00C77598"/>
    <w:rsid w:val="00C81F37"/>
    <w:rsid w:val="00C834C9"/>
    <w:rsid w:val="00C84B37"/>
    <w:rsid w:val="00C86920"/>
    <w:rsid w:val="00C93E45"/>
    <w:rsid w:val="00CA092C"/>
    <w:rsid w:val="00CA204F"/>
    <w:rsid w:val="00CA2E5F"/>
    <w:rsid w:val="00CC319F"/>
    <w:rsid w:val="00CE3898"/>
    <w:rsid w:val="00CF7CDE"/>
    <w:rsid w:val="00D02856"/>
    <w:rsid w:val="00D04A82"/>
    <w:rsid w:val="00D123E6"/>
    <w:rsid w:val="00D222E6"/>
    <w:rsid w:val="00D23A8C"/>
    <w:rsid w:val="00D25399"/>
    <w:rsid w:val="00D2656F"/>
    <w:rsid w:val="00D272E8"/>
    <w:rsid w:val="00D335A4"/>
    <w:rsid w:val="00D36BEB"/>
    <w:rsid w:val="00D5514E"/>
    <w:rsid w:val="00D61B32"/>
    <w:rsid w:val="00D661C5"/>
    <w:rsid w:val="00D83373"/>
    <w:rsid w:val="00DB38EA"/>
    <w:rsid w:val="00DB4245"/>
    <w:rsid w:val="00DD5E61"/>
    <w:rsid w:val="00DF7215"/>
    <w:rsid w:val="00E00195"/>
    <w:rsid w:val="00E054A7"/>
    <w:rsid w:val="00E20438"/>
    <w:rsid w:val="00E2172B"/>
    <w:rsid w:val="00E27828"/>
    <w:rsid w:val="00E27D40"/>
    <w:rsid w:val="00E3322E"/>
    <w:rsid w:val="00E356EE"/>
    <w:rsid w:val="00E50410"/>
    <w:rsid w:val="00E56EF8"/>
    <w:rsid w:val="00E7530E"/>
    <w:rsid w:val="00E8637A"/>
    <w:rsid w:val="00E978FC"/>
    <w:rsid w:val="00EA113C"/>
    <w:rsid w:val="00EA4B7C"/>
    <w:rsid w:val="00EB4037"/>
    <w:rsid w:val="00EC1317"/>
    <w:rsid w:val="00EE0BE7"/>
    <w:rsid w:val="00EF5D7B"/>
    <w:rsid w:val="00EF622A"/>
    <w:rsid w:val="00F043D7"/>
    <w:rsid w:val="00F06CE3"/>
    <w:rsid w:val="00F077DD"/>
    <w:rsid w:val="00F211F7"/>
    <w:rsid w:val="00F30DC0"/>
    <w:rsid w:val="00F33C6F"/>
    <w:rsid w:val="00F409AC"/>
    <w:rsid w:val="00F40E6B"/>
    <w:rsid w:val="00F45A58"/>
    <w:rsid w:val="00F466E8"/>
    <w:rsid w:val="00F51A1B"/>
    <w:rsid w:val="00F54836"/>
    <w:rsid w:val="00F731B3"/>
    <w:rsid w:val="00F81844"/>
    <w:rsid w:val="00FA173E"/>
    <w:rsid w:val="00FB7382"/>
    <w:rsid w:val="00FC4DB5"/>
    <w:rsid w:val="00FC54C1"/>
    <w:rsid w:val="00FD2061"/>
    <w:rsid w:val="00FD42AB"/>
    <w:rsid w:val="00FE6156"/>
    <w:rsid w:val="00FE6DAF"/>
    <w:rsid w:val="00FF075D"/>
    <w:rsid w:val="00FF783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1E2A28"/>
  <w15:chartTrackingRefBased/>
  <w15:docId w15:val="{3DCFFB7E-3A25-46FC-88EA-26AEAA8D9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0E36"/>
    <w:rPr>
      <w:rFonts w:ascii="Arial" w:hAnsi="Arial"/>
    </w:rPr>
  </w:style>
  <w:style w:type="paragraph" w:styleId="Overskrift1">
    <w:name w:val="heading 1"/>
    <w:basedOn w:val="Normal"/>
    <w:next w:val="Normal"/>
    <w:link w:val="Overskrift1Tegn"/>
    <w:uiPriority w:val="9"/>
    <w:qFormat/>
    <w:rsid w:val="00F409AC"/>
    <w:pPr>
      <w:keepNext/>
      <w:keepLines/>
      <w:spacing w:before="240" w:after="0"/>
      <w:outlineLvl w:val="0"/>
    </w:pPr>
    <w:rPr>
      <w:rFonts w:eastAsia="Times New Roman" w:cs="Times New Roman"/>
      <w:b/>
      <w:bCs/>
      <w:sz w:val="28"/>
      <w:szCs w:val="28"/>
    </w:rPr>
  </w:style>
  <w:style w:type="paragraph" w:styleId="Overskrift2">
    <w:name w:val="heading 2"/>
    <w:basedOn w:val="Normal"/>
    <w:next w:val="Normal"/>
    <w:link w:val="Overskrift2Tegn"/>
    <w:uiPriority w:val="9"/>
    <w:unhideWhenUsed/>
    <w:qFormat/>
    <w:rsid w:val="00F409AC"/>
    <w:pPr>
      <w:keepNext/>
      <w:keepLines/>
      <w:spacing w:before="40" w:after="0"/>
      <w:outlineLvl w:val="1"/>
    </w:pPr>
    <w:rPr>
      <w:rFonts w:ascii="Cambria" w:eastAsia="Times New Roman" w:hAnsi="Cambria" w:cs="Times New Roman"/>
      <w:b/>
      <w:bCs/>
      <w:sz w:val="26"/>
      <w:szCs w:val="26"/>
    </w:rPr>
  </w:style>
  <w:style w:type="paragraph" w:styleId="Overskrift3">
    <w:name w:val="heading 3"/>
    <w:basedOn w:val="Normal"/>
    <w:next w:val="Normal"/>
    <w:link w:val="Overskrift3Tegn"/>
    <w:uiPriority w:val="9"/>
    <w:unhideWhenUsed/>
    <w:qFormat/>
    <w:rsid w:val="00C000CC"/>
    <w:pPr>
      <w:keepNext/>
      <w:keepLines/>
      <w:spacing w:before="40" w:after="0"/>
      <w:outlineLvl w:val="2"/>
    </w:pPr>
    <w:rPr>
      <w:rFonts w:ascii="Cambria" w:eastAsia="Times New Roman" w:hAnsi="Cambria" w:cs="Times New Roman"/>
      <w:b/>
      <w:color w:val="243F60"/>
      <w:sz w:val="28"/>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Overskrift11">
    <w:name w:val="Overskrift 11"/>
    <w:basedOn w:val="Normal"/>
    <w:next w:val="Normal"/>
    <w:uiPriority w:val="9"/>
    <w:qFormat/>
    <w:rsid w:val="00F409AC"/>
    <w:pPr>
      <w:keepNext/>
      <w:keepLines/>
      <w:spacing w:before="480" w:after="240" w:line="240" w:lineRule="auto"/>
      <w:outlineLvl w:val="0"/>
    </w:pPr>
    <w:rPr>
      <w:rFonts w:eastAsia="Times New Roman" w:cs="Times New Roman"/>
      <w:b/>
      <w:bCs/>
      <w:sz w:val="28"/>
      <w:szCs w:val="28"/>
    </w:rPr>
  </w:style>
  <w:style w:type="paragraph" w:customStyle="1" w:styleId="Overskrift21">
    <w:name w:val="Overskrift 21"/>
    <w:basedOn w:val="Normal"/>
    <w:next w:val="Normal"/>
    <w:uiPriority w:val="9"/>
    <w:unhideWhenUsed/>
    <w:qFormat/>
    <w:rsid w:val="00F409AC"/>
    <w:pPr>
      <w:keepNext/>
      <w:keepLines/>
      <w:spacing w:before="200" w:after="0" w:line="240" w:lineRule="auto"/>
      <w:outlineLvl w:val="1"/>
    </w:pPr>
    <w:rPr>
      <w:rFonts w:ascii="Cambria" w:eastAsia="Times New Roman" w:hAnsi="Cambria" w:cs="Times New Roman"/>
      <w:b/>
      <w:bCs/>
      <w:sz w:val="26"/>
      <w:szCs w:val="26"/>
    </w:rPr>
  </w:style>
  <w:style w:type="paragraph" w:customStyle="1" w:styleId="Overskrift31">
    <w:name w:val="Overskrift 31"/>
    <w:basedOn w:val="Normal"/>
    <w:next w:val="Normal"/>
    <w:uiPriority w:val="9"/>
    <w:unhideWhenUsed/>
    <w:qFormat/>
    <w:rsid w:val="00F409AC"/>
    <w:pPr>
      <w:keepNext/>
      <w:keepLines/>
      <w:spacing w:before="40" w:after="0" w:line="240" w:lineRule="auto"/>
      <w:outlineLvl w:val="2"/>
    </w:pPr>
    <w:rPr>
      <w:rFonts w:ascii="Cambria" w:eastAsia="Times New Roman" w:hAnsi="Cambria" w:cs="Times New Roman"/>
      <w:color w:val="243F60"/>
      <w:sz w:val="24"/>
      <w:szCs w:val="24"/>
    </w:rPr>
  </w:style>
  <w:style w:type="numbering" w:customStyle="1" w:styleId="Ingenliste1">
    <w:name w:val="Ingen liste1"/>
    <w:next w:val="Ingenliste"/>
    <w:uiPriority w:val="99"/>
    <w:semiHidden/>
    <w:unhideWhenUsed/>
    <w:rsid w:val="00F409AC"/>
  </w:style>
  <w:style w:type="paragraph" w:styleId="Topptekst">
    <w:name w:val="header"/>
    <w:basedOn w:val="Normal"/>
    <w:link w:val="TopptekstTegn"/>
    <w:unhideWhenUsed/>
    <w:rsid w:val="00F409AC"/>
    <w:pPr>
      <w:tabs>
        <w:tab w:val="center" w:pos="4536"/>
        <w:tab w:val="right" w:pos="9072"/>
      </w:tabs>
      <w:spacing w:after="0" w:line="240" w:lineRule="auto"/>
    </w:pPr>
  </w:style>
  <w:style w:type="character" w:customStyle="1" w:styleId="TopptekstTegn">
    <w:name w:val="Topptekst Tegn"/>
    <w:basedOn w:val="Standardskriftforavsnitt"/>
    <w:link w:val="Topptekst"/>
    <w:rsid w:val="00F409AC"/>
    <w:rPr>
      <w:rFonts w:ascii="Arial" w:hAnsi="Arial"/>
    </w:rPr>
  </w:style>
  <w:style w:type="paragraph" w:styleId="Bunntekst">
    <w:name w:val="footer"/>
    <w:basedOn w:val="Normal"/>
    <w:link w:val="BunntekstTegn"/>
    <w:uiPriority w:val="99"/>
    <w:unhideWhenUsed/>
    <w:rsid w:val="00F409AC"/>
    <w:pPr>
      <w:tabs>
        <w:tab w:val="center" w:pos="4536"/>
        <w:tab w:val="right" w:pos="9072"/>
      </w:tabs>
      <w:spacing w:after="0" w:line="240" w:lineRule="auto"/>
    </w:pPr>
    <w:rPr>
      <w:sz w:val="16"/>
    </w:rPr>
  </w:style>
  <w:style w:type="character" w:customStyle="1" w:styleId="BunntekstTegn">
    <w:name w:val="Bunntekst Tegn"/>
    <w:basedOn w:val="Standardskriftforavsnitt"/>
    <w:link w:val="Bunntekst"/>
    <w:uiPriority w:val="99"/>
    <w:rsid w:val="00F409AC"/>
    <w:rPr>
      <w:rFonts w:ascii="Arial" w:hAnsi="Arial"/>
      <w:sz w:val="16"/>
    </w:rPr>
  </w:style>
  <w:style w:type="table" w:styleId="Tabellrutenett">
    <w:name w:val="Table Grid"/>
    <w:basedOn w:val="Vanligtabell"/>
    <w:uiPriority w:val="39"/>
    <w:rsid w:val="00F40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F409A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409AC"/>
    <w:rPr>
      <w:rFonts w:ascii="Tahoma" w:hAnsi="Tahoma" w:cs="Tahoma"/>
      <w:sz w:val="16"/>
      <w:szCs w:val="16"/>
    </w:rPr>
  </w:style>
  <w:style w:type="character" w:customStyle="1" w:styleId="Ledetekst">
    <w:name w:val="Ledetekst"/>
    <w:basedOn w:val="Standardskriftforavsnitt"/>
    <w:uiPriority w:val="1"/>
    <w:qFormat/>
    <w:rsid w:val="00F409AC"/>
    <w:rPr>
      <w:sz w:val="18"/>
    </w:rPr>
  </w:style>
  <w:style w:type="character" w:customStyle="1" w:styleId="Overskrift1Tegn">
    <w:name w:val="Overskrift 1 Tegn"/>
    <w:basedOn w:val="Standardskriftforavsnitt"/>
    <w:link w:val="Overskrift1"/>
    <w:uiPriority w:val="9"/>
    <w:rsid w:val="00F409AC"/>
    <w:rPr>
      <w:rFonts w:ascii="Arial" w:eastAsia="Times New Roman" w:hAnsi="Arial" w:cs="Times New Roman"/>
      <w:b/>
      <w:bCs/>
      <w:sz w:val="28"/>
      <w:szCs w:val="28"/>
    </w:rPr>
  </w:style>
  <w:style w:type="character" w:styleId="Plassholdertekst">
    <w:name w:val="Placeholder Text"/>
    <w:basedOn w:val="Standardskriftforavsnitt"/>
    <w:uiPriority w:val="99"/>
    <w:semiHidden/>
    <w:rsid w:val="00F409AC"/>
    <w:rPr>
      <w:color w:val="808080"/>
    </w:rPr>
  </w:style>
  <w:style w:type="character" w:customStyle="1" w:styleId="Overskrift2Tegn">
    <w:name w:val="Overskrift 2 Tegn"/>
    <w:basedOn w:val="Standardskriftforavsnitt"/>
    <w:link w:val="Overskrift2"/>
    <w:uiPriority w:val="9"/>
    <w:rsid w:val="00F409AC"/>
    <w:rPr>
      <w:rFonts w:ascii="Cambria" w:eastAsia="Times New Roman" w:hAnsi="Cambria" w:cs="Times New Roman"/>
      <w:b/>
      <w:bCs/>
      <w:sz w:val="26"/>
      <w:szCs w:val="26"/>
    </w:rPr>
  </w:style>
  <w:style w:type="paragraph" w:customStyle="1" w:styleId="Default">
    <w:name w:val="Default"/>
    <w:rsid w:val="00F409AC"/>
    <w:pPr>
      <w:autoSpaceDE w:val="0"/>
      <w:autoSpaceDN w:val="0"/>
      <w:adjustRightInd w:val="0"/>
      <w:spacing w:after="0" w:line="240" w:lineRule="auto"/>
    </w:pPr>
    <w:rPr>
      <w:rFonts w:ascii="Calibri" w:hAnsi="Calibri" w:cs="Calibri"/>
      <w:color w:val="000000"/>
      <w:sz w:val="24"/>
      <w:szCs w:val="24"/>
    </w:rPr>
  </w:style>
  <w:style w:type="character" w:customStyle="1" w:styleId="Hyperkobling1">
    <w:name w:val="Hyperkobling1"/>
    <w:basedOn w:val="Standardskriftforavsnitt"/>
    <w:uiPriority w:val="99"/>
    <w:unhideWhenUsed/>
    <w:rsid w:val="00F409AC"/>
    <w:rPr>
      <w:color w:val="0000FF"/>
      <w:u w:val="single"/>
    </w:rPr>
  </w:style>
  <w:style w:type="paragraph" w:customStyle="1" w:styleId="Tittel1">
    <w:name w:val="Tittel1"/>
    <w:basedOn w:val="Normal"/>
    <w:next w:val="Normal"/>
    <w:uiPriority w:val="10"/>
    <w:qFormat/>
    <w:rsid w:val="00F409AC"/>
    <w:pPr>
      <w:spacing w:after="0" w:line="240" w:lineRule="auto"/>
      <w:contextualSpacing/>
    </w:pPr>
    <w:rPr>
      <w:rFonts w:ascii="Cambria" w:eastAsia="Times New Roman" w:hAnsi="Cambria" w:cs="Times New Roman"/>
      <w:spacing w:val="-10"/>
      <w:kern w:val="28"/>
      <w:sz w:val="56"/>
      <w:szCs w:val="56"/>
    </w:rPr>
  </w:style>
  <w:style w:type="character" w:customStyle="1" w:styleId="TittelTegn">
    <w:name w:val="Tittel Tegn"/>
    <w:basedOn w:val="Standardskriftforavsnitt"/>
    <w:link w:val="Tittel"/>
    <w:uiPriority w:val="10"/>
    <w:rsid w:val="00F409AC"/>
    <w:rPr>
      <w:rFonts w:ascii="Cambria" w:eastAsia="Times New Roman" w:hAnsi="Cambria" w:cs="Times New Roman"/>
      <w:spacing w:val="-10"/>
      <w:kern w:val="28"/>
      <w:sz w:val="56"/>
      <w:szCs w:val="56"/>
    </w:rPr>
  </w:style>
  <w:style w:type="paragraph" w:customStyle="1" w:styleId="Undertittel1">
    <w:name w:val="Undertittel1"/>
    <w:basedOn w:val="Normal"/>
    <w:next w:val="Normal"/>
    <w:uiPriority w:val="11"/>
    <w:qFormat/>
    <w:rsid w:val="00F409AC"/>
    <w:pPr>
      <w:numPr>
        <w:ilvl w:val="1"/>
      </w:numPr>
      <w:spacing w:line="240" w:lineRule="auto"/>
    </w:pPr>
    <w:rPr>
      <w:rFonts w:eastAsia="Times New Roman"/>
      <w:color w:val="5A5A5A"/>
      <w:spacing w:val="15"/>
    </w:rPr>
  </w:style>
  <w:style w:type="character" w:customStyle="1" w:styleId="UndertittelTegn">
    <w:name w:val="Undertittel Tegn"/>
    <w:basedOn w:val="Standardskriftforavsnitt"/>
    <w:link w:val="Undertittel"/>
    <w:uiPriority w:val="11"/>
    <w:rsid w:val="00F409AC"/>
    <w:rPr>
      <w:rFonts w:eastAsia="Times New Roman"/>
      <w:color w:val="5A5A5A"/>
      <w:spacing w:val="15"/>
    </w:rPr>
  </w:style>
  <w:style w:type="paragraph" w:customStyle="1" w:styleId="Overskriftforinnholdsfortegnelse1">
    <w:name w:val="Overskrift for innholdsfortegnelse1"/>
    <w:basedOn w:val="Overskrift1"/>
    <w:next w:val="Normal"/>
    <w:uiPriority w:val="39"/>
    <w:unhideWhenUsed/>
    <w:qFormat/>
    <w:rsid w:val="00F409AC"/>
  </w:style>
  <w:style w:type="paragraph" w:styleId="Listeavsnitt">
    <w:name w:val="List Paragraph"/>
    <w:basedOn w:val="Normal"/>
    <w:uiPriority w:val="34"/>
    <w:qFormat/>
    <w:rsid w:val="00F409AC"/>
    <w:pPr>
      <w:spacing w:after="0" w:line="240" w:lineRule="auto"/>
      <w:ind w:left="720"/>
      <w:contextualSpacing/>
    </w:pPr>
  </w:style>
  <w:style w:type="paragraph" w:styleId="INNH1">
    <w:name w:val="toc 1"/>
    <w:basedOn w:val="Normal"/>
    <w:next w:val="Normal"/>
    <w:autoRedefine/>
    <w:uiPriority w:val="39"/>
    <w:unhideWhenUsed/>
    <w:rsid w:val="00F409AC"/>
    <w:pPr>
      <w:tabs>
        <w:tab w:val="left" w:pos="440"/>
        <w:tab w:val="right" w:leader="dot" w:pos="9004"/>
      </w:tabs>
      <w:spacing w:after="100" w:line="240" w:lineRule="auto"/>
    </w:pPr>
    <w:rPr>
      <w:b/>
      <w:noProof/>
    </w:rPr>
  </w:style>
  <w:style w:type="paragraph" w:styleId="INNH2">
    <w:name w:val="toc 2"/>
    <w:basedOn w:val="Normal"/>
    <w:next w:val="Normal"/>
    <w:autoRedefine/>
    <w:uiPriority w:val="39"/>
    <w:unhideWhenUsed/>
    <w:rsid w:val="00F409AC"/>
    <w:pPr>
      <w:spacing w:after="100" w:line="240" w:lineRule="auto"/>
      <w:ind w:left="220"/>
    </w:pPr>
  </w:style>
  <w:style w:type="character" w:styleId="Merknadsreferanse">
    <w:name w:val="annotation reference"/>
    <w:basedOn w:val="Standardskriftforavsnitt"/>
    <w:uiPriority w:val="99"/>
    <w:semiHidden/>
    <w:unhideWhenUsed/>
    <w:rsid w:val="00F409AC"/>
    <w:rPr>
      <w:sz w:val="16"/>
      <w:szCs w:val="16"/>
    </w:rPr>
  </w:style>
  <w:style w:type="paragraph" w:styleId="Merknadstekst">
    <w:name w:val="annotation text"/>
    <w:basedOn w:val="Normal"/>
    <w:link w:val="MerknadstekstTegn"/>
    <w:uiPriority w:val="99"/>
    <w:semiHidden/>
    <w:unhideWhenUsed/>
    <w:rsid w:val="00F409AC"/>
    <w:pPr>
      <w:spacing w:after="0" w:line="240" w:lineRule="auto"/>
    </w:pPr>
    <w:rPr>
      <w:sz w:val="20"/>
      <w:szCs w:val="20"/>
    </w:rPr>
  </w:style>
  <w:style w:type="character" w:customStyle="1" w:styleId="MerknadstekstTegn">
    <w:name w:val="Merknadstekst Tegn"/>
    <w:basedOn w:val="Standardskriftforavsnitt"/>
    <w:link w:val="Merknadstekst"/>
    <w:uiPriority w:val="99"/>
    <w:semiHidden/>
    <w:rsid w:val="00F409AC"/>
    <w:rPr>
      <w:rFonts w:ascii="Arial" w:hAnsi="Arial"/>
      <w:sz w:val="20"/>
      <w:szCs w:val="20"/>
    </w:rPr>
  </w:style>
  <w:style w:type="paragraph" w:styleId="Kommentaremne">
    <w:name w:val="annotation subject"/>
    <w:basedOn w:val="Merknadstekst"/>
    <w:next w:val="Merknadstekst"/>
    <w:link w:val="KommentaremneTegn"/>
    <w:uiPriority w:val="99"/>
    <w:semiHidden/>
    <w:unhideWhenUsed/>
    <w:rsid w:val="00F409AC"/>
    <w:rPr>
      <w:b/>
      <w:bCs/>
    </w:rPr>
  </w:style>
  <w:style w:type="character" w:customStyle="1" w:styleId="KommentaremneTegn">
    <w:name w:val="Kommentaremne Tegn"/>
    <w:basedOn w:val="MerknadstekstTegn"/>
    <w:link w:val="Kommentaremne"/>
    <w:uiPriority w:val="99"/>
    <w:semiHidden/>
    <w:rsid w:val="00F409AC"/>
    <w:rPr>
      <w:rFonts w:ascii="Arial" w:hAnsi="Arial"/>
      <w:b/>
      <w:bCs/>
      <w:sz w:val="20"/>
      <w:szCs w:val="20"/>
    </w:rPr>
  </w:style>
  <w:style w:type="paragraph" w:styleId="INNH3">
    <w:name w:val="toc 3"/>
    <w:basedOn w:val="Normal"/>
    <w:next w:val="Normal"/>
    <w:autoRedefine/>
    <w:uiPriority w:val="39"/>
    <w:unhideWhenUsed/>
    <w:rsid w:val="00F409AC"/>
    <w:pPr>
      <w:spacing w:after="100" w:line="240" w:lineRule="auto"/>
      <w:ind w:left="440"/>
    </w:pPr>
  </w:style>
  <w:style w:type="character" w:customStyle="1" w:styleId="Ulstomtale1">
    <w:name w:val="Uløst omtale1"/>
    <w:basedOn w:val="Standardskriftforavsnitt"/>
    <w:uiPriority w:val="99"/>
    <w:semiHidden/>
    <w:unhideWhenUsed/>
    <w:rsid w:val="00F409AC"/>
    <w:rPr>
      <w:color w:val="605E5C"/>
      <w:shd w:val="clear" w:color="auto" w:fill="E1DFDD"/>
    </w:rPr>
  </w:style>
  <w:style w:type="character" w:customStyle="1" w:styleId="Overskrift3Tegn">
    <w:name w:val="Overskrift 3 Tegn"/>
    <w:basedOn w:val="Standardskriftforavsnitt"/>
    <w:link w:val="Overskrift3"/>
    <w:uiPriority w:val="9"/>
    <w:rsid w:val="00C000CC"/>
    <w:rPr>
      <w:rFonts w:ascii="Cambria" w:eastAsia="Times New Roman" w:hAnsi="Cambria" w:cs="Times New Roman"/>
      <w:b/>
      <w:color w:val="243F60"/>
      <w:sz w:val="28"/>
      <w:szCs w:val="24"/>
    </w:rPr>
  </w:style>
  <w:style w:type="character" w:customStyle="1" w:styleId="Overskrift1Tegn1">
    <w:name w:val="Overskrift 1 Tegn1"/>
    <w:basedOn w:val="Standardskriftforavsnitt"/>
    <w:uiPriority w:val="9"/>
    <w:rsid w:val="00F409AC"/>
    <w:rPr>
      <w:rFonts w:asciiTheme="majorHAnsi" w:eastAsiaTheme="majorEastAsia" w:hAnsiTheme="majorHAnsi" w:cstheme="majorBidi"/>
      <w:color w:val="2F5496" w:themeColor="accent1" w:themeShade="BF"/>
      <w:sz w:val="32"/>
      <w:szCs w:val="32"/>
    </w:rPr>
  </w:style>
  <w:style w:type="character" w:customStyle="1" w:styleId="Overskrift2Tegn1">
    <w:name w:val="Overskrift 2 Tegn1"/>
    <w:basedOn w:val="Standardskriftforavsnitt"/>
    <w:uiPriority w:val="9"/>
    <w:semiHidden/>
    <w:rsid w:val="00F409AC"/>
    <w:rPr>
      <w:rFonts w:asciiTheme="majorHAnsi" w:eastAsiaTheme="majorEastAsia" w:hAnsiTheme="majorHAnsi" w:cstheme="majorBidi"/>
      <w:color w:val="2F5496" w:themeColor="accent1" w:themeShade="BF"/>
      <w:sz w:val="26"/>
      <w:szCs w:val="26"/>
    </w:rPr>
  </w:style>
  <w:style w:type="character" w:styleId="Hyperkobling">
    <w:name w:val="Hyperlink"/>
    <w:basedOn w:val="Standardskriftforavsnitt"/>
    <w:uiPriority w:val="99"/>
    <w:unhideWhenUsed/>
    <w:rsid w:val="00F409AC"/>
    <w:rPr>
      <w:color w:val="0563C1" w:themeColor="hyperlink"/>
      <w:u w:val="single"/>
    </w:rPr>
  </w:style>
  <w:style w:type="paragraph" w:styleId="Tittel">
    <w:name w:val="Title"/>
    <w:basedOn w:val="Normal"/>
    <w:next w:val="Normal"/>
    <w:link w:val="TittelTegn"/>
    <w:uiPriority w:val="10"/>
    <w:qFormat/>
    <w:rsid w:val="00F409AC"/>
    <w:pPr>
      <w:spacing w:after="0" w:line="240" w:lineRule="auto"/>
      <w:contextualSpacing/>
    </w:pPr>
    <w:rPr>
      <w:rFonts w:ascii="Cambria" w:eastAsia="Times New Roman" w:hAnsi="Cambria" w:cs="Times New Roman"/>
      <w:spacing w:val="-10"/>
      <w:kern w:val="28"/>
      <w:sz w:val="56"/>
      <w:szCs w:val="56"/>
    </w:rPr>
  </w:style>
  <w:style w:type="character" w:customStyle="1" w:styleId="TittelTegn1">
    <w:name w:val="Tittel Tegn1"/>
    <w:basedOn w:val="Standardskriftforavsnitt"/>
    <w:uiPriority w:val="10"/>
    <w:rsid w:val="00F409AC"/>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F409AC"/>
    <w:pPr>
      <w:numPr>
        <w:ilvl w:val="1"/>
      </w:numPr>
    </w:pPr>
    <w:rPr>
      <w:rFonts w:eastAsia="Times New Roman"/>
      <w:color w:val="5A5A5A"/>
      <w:spacing w:val="15"/>
    </w:rPr>
  </w:style>
  <w:style w:type="character" w:customStyle="1" w:styleId="UndertittelTegn1">
    <w:name w:val="Undertittel Tegn1"/>
    <w:basedOn w:val="Standardskriftforavsnitt"/>
    <w:uiPriority w:val="11"/>
    <w:rsid w:val="00F409AC"/>
    <w:rPr>
      <w:rFonts w:eastAsiaTheme="minorEastAsia"/>
      <w:color w:val="5A5A5A" w:themeColor="text1" w:themeTint="A5"/>
      <w:spacing w:val="15"/>
    </w:rPr>
  </w:style>
  <w:style w:type="character" w:customStyle="1" w:styleId="Overskrift3Tegn1">
    <w:name w:val="Overskrift 3 Tegn1"/>
    <w:basedOn w:val="Standardskriftforavsnitt"/>
    <w:uiPriority w:val="9"/>
    <w:semiHidden/>
    <w:rsid w:val="00F409AC"/>
    <w:rPr>
      <w:rFonts w:asciiTheme="majorHAnsi" w:eastAsiaTheme="majorEastAsia" w:hAnsiTheme="majorHAnsi" w:cstheme="majorBidi"/>
      <w:color w:val="1F3763" w:themeColor="accent1" w:themeShade="7F"/>
      <w:sz w:val="24"/>
      <w:szCs w:val="24"/>
    </w:rPr>
  </w:style>
  <w:style w:type="character" w:styleId="Sterk">
    <w:name w:val="Strong"/>
    <w:basedOn w:val="Standardskriftforavsnitt"/>
    <w:uiPriority w:val="22"/>
    <w:qFormat/>
    <w:rsid w:val="00B212E6"/>
    <w:rPr>
      <w:b/>
      <w:bCs/>
    </w:rPr>
  </w:style>
  <w:style w:type="character" w:customStyle="1" w:styleId="Ulstomtale2">
    <w:name w:val="Uløst omtale2"/>
    <w:basedOn w:val="Standardskriftforavsnitt"/>
    <w:uiPriority w:val="99"/>
    <w:semiHidden/>
    <w:unhideWhenUsed/>
    <w:rsid w:val="00DF7215"/>
    <w:rPr>
      <w:color w:val="605E5C"/>
      <w:shd w:val="clear" w:color="auto" w:fill="E1DFDD"/>
    </w:rPr>
  </w:style>
  <w:style w:type="paragraph" w:styleId="Revisjon">
    <w:name w:val="Revision"/>
    <w:hidden/>
    <w:uiPriority w:val="99"/>
    <w:semiHidden/>
    <w:rsid w:val="00C93E45"/>
    <w:pPr>
      <w:spacing w:after="0" w:line="240" w:lineRule="auto"/>
    </w:pPr>
    <w:rPr>
      <w:rFonts w:ascii="Arial" w:hAnsi="Arial"/>
    </w:rPr>
  </w:style>
  <w:style w:type="character" w:styleId="Fulgthyperkobling">
    <w:name w:val="FollowedHyperlink"/>
    <w:basedOn w:val="Standardskriftforavsnitt"/>
    <w:uiPriority w:val="99"/>
    <w:semiHidden/>
    <w:unhideWhenUsed/>
    <w:rsid w:val="002F492D"/>
    <w:rPr>
      <w:color w:val="954F72" w:themeColor="followedHyperlink"/>
      <w:u w:val="single"/>
    </w:rPr>
  </w:style>
  <w:style w:type="character" w:customStyle="1" w:styleId="Ulstomtale3">
    <w:name w:val="Uløst omtale3"/>
    <w:basedOn w:val="Standardskriftforavsnitt"/>
    <w:uiPriority w:val="99"/>
    <w:semiHidden/>
    <w:unhideWhenUsed/>
    <w:rsid w:val="00DD5E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040650">
      <w:bodyDiv w:val="1"/>
      <w:marLeft w:val="0"/>
      <w:marRight w:val="0"/>
      <w:marTop w:val="0"/>
      <w:marBottom w:val="0"/>
      <w:divBdr>
        <w:top w:val="none" w:sz="0" w:space="0" w:color="auto"/>
        <w:left w:val="none" w:sz="0" w:space="0" w:color="auto"/>
        <w:bottom w:val="none" w:sz="0" w:space="0" w:color="auto"/>
        <w:right w:val="none" w:sz="0" w:space="0" w:color="auto"/>
      </w:divBdr>
    </w:div>
    <w:div w:id="871188919">
      <w:bodyDiv w:val="1"/>
      <w:marLeft w:val="0"/>
      <w:marRight w:val="0"/>
      <w:marTop w:val="0"/>
      <w:marBottom w:val="0"/>
      <w:divBdr>
        <w:top w:val="none" w:sz="0" w:space="0" w:color="auto"/>
        <w:left w:val="none" w:sz="0" w:space="0" w:color="auto"/>
        <w:bottom w:val="none" w:sz="0" w:space="0" w:color="auto"/>
        <w:right w:val="none" w:sz="0" w:space="0" w:color="auto"/>
      </w:divBdr>
    </w:div>
    <w:div w:id="1137258605">
      <w:bodyDiv w:val="1"/>
      <w:marLeft w:val="0"/>
      <w:marRight w:val="0"/>
      <w:marTop w:val="0"/>
      <w:marBottom w:val="0"/>
      <w:divBdr>
        <w:top w:val="none" w:sz="0" w:space="0" w:color="auto"/>
        <w:left w:val="none" w:sz="0" w:space="0" w:color="auto"/>
        <w:bottom w:val="none" w:sz="0" w:space="0" w:color="auto"/>
        <w:right w:val="none" w:sz="0" w:space="0" w:color="auto"/>
      </w:divBdr>
    </w:div>
    <w:div w:id="1194733901">
      <w:bodyDiv w:val="1"/>
      <w:marLeft w:val="0"/>
      <w:marRight w:val="0"/>
      <w:marTop w:val="0"/>
      <w:marBottom w:val="0"/>
      <w:divBdr>
        <w:top w:val="none" w:sz="0" w:space="0" w:color="auto"/>
        <w:left w:val="none" w:sz="0" w:space="0" w:color="auto"/>
        <w:bottom w:val="none" w:sz="0" w:space="0" w:color="auto"/>
        <w:right w:val="none" w:sz="0" w:space="0" w:color="auto"/>
      </w:divBdr>
    </w:div>
    <w:div w:id="1530332813">
      <w:bodyDiv w:val="1"/>
      <w:marLeft w:val="0"/>
      <w:marRight w:val="0"/>
      <w:marTop w:val="0"/>
      <w:marBottom w:val="0"/>
      <w:divBdr>
        <w:top w:val="none" w:sz="0" w:space="0" w:color="auto"/>
        <w:left w:val="none" w:sz="0" w:space="0" w:color="auto"/>
        <w:bottom w:val="none" w:sz="0" w:space="0" w:color="auto"/>
        <w:right w:val="none" w:sz="0" w:space="0" w:color="auto"/>
      </w:divBdr>
    </w:div>
    <w:div w:id="1566139173">
      <w:bodyDiv w:val="1"/>
      <w:marLeft w:val="0"/>
      <w:marRight w:val="0"/>
      <w:marTop w:val="0"/>
      <w:marBottom w:val="0"/>
      <w:divBdr>
        <w:top w:val="none" w:sz="0" w:space="0" w:color="auto"/>
        <w:left w:val="none" w:sz="0" w:space="0" w:color="auto"/>
        <w:bottom w:val="none" w:sz="0" w:space="0" w:color="auto"/>
        <w:right w:val="none" w:sz="0" w:space="0" w:color="auto"/>
      </w:divBdr>
      <w:divsChild>
        <w:div w:id="331638658">
          <w:marLeft w:val="0"/>
          <w:marRight w:val="0"/>
          <w:marTop w:val="0"/>
          <w:marBottom w:val="0"/>
          <w:divBdr>
            <w:top w:val="none" w:sz="0" w:space="0" w:color="auto"/>
            <w:left w:val="none" w:sz="0" w:space="0" w:color="auto"/>
            <w:bottom w:val="none" w:sz="0" w:space="0" w:color="auto"/>
            <w:right w:val="none" w:sz="0" w:space="0" w:color="auto"/>
          </w:divBdr>
          <w:divsChild>
            <w:div w:id="1854344760">
              <w:marLeft w:val="0"/>
              <w:marRight w:val="0"/>
              <w:marTop w:val="0"/>
              <w:marBottom w:val="0"/>
              <w:divBdr>
                <w:top w:val="none" w:sz="0" w:space="0" w:color="auto"/>
                <w:left w:val="none" w:sz="0" w:space="0" w:color="auto"/>
                <w:bottom w:val="none" w:sz="0" w:space="0" w:color="auto"/>
                <w:right w:val="none" w:sz="0" w:space="0" w:color="auto"/>
              </w:divBdr>
              <w:divsChild>
                <w:div w:id="777723495">
                  <w:marLeft w:val="0"/>
                  <w:marRight w:val="0"/>
                  <w:marTop w:val="0"/>
                  <w:marBottom w:val="0"/>
                  <w:divBdr>
                    <w:top w:val="none" w:sz="0" w:space="0" w:color="auto"/>
                    <w:left w:val="none" w:sz="0" w:space="0" w:color="auto"/>
                    <w:bottom w:val="none" w:sz="0" w:space="0" w:color="auto"/>
                    <w:right w:val="none" w:sz="0" w:space="0" w:color="auto"/>
                  </w:divBdr>
                  <w:divsChild>
                    <w:div w:id="1759055831">
                      <w:marLeft w:val="0"/>
                      <w:marRight w:val="0"/>
                      <w:marTop w:val="0"/>
                      <w:marBottom w:val="0"/>
                      <w:divBdr>
                        <w:top w:val="none" w:sz="0" w:space="0" w:color="auto"/>
                        <w:left w:val="none" w:sz="0" w:space="0" w:color="auto"/>
                        <w:bottom w:val="none" w:sz="0" w:space="0" w:color="auto"/>
                        <w:right w:val="none" w:sz="0" w:space="0" w:color="auto"/>
                      </w:divBdr>
                      <w:divsChild>
                        <w:div w:id="1939017888">
                          <w:marLeft w:val="240"/>
                          <w:marRight w:val="0"/>
                          <w:marTop w:val="0"/>
                          <w:marBottom w:val="0"/>
                          <w:divBdr>
                            <w:top w:val="none" w:sz="0" w:space="0" w:color="auto"/>
                            <w:left w:val="single" w:sz="12" w:space="12" w:color="023F84"/>
                            <w:bottom w:val="none" w:sz="0" w:space="0" w:color="auto"/>
                            <w:right w:val="none" w:sz="0" w:space="0" w:color="auto"/>
                          </w:divBdr>
                        </w:div>
                      </w:divsChild>
                    </w:div>
                  </w:divsChild>
                </w:div>
              </w:divsChild>
            </w:div>
          </w:divsChild>
        </w:div>
      </w:divsChild>
    </w:div>
    <w:div w:id="1623611472">
      <w:bodyDiv w:val="1"/>
      <w:marLeft w:val="0"/>
      <w:marRight w:val="0"/>
      <w:marTop w:val="0"/>
      <w:marBottom w:val="0"/>
      <w:divBdr>
        <w:top w:val="none" w:sz="0" w:space="0" w:color="auto"/>
        <w:left w:val="none" w:sz="0" w:space="0" w:color="auto"/>
        <w:bottom w:val="none" w:sz="0" w:space="0" w:color="auto"/>
        <w:right w:val="none" w:sz="0" w:space="0" w:color="auto"/>
      </w:divBdr>
    </w:div>
    <w:div w:id="1743019607">
      <w:bodyDiv w:val="1"/>
      <w:marLeft w:val="0"/>
      <w:marRight w:val="0"/>
      <w:marTop w:val="0"/>
      <w:marBottom w:val="0"/>
      <w:divBdr>
        <w:top w:val="none" w:sz="0" w:space="0" w:color="auto"/>
        <w:left w:val="none" w:sz="0" w:space="0" w:color="auto"/>
        <w:bottom w:val="none" w:sz="0" w:space="0" w:color="auto"/>
        <w:right w:val="none" w:sz="0" w:space="0" w:color="auto"/>
      </w:divBdr>
    </w:div>
    <w:div w:id="187060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irken.no/nb-NO/infotilmedarbeidere/hms-rutine%20for%20ansatte%20i%20den%20norske%20kirke/" TargetMode="External"/><Relationship Id="rId18" Type="http://schemas.openxmlformats.org/officeDocument/2006/relationships/hyperlink" Target="https://ressursbanken.kirken.no/nb-NO/2020/webinar-konfirmasjonstid-2021/" TargetMode="External"/><Relationship Id="rId26" Type="http://schemas.openxmlformats.org/officeDocument/2006/relationships/hyperlink" Target="https://www.fhi.no/nettpub/coronavirus/rad-og-informasjon-til-andre-sektorer-og-yrkesgrupper/rengjoring-ved-covid-19-til-sektorer-utenfor-helsetjenesten/" TargetMode="External"/><Relationship Id="rId39" Type="http://schemas.openxmlformats.org/officeDocument/2006/relationships/hyperlink" Target="https://kirken.no/nb-NO/infotilmedarbeidere/info%20til%20medarbeidere/plakater%20og%20registreringsliste/" TargetMode="External"/><Relationship Id="rId21" Type="http://schemas.openxmlformats.org/officeDocument/2006/relationships/hyperlink" Target="https://sites.google.com/view/koralliansen/korona" TargetMode="External"/><Relationship Id="rId34" Type="http://schemas.openxmlformats.org/officeDocument/2006/relationships/hyperlink" Target="https://www.mattilsynet.no/Utbrudd_av_koronavirus/Mat_og_drikkevann/hvordan_kan_jeg_servere_mat_ved_tilstelninger_idrettsarrangement_eller_annet_kortvarig_salg_av_mat_paa_en_trygg_maate.39420" TargetMode="External"/><Relationship Id="rId42" Type="http://schemas.openxmlformats.org/officeDocument/2006/relationships/hyperlink" Target="https://www.fhi.no/nettpub/coronavirus/rad-og-informasjon-til-andre-sektorer-og-yrkesgrupper/anbefalinger-ved--store-arrangementer-knyttet-til-koronasmitte-i-norge/?term=&amp;h=1" TargetMode="External"/><Relationship Id="rId47" Type="http://schemas.openxmlformats.org/officeDocument/2006/relationships/hyperlink" Target="https://kirken.no/nb-NO/infotilmedarbeidere/info%20til%20medarbeidere/tilrettelagte%20fellesskap/" TargetMode="External"/><Relationship Id="rId50" Type="http://schemas.openxmlformats.org/officeDocument/2006/relationships/hyperlink" Target="https://sites.google.com/view/koralliansen/korona" TargetMode="External"/><Relationship Id="rId55"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kirken.no/nb-NO/infotilmedarbeidere/ressursdokumenter/konfirmasjonsgudstjenester/" TargetMode="External"/><Relationship Id="rId17" Type="http://schemas.openxmlformats.org/officeDocument/2006/relationships/hyperlink" Target="https://www.ka.no/sak/article/1565957" TargetMode="External"/><Relationship Id="rId25" Type="http://schemas.openxmlformats.org/officeDocument/2006/relationships/hyperlink" Target="https://www.fhi.no/nettpub/handhygiene/anbefalinger/handdesinfeksjon/" TargetMode="External"/><Relationship Id="rId33" Type="http://schemas.openxmlformats.org/officeDocument/2006/relationships/hyperlink" Target="https://lovdata.no/lov/2005-06-17-62/&#167;2-3" TargetMode="External"/><Relationship Id="rId38" Type="http://schemas.openxmlformats.org/officeDocument/2006/relationships/hyperlink" Target="https://www.helsedirektoratet.no/veiledere/smittevernfaglig-forsvarlig-drift-i-virksomheter-med-en-til-en-kontakt-som-frisorer-kroppspleie-mv-covid-19" TargetMode="External"/><Relationship Id="rId46" Type="http://schemas.openxmlformats.org/officeDocument/2006/relationships/hyperlink" Target="https://www.fhi.no/nettpub/coronavirus/fakta/barn-og-unge/" TargetMode="External"/><Relationship Id="rId2" Type="http://schemas.openxmlformats.org/officeDocument/2006/relationships/customXml" Target="../customXml/item2.xml"/><Relationship Id="rId16" Type="http://schemas.openxmlformats.org/officeDocument/2006/relationships/hyperlink" Target="https://kirken.no/nb-NO/infotilmedarbeidere/info%20til%20medarbeidere/plakater%20og%20registreringsliste/" TargetMode="External"/><Relationship Id="rId20" Type="http://schemas.openxmlformats.org/officeDocument/2006/relationships/hyperlink" Target="https://www.musikk.no/nmr/om-oss/medlemsorganisasjoner/ressurser-for-medlemmer/veileder-smittevern-for-musikkovelser" TargetMode="External"/><Relationship Id="rId29" Type="http://schemas.openxmlformats.org/officeDocument/2006/relationships/hyperlink" Target="https://lovdata.no/forskrift/2020-03-27-470/&#167;17" TargetMode="External"/><Relationship Id="rId41" Type="http://schemas.openxmlformats.org/officeDocument/2006/relationships/hyperlink" Target="https://www.fhi.no/nettpub/coronavirus/helsepersonell/besok-kommunale-helse-og-omsorgsinstitusjoner/"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irken.no/nb-NO/infotilmedarbeidere/ressursdokumenter/tilrettelagte%20fellesskap/" TargetMode="External"/><Relationship Id="rId24" Type="http://schemas.openxmlformats.org/officeDocument/2006/relationships/hyperlink" Target="https://kirken.no/nb-NO/infotilmedarbeidere/info%20til%20medarbeidere/pameldingssystem-til-gudstjenester/" TargetMode="External"/><Relationship Id="rId32" Type="http://schemas.openxmlformats.org/officeDocument/2006/relationships/hyperlink" Target="https://lovdata.no/lov/2005-06-17-62/&#167;4-1" TargetMode="External"/><Relationship Id="rId37" Type="http://schemas.openxmlformats.org/officeDocument/2006/relationships/hyperlink" Target="https://kirken.no/nb-NO/infotilmedarbeidere/ressursdokumenter/konfirmasjonsgudstjenester/" TargetMode="External"/><Relationship Id="rId40" Type="http://schemas.openxmlformats.org/officeDocument/2006/relationships/hyperlink" Target="https://www.ka.no/_service/300851/download/id/495136/name/20_01358-1R%C3%A5d+vedr.+gjennomf%C3%B8ring+av+soknebud.pdf" TargetMode="External"/><Relationship Id="rId45" Type="http://schemas.openxmlformats.org/officeDocument/2006/relationships/hyperlink" Target="https://www.fhi.no/nettpub/coronavirus/rad-og-informasjon-til-andre-sektorer-og-yrkesgrupper/anbefalinger-ved--store-arrangementer-knyttet-til-koronasmitte-i-norge/?term=&amp;h=1" TargetMode="External"/><Relationship Id="rId53" Type="http://schemas.openxmlformats.org/officeDocument/2006/relationships/header" Target="header1.xml"/><Relationship Id="rId58"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kirken.no/nb-NO/infotilmedarbeidere/ressursdokumenter/sp%C3%B8rsm%C3%A5l%20og%20svar/" TargetMode="External"/><Relationship Id="rId23" Type="http://schemas.openxmlformats.org/officeDocument/2006/relationships/hyperlink" Target="https://kirken.no/nb-NO/infotilmedarbeidere/info%20til%20medarbeidere/plakater%20og%20registreringsliste/" TargetMode="External"/><Relationship Id="rId28" Type="http://schemas.openxmlformats.org/officeDocument/2006/relationships/hyperlink" Target="https://lovdata.no/forskrift/2020-03-27-470/&#167;16a" TargetMode="External"/><Relationship Id="rId36" Type="http://schemas.openxmlformats.org/officeDocument/2006/relationships/hyperlink" Target="https://www.ka.no/sak/article/1531163" TargetMode="External"/><Relationship Id="rId49" Type="http://schemas.openxmlformats.org/officeDocument/2006/relationships/hyperlink" Target="https://www.musikk.no/nmr/om-oss/medlemsorganisasjoner/ressurser-for-medlemmer/veileder-smittevern-for-musikkovelser" TargetMode="External"/><Relationship Id="rId57"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lovdata.no/forskrift/2020-03-27-470/&#167;13" TargetMode="External"/><Relationship Id="rId31" Type="http://schemas.openxmlformats.org/officeDocument/2006/relationships/hyperlink" Target="https://www.ka.no/sak/article/1553083" TargetMode="External"/><Relationship Id="rId44" Type="http://schemas.openxmlformats.org/officeDocument/2006/relationships/hyperlink" Target="https://lovdata.no/dokument/SF/forskrift/2020-03-27-470" TargetMode="External"/><Relationship Id="rId52" Type="http://schemas.openxmlformats.org/officeDocument/2006/relationships/hyperlink" Target="https://kirken.no/nb-NO/infotilmedarbeidere/smittevernveileder%20for%20den%20norske%20kirk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irken.no/nb-NO/infotilmedarbeidere/ofte%20stilte%20sp%C3%B8rsm%C3%A5l/" TargetMode="External"/><Relationship Id="rId22" Type="http://schemas.openxmlformats.org/officeDocument/2006/relationships/hyperlink" Target="https://kirken.no/nb-NO/infotilmedarbeidere/info%20til%20medarbeidere/plakater%20og%20registreringsliste/" TargetMode="External"/><Relationship Id="rId27" Type="http://schemas.openxmlformats.org/officeDocument/2006/relationships/hyperlink" Target="https://www.riksantikvaren.no/veileder/bruk-og-rengjoring-av-kirkerom-i-forbindelse-med-covid-19" TargetMode="External"/><Relationship Id="rId30" Type="http://schemas.openxmlformats.org/officeDocument/2006/relationships/hyperlink" Target="https://lovdata.no/forskrift/2020-03-27-470/&#167;18" TargetMode="External"/><Relationship Id="rId35" Type="http://schemas.openxmlformats.org/officeDocument/2006/relationships/hyperlink" Target="https://www.arbeidstilsynet.no/tema/utforming-av-arbeidsplassen/rad-ved-tilbakeforing-til-arbeid-for-kontorarbeidsplasser/" TargetMode="External"/><Relationship Id="rId43" Type="http://schemas.openxmlformats.org/officeDocument/2006/relationships/hyperlink" Target="https://www.lnu.no/korona/veileder/" TargetMode="External"/><Relationship Id="rId48" Type="http://schemas.openxmlformats.org/officeDocument/2006/relationships/hyperlink" Target="https://www.fhi.no/nettpub/coronavirus/rad-og-informasjon-til-andre-sektorer-og-yrkesgrupper/anbefalinger-ved--store-arrangementer-knyttet-til-koronasmitte-i-norge/"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kirken.no/nb-NO/infotilmedarbeidere/smittevernveileder%20for%20den%20norske%20kirke/" TargetMode="Externa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4FA8D1B828B4456ABC6579E76C87DD4"/>
        <w:category>
          <w:name w:val="Generelt"/>
          <w:gallery w:val="placeholder"/>
        </w:category>
        <w:types>
          <w:type w:val="bbPlcHdr"/>
        </w:types>
        <w:behaviors>
          <w:behavior w:val="content"/>
        </w:behaviors>
        <w:guid w:val="{AE944193-1EC6-47D0-AD1C-63BA1F5892E6}"/>
      </w:docPartPr>
      <w:docPartBody>
        <w:p w:rsidR="00C03535" w:rsidRDefault="00C03535" w:rsidP="00C03535">
          <w:pPr>
            <w:pStyle w:val="94FA8D1B828B4456ABC6579E76C87DD4"/>
          </w:pPr>
          <w:r w:rsidRPr="00283185">
            <w:rPr>
              <w:rStyle w:val="Plassholdertekst"/>
            </w:rPr>
            <w:t>Click here to enter text.</w:t>
          </w:r>
        </w:p>
      </w:docPartBody>
    </w:docPart>
    <w:docPart>
      <w:docPartPr>
        <w:name w:val="B62A976D607C4DF0A210CFB85E5D3DC5"/>
        <w:category>
          <w:name w:val="Generelt"/>
          <w:gallery w:val="placeholder"/>
        </w:category>
        <w:types>
          <w:type w:val="bbPlcHdr"/>
        </w:types>
        <w:behaviors>
          <w:behavior w:val="content"/>
        </w:behaviors>
        <w:guid w:val="{DFB40418-56BB-4324-9993-1CC618CF0FFE}"/>
      </w:docPartPr>
      <w:docPartBody>
        <w:p w:rsidR="001B0B53" w:rsidRDefault="001B0B53" w:rsidP="001B0B53">
          <w:pPr>
            <w:pStyle w:val="B62A976D607C4DF0A210CFB85E5D3DC5"/>
          </w:pPr>
          <w:r w:rsidRPr="00283185">
            <w:rPr>
              <w:rStyle w:val="Plassholderteks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535"/>
    <w:rsid w:val="00007354"/>
    <w:rsid w:val="00014695"/>
    <w:rsid w:val="0004045D"/>
    <w:rsid w:val="00046C6B"/>
    <w:rsid w:val="00063A54"/>
    <w:rsid w:val="000A1F4B"/>
    <w:rsid w:val="0011496B"/>
    <w:rsid w:val="001157B8"/>
    <w:rsid w:val="0013071D"/>
    <w:rsid w:val="001B0B53"/>
    <w:rsid w:val="001D052C"/>
    <w:rsid w:val="00257F7B"/>
    <w:rsid w:val="002929AB"/>
    <w:rsid w:val="002B6DB5"/>
    <w:rsid w:val="002D4E64"/>
    <w:rsid w:val="002E20DB"/>
    <w:rsid w:val="003C6347"/>
    <w:rsid w:val="003F5DAD"/>
    <w:rsid w:val="003F61B0"/>
    <w:rsid w:val="003F7894"/>
    <w:rsid w:val="00402453"/>
    <w:rsid w:val="004A26AE"/>
    <w:rsid w:val="004B4197"/>
    <w:rsid w:val="004D77E2"/>
    <w:rsid w:val="00532A55"/>
    <w:rsid w:val="00573157"/>
    <w:rsid w:val="005837A8"/>
    <w:rsid w:val="005B535C"/>
    <w:rsid w:val="005F611E"/>
    <w:rsid w:val="006171F7"/>
    <w:rsid w:val="006329C5"/>
    <w:rsid w:val="00723F39"/>
    <w:rsid w:val="00751CEA"/>
    <w:rsid w:val="007B1FE8"/>
    <w:rsid w:val="007F109A"/>
    <w:rsid w:val="00840B24"/>
    <w:rsid w:val="008836B7"/>
    <w:rsid w:val="008A5844"/>
    <w:rsid w:val="008B1319"/>
    <w:rsid w:val="008C3C47"/>
    <w:rsid w:val="008C7D22"/>
    <w:rsid w:val="008D30B7"/>
    <w:rsid w:val="008E1AFC"/>
    <w:rsid w:val="008F258C"/>
    <w:rsid w:val="008F4816"/>
    <w:rsid w:val="00923B6F"/>
    <w:rsid w:val="00941383"/>
    <w:rsid w:val="00994AD5"/>
    <w:rsid w:val="009B4667"/>
    <w:rsid w:val="009B5A52"/>
    <w:rsid w:val="009D16D9"/>
    <w:rsid w:val="00B34B32"/>
    <w:rsid w:val="00B6605A"/>
    <w:rsid w:val="00B66651"/>
    <w:rsid w:val="00B91A8E"/>
    <w:rsid w:val="00BA6624"/>
    <w:rsid w:val="00BD3B42"/>
    <w:rsid w:val="00C00DEF"/>
    <w:rsid w:val="00C03535"/>
    <w:rsid w:val="00C907AE"/>
    <w:rsid w:val="00CA42D3"/>
    <w:rsid w:val="00CB44D3"/>
    <w:rsid w:val="00CF2D80"/>
    <w:rsid w:val="00D83677"/>
    <w:rsid w:val="00D87394"/>
    <w:rsid w:val="00D90FEB"/>
    <w:rsid w:val="00DE7AE5"/>
    <w:rsid w:val="00E009FD"/>
    <w:rsid w:val="00EC3287"/>
    <w:rsid w:val="00ED14DC"/>
    <w:rsid w:val="00EF7445"/>
    <w:rsid w:val="00F178CB"/>
    <w:rsid w:val="00F57101"/>
    <w:rsid w:val="00F95CC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1B0B53"/>
    <w:rPr>
      <w:color w:val="808080"/>
    </w:rPr>
  </w:style>
  <w:style w:type="paragraph" w:customStyle="1" w:styleId="94FA8D1B828B4456ABC6579E76C87DD4">
    <w:name w:val="94FA8D1B828B4456ABC6579E76C87DD4"/>
    <w:rsid w:val="00C03535"/>
  </w:style>
  <w:style w:type="paragraph" w:customStyle="1" w:styleId="B62A976D607C4DF0A210CFB85E5D3DC5">
    <w:name w:val="B62A976D607C4DF0A210CFB85E5D3DC5"/>
    <w:rsid w:val="001B0B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35D6B8FFAC0D0488DE45876B6F0AD66" ma:contentTypeVersion="13" ma:contentTypeDescription="Opprett et nytt dokument." ma:contentTypeScope="" ma:versionID="219096c20c822b2e783eca7dc968f731">
  <xsd:schema xmlns:xsd="http://www.w3.org/2001/XMLSchema" xmlns:xs="http://www.w3.org/2001/XMLSchema" xmlns:p="http://schemas.microsoft.com/office/2006/metadata/properties" xmlns:ns3="ad9e3845-ed8e-4eb5-a2bd-c65825baf49e" xmlns:ns4="7e2de8b0-882e-4102-89a3-f8685a43f355" targetNamespace="http://schemas.microsoft.com/office/2006/metadata/properties" ma:root="true" ma:fieldsID="fb98731cbb96f974689785980a38fbad" ns3:_="" ns4:_="">
    <xsd:import namespace="ad9e3845-ed8e-4eb5-a2bd-c65825baf49e"/>
    <xsd:import namespace="7e2de8b0-882e-4102-89a3-f8685a43f35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e3845-ed8e-4eb5-a2bd-c65825baf4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2de8b0-882e-4102-89a3-f8685a43f355"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SharingHintHash" ma:index="12"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8FD29-463A-414E-87F0-C0714EA1DF2C}">
  <ds:schemaRefs>
    <ds:schemaRef ds:uri="http://schemas.microsoft.com/sharepoint/v3/contenttype/forms"/>
  </ds:schemaRefs>
</ds:datastoreItem>
</file>

<file path=customXml/itemProps2.xml><?xml version="1.0" encoding="utf-8"?>
<ds:datastoreItem xmlns:ds="http://schemas.openxmlformats.org/officeDocument/2006/customXml" ds:itemID="{86855441-C60F-43AD-BD78-400EBB39956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B586B70-946C-4A03-88E0-903B844DF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9e3845-ed8e-4eb5-a2bd-c65825baf49e"/>
    <ds:schemaRef ds:uri="7e2de8b0-882e-4102-89a3-f8685a43f3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B77B7E-D189-4EA8-9E53-8A4D139BE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28</Pages>
  <Words>12093</Words>
  <Characters>64096</Characters>
  <Application>Microsoft Office Word</Application>
  <DocSecurity>0</DocSecurity>
  <Lines>534</Lines>
  <Paragraphs>152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Kirkerådet</dc:creator>
  <cp:keywords/>
  <dc:description/>
  <cp:lastModifiedBy>Emil Alexander Haugerud Engeset</cp:lastModifiedBy>
  <cp:revision>20</cp:revision>
  <cp:lastPrinted>2021-02-23T12:06:00Z</cp:lastPrinted>
  <dcterms:created xsi:type="dcterms:W3CDTF">2021-02-21T10:49:00Z</dcterms:created>
  <dcterms:modified xsi:type="dcterms:W3CDTF">2021-02-23T12:06:00Z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0x010100835D6B8FFAC0D0488DE45876B6F0AD66</vt:lpwstr>
  </property>
</Properties>
</file>