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55" w:rsidRDefault="006035F1" w:rsidP="00CD3755">
      <w:pPr>
        <w:pStyle w:val="Toppteks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769B3" wp14:editId="38CEC415">
                <wp:simplePos x="0" y="0"/>
                <wp:positionH relativeFrom="column">
                  <wp:posOffset>3705860</wp:posOffset>
                </wp:positionH>
                <wp:positionV relativeFrom="paragraph">
                  <wp:posOffset>62865</wp:posOffset>
                </wp:positionV>
                <wp:extent cx="2171700" cy="685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Default="00A21C8E" w:rsidP="00CD3755">
                            <w:pPr>
                              <w:spacing w:line="240" w:lineRule="atLeast"/>
                              <w:jc w:val="right"/>
                              <w:rPr>
                                <w:rFonts w:ascii="Garamond" w:hAnsi="Garamond"/>
                                <w:b/>
                                <w:w w:val="75"/>
                                <w:sz w:val="52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  <w:b/>
                                  <w:w w:val="75"/>
                                  <w:sz w:val="52"/>
                                </w:rPr>
                                <w:alias w:val="Sdo_Tittel2"/>
                                <w:tag w:val="Sdo_Tittel2"/>
                                <w:id w:val="-797527937"/>
                                <w:dataBinding w:xpath="/document/body/Sdo_Tittel2" w:storeItemID="{83A8BA06-AB7E-4CC2-8105-AFA6BFF3ADC5}"/>
                                <w:text/>
                              </w:sdtPr>
                              <w:sdtEndPr/>
                              <w:sdtContent>
                                <w:bookmarkStart w:id="0" w:name="Sdo_Tittel2"/>
                                <w:r w:rsidR="00E8254D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 xml:space="preserve">MKR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38</w:t>
                                </w:r>
                                <w:r w:rsidR="00333A47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/19</w:t>
                                </w:r>
                              </w:sdtContent>
                            </w:sdt>
                            <w:bookmarkEnd w:id="0"/>
                          </w:p>
                          <w:p w:rsidR="00CD3755" w:rsidRPr="00126139" w:rsidRDefault="00305130" w:rsidP="00CD3755">
                            <w:pPr>
                              <w:pStyle w:val="Overskrift3"/>
                              <w:spacing w:before="0" w:line="240" w:lineRule="atLeast"/>
                              <w:jc w:val="right"/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 xml:space="preserve">Oslo, </w:t>
                            </w:r>
                            <w:r w:rsidR="00A51269"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>26.-27. november</w:t>
                            </w:r>
                            <w:r w:rsidR="00333A47"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18000" tIns="61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769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8pt;margin-top:4.95pt;width:17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" stroked="f">
                <v:textbox inset=".5mm,1.7mm">
                  <w:txbxContent>
                    <w:p w:rsidR="00CD3755" w:rsidRDefault="00A21C8E" w:rsidP="00CD3755">
                      <w:pPr>
                        <w:spacing w:line="240" w:lineRule="atLeast"/>
                        <w:jc w:val="right"/>
                        <w:rPr>
                          <w:rFonts w:ascii="Garamond" w:hAnsi="Garamond"/>
                          <w:b/>
                          <w:w w:val="75"/>
                          <w:sz w:val="52"/>
                        </w:rPr>
                      </w:pPr>
                      <w:sdt>
                        <w:sdtPr>
                          <w:rPr>
                            <w:rFonts w:ascii="Garamond" w:hAnsi="Garamond"/>
                            <w:b/>
                            <w:w w:val="75"/>
                            <w:sz w:val="52"/>
                          </w:rPr>
                          <w:alias w:val="Sdo_Tittel2"/>
                          <w:tag w:val="Sdo_Tittel2"/>
                          <w:id w:val="-797527937"/>
                          <w:dataBinding w:xpath="/document/body/Sdo_Tittel2" w:storeItemID="{83A8BA06-AB7E-4CC2-8105-AFA6BFF3ADC5}"/>
                          <w:text/>
                        </w:sdtPr>
                        <w:sdtEndPr/>
                        <w:sdtContent>
                          <w:bookmarkStart w:id="1" w:name="Sdo_Tittel2"/>
                          <w:r w:rsidR="00E8254D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 xml:space="preserve">MKR </w:t>
                          </w:r>
                          <w:r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38</w:t>
                          </w:r>
                          <w:r w:rsidR="00333A47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/19</w:t>
                          </w:r>
                        </w:sdtContent>
                      </w:sdt>
                      <w:bookmarkEnd w:id="1"/>
                    </w:p>
                    <w:p w:rsidR="00CD3755" w:rsidRPr="00126139" w:rsidRDefault="00305130" w:rsidP="00CD3755">
                      <w:pPr>
                        <w:pStyle w:val="Overskrift3"/>
                        <w:spacing w:before="0" w:line="240" w:lineRule="atLeast"/>
                        <w:jc w:val="right"/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</w:pPr>
                      <w:r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 xml:space="preserve">Oslo, </w:t>
                      </w:r>
                      <w:r w:rsidR="00A51269"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>26.-27. november</w:t>
                      </w:r>
                      <w:r w:rsidR="00333A47"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CD375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C1D5D3" wp14:editId="6734C9FB">
                <wp:simplePos x="0" y="0"/>
                <wp:positionH relativeFrom="column">
                  <wp:posOffset>-2540</wp:posOffset>
                </wp:positionH>
                <wp:positionV relativeFrom="paragraph">
                  <wp:posOffset>57150</wp:posOffset>
                </wp:positionV>
                <wp:extent cx="3198495" cy="57467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Pr="003E5E73" w:rsidRDefault="003E5E73" w:rsidP="00CD3755">
                            <w:pPr>
                              <w:pStyle w:val="Overskrift2"/>
                              <w:tabs>
                                <w:tab w:val="left" w:pos="0"/>
                              </w:tabs>
                              <w:spacing w:before="0"/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</w:pPr>
                            <w:r w:rsidRPr="003E5E73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DEN NORSKE KIRKE</w:t>
                            </w:r>
                            <w:r w:rsidR="00CD3755" w:rsidRPr="003E5E73"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  <w:br/>
                            </w:r>
                            <w:r w:rsidR="0059410D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Mellomkirkelig råd</w:t>
                            </w:r>
                          </w:p>
                        </w:txbxContent>
                      </wps:txbx>
                      <wps:bodyPr rot="0" vert="horz" wrap="square" lIns="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D5D3" id="Text Box 2" o:spid="_x0000_s1027" type="#_x0000_t202" style="position:absolute;margin-left:-.2pt;margin-top:4.5pt;width:251.85pt;height:4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" o:allowincell="f" stroked="f">
                <v:textbox inset="0,2.2mm">
                  <w:txbxContent>
                    <w:p w:rsidR="00CD3755" w:rsidRPr="003E5E73" w:rsidRDefault="003E5E73" w:rsidP="00CD3755">
                      <w:pPr>
                        <w:pStyle w:val="Overskrift2"/>
                        <w:tabs>
                          <w:tab w:val="left" w:pos="0"/>
                        </w:tabs>
                        <w:spacing w:before="0"/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</w:pPr>
                      <w:r w:rsidRPr="003E5E73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DEN NORSKE KIRKE</w:t>
                      </w:r>
                      <w:r w:rsidR="00CD3755" w:rsidRPr="003E5E73"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  <w:br/>
                      </w:r>
                      <w:r w:rsidR="0059410D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Mellomkirkelig råd</w:t>
                      </w:r>
                    </w:p>
                  </w:txbxContent>
                </v:textbox>
              </v:shape>
            </w:pict>
          </mc:Fallback>
        </mc:AlternateContent>
      </w:r>
    </w:p>
    <w:p w:rsidR="00CD3755" w:rsidRPr="0089410E" w:rsidRDefault="00CD3755" w:rsidP="00CD3755">
      <w:pPr>
        <w:ind w:hanging="709"/>
      </w:pPr>
      <w:r w:rsidRPr="00D06C05">
        <w:rPr>
          <w:rFonts w:eastAsia="Times"/>
          <w:noProof/>
          <w:sz w:val="6"/>
          <w:szCs w:val="20"/>
        </w:rPr>
        <w:drawing>
          <wp:inline distT="0" distB="0" distL="0" distR="0" wp14:anchorId="4E547BFB" wp14:editId="1A25268D">
            <wp:extent cx="325902" cy="412750"/>
            <wp:effectExtent l="0" t="0" r="0" b="63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57" cy="4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55" w:rsidRPr="0089410E" w:rsidRDefault="00CD3755" w:rsidP="00CD3755">
      <w:pPr>
        <w:rPr>
          <w:b/>
        </w:rPr>
      </w:pPr>
    </w:p>
    <w:p w:rsidR="00CD3755" w:rsidRDefault="00CD3755" w:rsidP="00CD3755">
      <w:pPr>
        <w:ind w:right="-1200"/>
      </w:pPr>
      <w:r>
        <w:t>____________________________________________________________________________</w:t>
      </w:r>
      <w:r w:rsidR="006035F1">
        <w:t>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</w:tblGrid>
      <w:tr w:rsidR="00047319" w:rsidRPr="005F5AD9" w:rsidTr="00B024A3">
        <w:trPr>
          <w:jc w:val="right"/>
          <w:hidden/>
        </w:trPr>
        <w:tc>
          <w:tcPr>
            <w:tcW w:w="8503" w:type="dxa"/>
            <w:hideMark/>
          </w:tcPr>
          <w:p w:rsidR="00047319" w:rsidRPr="005F5AD9" w:rsidRDefault="00A21C8E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  <w:lang w:val="nn-NO"/>
                </w:rPr>
                <w:alias w:val="Sgr_Beskrivelse"/>
                <w:tag w:val="Sgr_Beskrivelse"/>
                <w:id w:val="-1096250878"/>
                <w:dataBinding w:xpath="/document/body/Sgr_Beskrivelse" w:storeItemID="{83A8BA06-AB7E-4CC2-8105-AFA6BFF3ADC5}"/>
                <w:text/>
              </w:sdtPr>
              <w:sdtEndPr/>
              <w:sdtContent>
                <w:bookmarkStart w:id="2" w:name="Sgr_Beskrivelse"/>
                <w:r w:rsidR="00047319" w:rsidRPr="005F5AD9">
                  <w:rPr>
                    <w:rFonts w:ascii="Georgia" w:hAnsi="Georgia"/>
                    <w:vanish/>
                    <w:sz w:val="24"/>
                    <w:szCs w:val="24"/>
                    <w:lang w:val="nn-NO"/>
                  </w:rPr>
                  <w:t xml:space="preserve"> </w:t>
                </w:r>
              </w:sdtContent>
            </w:sdt>
            <w:bookmarkEnd w:id="2"/>
            <w:r w:rsidR="00047319" w:rsidRPr="005F5AD9">
              <w:rPr>
                <w:rFonts w:ascii="Georgia" w:hAnsi="Georgia"/>
                <w:vanish/>
                <w:sz w:val="24"/>
                <w:szCs w:val="24"/>
                <w:lang w:val="nn-NO"/>
              </w:rPr>
              <w:t xml:space="preserve"> </w:t>
            </w:r>
          </w:p>
        </w:tc>
      </w:tr>
      <w:tr w:rsidR="00B024A3" w:rsidRPr="005F5AD9" w:rsidTr="00B024A3">
        <w:trPr>
          <w:jc w:val="right"/>
          <w:hidden/>
        </w:trPr>
        <w:tc>
          <w:tcPr>
            <w:tcW w:w="8503" w:type="dxa"/>
          </w:tcPr>
          <w:p w:rsidR="00B024A3" w:rsidRPr="005F5AD9" w:rsidRDefault="00A21C8E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  <w:lang w:val="nn-NO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</w:rPr>
                <w:alias w:val="Spg_Beskrivelse"/>
                <w:tag w:val="Spg_Beskrivelse"/>
                <w:id w:val="-1003514539"/>
                <w:dataBinding w:xpath="/document/body/Spg_Beskrivelse" w:storeItemID="{83A8BA06-AB7E-4CC2-8105-AFA6BFF3ADC5}"/>
                <w:text/>
              </w:sdtPr>
              <w:sdtEndPr/>
              <w:sdtContent>
                <w:bookmarkStart w:id="3" w:name="Spg_Beskrivelse"/>
                <w:r w:rsidR="00B024A3" w:rsidRPr="005F5AD9">
                  <w:rPr>
                    <w:rFonts w:ascii="Georgia" w:hAnsi="Georgia"/>
                    <w:vanish/>
                    <w:sz w:val="24"/>
                    <w:szCs w:val="24"/>
                  </w:rPr>
                  <w:t xml:space="preserve"> </w:t>
                </w:r>
              </w:sdtContent>
            </w:sdt>
            <w:bookmarkEnd w:id="3"/>
          </w:p>
        </w:tc>
      </w:tr>
    </w:tbl>
    <w:p w:rsidR="005B13C5" w:rsidRDefault="005B13C5" w:rsidP="0001168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11689">
        <w:rPr>
          <w:rFonts w:ascii="Arial" w:hAnsi="Arial" w:cs="Arial"/>
          <w:b w:val="0"/>
          <w:sz w:val="22"/>
          <w:szCs w:val="22"/>
        </w:rPr>
        <w:t>KISP 12/19 og KISP 13/19</w:t>
      </w:r>
    </w:p>
    <w:p w:rsidR="00011689" w:rsidRDefault="00011689" w:rsidP="00011689">
      <w:pPr>
        <w:pStyle w:val="Tittel"/>
        <w:tabs>
          <w:tab w:val="left" w:pos="555"/>
        </w:tabs>
        <w:jc w:val="left"/>
      </w:pPr>
    </w:p>
    <w:p w:rsidR="005B13C5" w:rsidRPr="00136D95" w:rsidRDefault="005B13C5" w:rsidP="00136D9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 w:rsidRPr="00136D95">
        <w:rPr>
          <w:rFonts w:ascii="Arial" w:hAnsi="Arial" w:cs="Arial"/>
          <w:sz w:val="22"/>
          <w:szCs w:val="22"/>
        </w:rPr>
        <w:t xml:space="preserve">Arkivsak: </w:t>
      </w:r>
      <w:sdt>
        <w:sdtPr>
          <w:rPr>
            <w:rFonts w:ascii="Arial" w:hAnsi="Arial" w:cs="Arial"/>
            <w:b w:val="0"/>
            <w:sz w:val="22"/>
            <w:szCs w:val="22"/>
          </w:rPr>
          <w:tag w:val="DocumentNumber"/>
          <w:id w:val="10012"/>
          <w:placeholder>
            <w:docPart w:val="014175B08AAF4980AFB4CF154ACB6C8A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Content>
          <w:r w:rsidR="00011689" w:rsidRPr="00011689">
            <w:rPr>
              <w:rFonts w:ascii="Arial" w:hAnsi="Arial" w:cs="Arial"/>
              <w:b w:val="0"/>
              <w:sz w:val="22"/>
              <w:szCs w:val="22"/>
            </w:rPr>
            <w:t>17/01115-103</w:t>
          </w:r>
        </w:sdtContent>
      </w:sdt>
    </w:p>
    <w:p w:rsidR="005B13C5" w:rsidRDefault="005B13C5" w:rsidP="005B13C5"/>
    <w:p w:rsidR="005B13C5" w:rsidRDefault="005B13C5" w:rsidP="003312C4">
      <w:pPr>
        <w:spacing w:after="120"/>
        <w:rPr>
          <w:rFonts w:ascii="Arial" w:hAnsi="Arial"/>
          <w:b/>
        </w:rPr>
      </w:pPr>
      <w:r w:rsidRPr="00136D95">
        <w:rPr>
          <w:rFonts w:ascii="Arial" w:hAnsi="Arial"/>
          <w:b/>
        </w:rPr>
        <w:t>Saksdokumenter:</w:t>
      </w:r>
    </w:p>
    <w:p w:rsidR="00011689" w:rsidRPr="00C16D1E" w:rsidRDefault="00011689" w:rsidP="00011689">
      <w:pPr>
        <w:spacing w:after="120"/>
        <w:rPr>
          <w:u w:val="single"/>
        </w:rPr>
      </w:pPr>
      <w:r w:rsidRPr="00C16D1E">
        <w:rPr>
          <w:u w:val="single"/>
        </w:rPr>
        <w:t>Forslag til uttalelser:</w:t>
      </w:r>
      <w:bookmarkStart w:id="4" w:name="_GoBack"/>
      <w:bookmarkEnd w:id="4"/>
    </w:p>
    <w:p w:rsidR="00011689" w:rsidRDefault="00011689" w:rsidP="00011689">
      <w:r w:rsidRPr="00C16D1E">
        <w:t>«</w:t>
      </w:r>
      <w:r>
        <w:t>Livet er hellig – F</w:t>
      </w:r>
      <w:r w:rsidRPr="00C16D1E">
        <w:t xml:space="preserve">or et preventivt forbud mot autonome våpensystemer» </w:t>
      </w:r>
    </w:p>
    <w:p w:rsidR="00011689" w:rsidRPr="00C16D1E" w:rsidRDefault="00011689" w:rsidP="00011689">
      <w:r w:rsidRPr="00C16D1E">
        <w:t>«Dette hendte oss: Seksualisert vold i krig og konflikt».</w:t>
      </w:r>
    </w:p>
    <w:p w:rsidR="00011689" w:rsidRDefault="00011689" w:rsidP="00011689">
      <w:r w:rsidRPr="00C16D1E">
        <w:t>«Forsvar internasjonal rett</w:t>
      </w:r>
      <w:r>
        <w:t xml:space="preserve"> </w:t>
      </w:r>
      <w:r>
        <w:fldChar w:fldCharType="begin"/>
      </w:r>
      <w:r>
        <w:instrText xml:space="preserve"> IF "</w:instrText>
      </w:r>
      <w:sdt>
        <w:sdtPr>
          <w:tag w:val="ToCurrentVersion"/>
          <w:id w:val="10009"/>
          <w:placeholder>
            <w:docPart w:val="932EAE69C2134F1894F2B9E737B6CBC9"/>
          </w:placeholder>
          <w:dataBinding w:prefixMappings="xmlns:gbs='http://www.software-innovation.no/growBusinessDocument'" w:xpath="/gbs:GrowBusinessDocument/gbs:Lists/gbs:SingleLines/gbs:ToCurrentVersion/gbs:DisplayField[@gbs:key='10009']" w:storeItemID="{1D0CCCD6-3D51-41F0-9500-1DE87D9622F7}"/>
          <w:text/>
        </w:sdtPr>
        <w:sdtContent>
          <w:r>
            <w:instrText xml:space="preserve">        </w:instrText>
          </w:r>
        </w:sdtContent>
      </w:sdt>
      <w:r>
        <w:instrText>" &lt;&gt; "        " "</w:instrText>
      </w:r>
      <w:bookmarkStart w:id="5" w:name="OLE_LINK33"/>
      <w:bookmarkStart w:id="6" w:name="OLE_LINK34"/>
      <w:bookmarkStart w:id="7" w:name="OLE_LINK35"/>
      <w:bookmarkStart w:id="8" w:name="OLE_LINK36"/>
      <w:bookmarkStart w:id="9" w:name="OLE_LINK37"/>
      <w:r w:rsidRPr="00C16D1E">
        <w:instrText>Saksdokumenter:</w:instrText>
      </w:r>
      <w:bookmarkEnd w:id="5"/>
      <w:bookmarkEnd w:id="6"/>
      <w:bookmarkEnd w:id="7"/>
      <w:bookmarkEnd w:id="8"/>
      <w:bookmarkEnd w:id="9"/>
      <w:r>
        <w:instrText xml:space="preserve">"  </w:instrText>
      </w:r>
      <w:bookmarkStart w:id="10" w:name="OLE_LINK29"/>
      <w:bookmarkStart w:id="11" w:name="OLE_LINK30"/>
      <w:r>
        <w:fldChar w:fldCharType="end"/>
      </w:r>
      <w:bookmarkStart w:id="12" w:name="OLE_LINK31"/>
      <w:bookmarkStart w:id="13" w:name="OLE_LINK32"/>
      <w:bookmarkEnd w:id="10"/>
      <w:bookmarkEnd w:id="11"/>
    </w:p>
    <w:bookmarkEnd w:id="12"/>
    <w:bookmarkEnd w:id="13"/>
    <w:p w:rsidR="00FF5BE0" w:rsidRPr="00402C6C" w:rsidRDefault="00FF5BE0" w:rsidP="00137F13">
      <w:pPr>
        <w:rPr>
          <w:rFonts w:ascii="Georgia" w:hAnsi="Georgia" w:cs="Times New Roman"/>
          <w:sz w:val="24"/>
          <w:szCs w:val="24"/>
        </w:rPr>
      </w:pPr>
    </w:p>
    <w:bookmarkStart w:id="14" w:name="Sdo_Tittel"/>
    <w:p w:rsidR="00290CD0" w:rsidRPr="00A23428" w:rsidRDefault="00A21C8E" w:rsidP="00137F13">
      <w:pPr>
        <w:rPr>
          <w:rFonts w:ascii="Arial" w:hAnsi="Arial"/>
        </w:rPr>
      </w:pPr>
      <w:sdt>
        <w:sdtPr>
          <w:rPr>
            <w:rStyle w:val="Plassholdertekst"/>
            <w:rFonts w:ascii="Arial" w:eastAsiaTheme="majorEastAsia" w:hAnsi="Arial"/>
            <w:b/>
            <w:bCs/>
            <w:color w:val="auto"/>
            <w:sz w:val="36"/>
            <w:szCs w:val="28"/>
          </w:rPr>
          <w:tag w:val="UnOfficialTitle"/>
          <w:id w:val="10010"/>
          <w:placeholder>
            <w:docPart w:val="768C17853EA345788BF14293F2910DE0"/>
          </w:placeholder>
          <w:dataBinding w:prefixMappings="xmlns:gbs='http://www.software-innovation.no/growBusinessDocument'" w:xpath="/gbs:GrowBusinessDocument/gbs:UnofficialTitle[@gbs:key='10010']" w:storeItemID="{1D0CCCD6-3D51-41F0-9500-1DE87D9622F7}"/>
          <w:text w:multiLine="1"/>
        </w:sdtPr>
        <w:sdtEndPr>
          <w:rPr>
            <w:rStyle w:val="Plassholdertekst"/>
          </w:rPr>
        </w:sdtEndPr>
        <w:sdtContent>
          <w:r w:rsidR="00011689">
            <w:rPr>
              <w:rStyle w:val="Plassholdertekst"/>
              <w:rFonts w:ascii="Arial" w:eastAsiaTheme="majorEastAsia" w:hAnsi="Arial"/>
              <w:b/>
              <w:bCs/>
              <w:color w:val="auto"/>
              <w:sz w:val="36"/>
              <w:szCs w:val="28"/>
            </w:rPr>
            <w:t>Eventuelle uttalelser</w:t>
          </w:r>
          <w:r w:rsidR="006E691A">
            <w:rPr>
              <w:rStyle w:val="Plassholdertekst"/>
              <w:rFonts w:ascii="Arial" w:eastAsiaTheme="majorEastAsia" w:hAnsi="Arial"/>
              <w:b/>
              <w:bCs/>
              <w:color w:val="auto"/>
              <w:sz w:val="36"/>
              <w:szCs w:val="28"/>
            </w:rPr>
            <w:t xml:space="preserve"> </w:t>
          </w:r>
        </w:sdtContent>
      </w:sdt>
    </w:p>
    <w:bookmarkEnd w:id="14"/>
    <w:p w:rsidR="00D029F7" w:rsidRDefault="00D029F7" w:rsidP="00011689">
      <w:pPr>
        <w:pStyle w:val="Overskrift2"/>
        <w:spacing w:before="120"/>
        <w:rPr>
          <w:rFonts w:ascii="Arial" w:eastAsia="Arial Unicode MS" w:hAnsi="Arial" w:cs="Arial"/>
          <w:color w:val="auto"/>
          <w:sz w:val="32"/>
          <w:szCs w:val="32"/>
        </w:rPr>
      </w:pPr>
    </w:p>
    <w:p w:rsidR="005B13C5" w:rsidRPr="007A0278" w:rsidRDefault="005B13C5" w:rsidP="005B13C5">
      <w:pPr>
        <w:pStyle w:val="Overskrift2"/>
        <w:rPr>
          <w:rFonts w:ascii="Arial" w:hAnsi="Arial" w:cs="Arial"/>
          <w:color w:val="auto"/>
          <w:sz w:val="32"/>
          <w:szCs w:val="32"/>
        </w:rPr>
      </w:pPr>
      <w:r w:rsidRPr="007A0278">
        <w:rPr>
          <w:rFonts w:ascii="Arial" w:eastAsia="Arial Unicode MS" w:hAnsi="Arial" w:cs="Arial"/>
          <w:color w:val="auto"/>
          <w:sz w:val="32"/>
          <w:szCs w:val="32"/>
        </w:rPr>
        <w:t>Sammendrag</w:t>
      </w:r>
    </w:p>
    <w:sdt>
      <w:sdtPr>
        <w:rPr>
          <w:rFonts w:ascii="Georgia" w:hAnsi="Georgia"/>
        </w:rPr>
        <w:alias w:val="Saksorientering"/>
        <w:tag w:val="Saksorientering"/>
        <w:id w:val="-1925187659"/>
        <w:placeholder>
          <w:docPart w:val="D1429468CF47458CB563E3AF56B97DDC"/>
        </w:placeholder>
      </w:sdtPr>
      <w:sdtEndPr>
        <w:rPr>
          <w:rFonts w:ascii="Calibri" w:hAnsi="Calibri"/>
        </w:rPr>
      </w:sdtEndPr>
      <w:sdtContent>
        <w:p w:rsidR="003D638C" w:rsidRDefault="003D638C" w:rsidP="003D638C"/>
        <w:sdt>
          <w:sdtPr>
            <w:alias w:val="Saksorientering"/>
            <w:tag w:val="Saksorientering"/>
            <w:id w:val="142081233"/>
            <w:placeholder>
              <w:docPart w:val="A09F1371AB4041A89B7A4DF2083E087A"/>
            </w:placeholder>
          </w:sdtPr>
          <w:sdtContent>
            <w:p w:rsidR="00011689" w:rsidRPr="009076FE" w:rsidRDefault="00011689" w:rsidP="00011689">
              <w:pPr>
                <w:rPr>
                  <w:rFonts w:ascii="Georgia" w:hAnsi="Georgia"/>
                </w:rPr>
              </w:pPr>
              <w:r w:rsidRPr="009076FE">
                <w:rPr>
                  <w:rFonts w:ascii="Georgia" w:hAnsi="Georgia"/>
                </w:rPr>
                <w:t xml:space="preserve">Denne gangen sender vi ut tre forslag til uttalelser til rådet. </w:t>
              </w:r>
            </w:p>
            <w:p w:rsidR="00011689" w:rsidRPr="009076FE" w:rsidRDefault="00011689" w:rsidP="00011689">
              <w:pPr>
                <w:rPr>
                  <w:rFonts w:ascii="Georgia" w:hAnsi="Georgia"/>
                </w:rPr>
              </w:pPr>
            </w:p>
            <w:p w:rsidR="00011689" w:rsidRPr="009076FE" w:rsidRDefault="00011689" w:rsidP="00011689">
              <w:pPr>
                <w:rPr>
                  <w:rFonts w:ascii="Georgia" w:hAnsi="Georgia"/>
                </w:rPr>
              </w:pPr>
              <w:r w:rsidRPr="009076FE">
                <w:rPr>
                  <w:rFonts w:ascii="Georgia" w:hAnsi="Georgia"/>
                </w:rPr>
                <w:t xml:space="preserve">To av disse er forslag uttalelser </w:t>
              </w:r>
              <w:r>
                <w:rPr>
                  <w:rFonts w:ascii="Georgia" w:hAnsi="Georgia"/>
                </w:rPr>
                <w:t>som</w:t>
              </w:r>
              <w:r w:rsidRPr="009076FE">
                <w:rPr>
                  <w:rFonts w:ascii="Georgia" w:hAnsi="Georgia"/>
                </w:rPr>
                <w:t xml:space="preserve"> KISP</w:t>
              </w:r>
              <w:r>
                <w:rPr>
                  <w:rFonts w:ascii="Georgia" w:hAnsi="Georgia"/>
                </w:rPr>
                <w:t xml:space="preserve"> ønsker at MKR skal vedta</w:t>
              </w:r>
              <w:r w:rsidRPr="009076FE">
                <w:rPr>
                  <w:rFonts w:ascii="Georgia" w:hAnsi="Georgia"/>
                </w:rPr>
                <w:t>, vedtatt i deres møte 21. oktober d.å.:</w:t>
              </w:r>
            </w:p>
            <w:p w:rsidR="00011689" w:rsidRPr="009076FE" w:rsidRDefault="00011689" w:rsidP="00011689">
              <w:pPr>
                <w:rPr>
                  <w:rFonts w:ascii="Georgia" w:hAnsi="Georgia"/>
                </w:rPr>
              </w:pPr>
            </w:p>
            <w:p w:rsidR="00011689" w:rsidRPr="009076FE" w:rsidRDefault="00011689" w:rsidP="00011689">
              <w:pPr>
                <w:rPr>
                  <w:rFonts w:ascii="Georgia" w:hAnsi="Georgia"/>
                </w:rPr>
              </w:pPr>
              <w:r>
                <w:rPr>
                  <w:rFonts w:ascii="Georgia" w:hAnsi="Georgia"/>
                </w:rPr>
                <w:t>«</w:t>
              </w:r>
              <w:r w:rsidRPr="009076FE">
                <w:rPr>
                  <w:rFonts w:ascii="Georgia" w:hAnsi="Georgia"/>
                </w:rPr>
                <w:t>Livet er hellig - For et preventivt forbud mot autonome våpensystemer</w:t>
              </w:r>
              <w:r>
                <w:rPr>
                  <w:rFonts w:ascii="Georgia" w:hAnsi="Georgia"/>
                </w:rPr>
                <w:t>»</w:t>
              </w:r>
              <w:r w:rsidRPr="009076FE">
                <w:rPr>
                  <w:rFonts w:ascii="Georgia" w:hAnsi="Georgia"/>
                </w:rPr>
                <w:t xml:space="preserve"> og </w:t>
              </w:r>
              <w:r>
                <w:rPr>
                  <w:rFonts w:ascii="Georgia" w:hAnsi="Georgia"/>
                </w:rPr>
                <w:t>«Dette hendte oss</w:t>
              </w:r>
              <w:r w:rsidRPr="009076FE">
                <w:rPr>
                  <w:rFonts w:ascii="Georgia" w:hAnsi="Georgia"/>
                </w:rPr>
                <w:t>: Seksualisert vold i krig og konflikt</w:t>
              </w:r>
              <w:r>
                <w:rPr>
                  <w:rFonts w:ascii="Georgia" w:hAnsi="Georgia"/>
                </w:rPr>
                <w:t>».</w:t>
              </w:r>
            </w:p>
            <w:p w:rsidR="00011689" w:rsidRPr="009076FE" w:rsidRDefault="00011689" w:rsidP="00011689">
              <w:pPr>
                <w:rPr>
                  <w:rFonts w:ascii="Georgia" w:hAnsi="Georgia"/>
                </w:rPr>
              </w:pPr>
            </w:p>
            <w:p w:rsidR="00011689" w:rsidRDefault="00011689" w:rsidP="00011689">
              <w:pPr>
                <w:rPr>
                  <w:rFonts w:ascii="Georgia" w:hAnsi="Georgia"/>
                </w:rPr>
              </w:pPr>
              <w:r w:rsidRPr="009076FE">
                <w:rPr>
                  <w:rFonts w:ascii="Georgia" w:hAnsi="Georgia"/>
                </w:rPr>
                <w:t>Den siste</w:t>
              </w:r>
              <w:r>
                <w:rPr>
                  <w:rFonts w:ascii="Georgia" w:hAnsi="Georgia"/>
                </w:rPr>
                <w:t xml:space="preserve"> </w:t>
              </w:r>
              <w:r w:rsidRPr="009076FE">
                <w:rPr>
                  <w:rFonts w:ascii="Georgia" w:hAnsi="Georgia"/>
                </w:rPr>
                <w:t xml:space="preserve">uttalelsen </w:t>
              </w:r>
              <w:r>
                <w:rPr>
                  <w:rFonts w:ascii="Georgia" w:hAnsi="Georgia"/>
                </w:rPr>
                <w:t>er</w:t>
              </w:r>
              <w:r w:rsidRPr="009076FE">
                <w:rPr>
                  <w:rFonts w:ascii="Georgia" w:hAnsi="Georgia"/>
                </w:rPr>
                <w:t xml:space="preserve"> «Forsvar </w:t>
              </w:r>
              <w:r>
                <w:rPr>
                  <w:rFonts w:ascii="Georgia" w:hAnsi="Georgia"/>
                </w:rPr>
                <w:t xml:space="preserve">internasjonal </w:t>
              </w:r>
              <w:r w:rsidRPr="009076FE">
                <w:rPr>
                  <w:rFonts w:ascii="Georgia" w:hAnsi="Georgia"/>
                </w:rPr>
                <w:t>r</w:t>
              </w:r>
              <w:r>
                <w:rPr>
                  <w:rFonts w:ascii="Georgia" w:hAnsi="Georgia"/>
                </w:rPr>
                <w:t>ett</w:t>
              </w:r>
              <w:r w:rsidRPr="009076FE">
                <w:rPr>
                  <w:rFonts w:ascii="Georgia" w:hAnsi="Georgia"/>
                </w:rPr>
                <w:t>».</w:t>
              </w:r>
              <w:r>
                <w:rPr>
                  <w:rFonts w:ascii="Georgia" w:hAnsi="Georgia"/>
                </w:rPr>
                <w:t xml:space="preserve"> Denne er utformet som et åpent brev til regjeringen. </w:t>
              </w:r>
              <w:r w:rsidRPr="009076FE">
                <w:rPr>
                  <w:rFonts w:ascii="Georgia" w:hAnsi="Georgia"/>
                </w:rPr>
                <w:t xml:space="preserve"> </w:t>
              </w:r>
            </w:p>
            <w:p w:rsidR="00011689" w:rsidRDefault="00011689" w:rsidP="00011689">
              <w:pPr>
                <w:rPr>
                  <w:rFonts w:ascii="Georgia" w:hAnsi="Georgia"/>
                </w:rPr>
              </w:pPr>
            </w:p>
            <w:p w:rsidR="00011689" w:rsidRPr="009076FE" w:rsidRDefault="00011689" w:rsidP="00011689">
              <w:pPr>
                <w:rPr>
                  <w:rFonts w:ascii="Georgia" w:hAnsi="Georgia"/>
                </w:rPr>
              </w:pPr>
              <w:r w:rsidRPr="009076FE">
                <w:rPr>
                  <w:rFonts w:ascii="Georgia" w:eastAsia="Times New Roman" w:hAnsi="Georgia" w:cs="Times New Roman"/>
                </w:rPr>
                <w:t xml:space="preserve">Etter at MKR fikk forespørsel fra Initiativet «Forsvar Folkeretten» (sak 28/19), gikk USA ut med støtte til Israelske bosetninger på palestinsk land. Sekretariatet vurderer det slik at MKR bør komme med en aktuell uttalelse. Som det framgår i sakspapiret i sak 28/19 er det også noen problematiske sider ved å undertegne oppropet </w:t>
              </w:r>
              <w:r>
                <w:rPr>
                  <w:rFonts w:ascii="Georgia" w:eastAsia="Times New Roman" w:hAnsi="Georgia" w:cs="Times New Roman"/>
                </w:rPr>
                <w:t>«Forsvar Folkeretten». Kirken</w:t>
              </w:r>
              <w:r w:rsidRPr="009076FE">
                <w:rPr>
                  <w:rFonts w:ascii="Georgia" w:eastAsia="Times New Roman" w:hAnsi="Georgia" w:cs="Times New Roman"/>
                </w:rPr>
                <w:t xml:space="preserve">s Nødhjelp har valgt å ikke undertegne det. MKR kan få uttrykt samme poeng som i oppropet, ved å sende et mer aktuelt og åpent brev til regjeringen. </w:t>
              </w:r>
            </w:p>
            <w:p w:rsidR="00011689" w:rsidRPr="009076FE" w:rsidRDefault="00011689" w:rsidP="00011689">
              <w:pPr>
                <w:rPr>
                  <w:rFonts w:ascii="Georgia" w:eastAsia="Times New Roman" w:hAnsi="Georgia" w:cs="Times New Roman"/>
                </w:rPr>
              </w:pPr>
            </w:p>
            <w:p w:rsidR="00011689" w:rsidRPr="009076FE" w:rsidRDefault="00011689" w:rsidP="00011689">
              <w:pPr>
                <w:rPr>
                  <w:rFonts w:ascii="Georgia" w:eastAsia="Times New Roman" w:hAnsi="Georgia" w:cs="Times New Roman"/>
                </w:rPr>
              </w:pPr>
              <w:r w:rsidRPr="009076FE">
                <w:rPr>
                  <w:rFonts w:ascii="Georgia" w:eastAsia="Times New Roman" w:hAnsi="Georgia" w:cs="Times New Roman"/>
                </w:rPr>
                <w:t xml:space="preserve">Svenske </w:t>
              </w:r>
              <w:proofErr w:type="spellStart"/>
              <w:r w:rsidRPr="009076FE">
                <w:rPr>
                  <w:rFonts w:ascii="Georgia" w:eastAsia="Times New Roman" w:hAnsi="Georgia" w:cs="Times New Roman"/>
                </w:rPr>
                <w:t>Kyrkan</w:t>
              </w:r>
              <w:proofErr w:type="spellEnd"/>
              <w:r w:rsidRPr="009076FE">
                <w:rPr>
                  <w:rFonts w:ascii="Georgia" w:eastAsia="Times New Roman" w:hAnsi="Georgia" w:cs="Times New Roman"/>
                </w:rPr>
                <w:t xml:space="preserve">, ELCA i USA, Vatikanet, ELCJHL og LVF har alt kommet med uttalelser (vedlagt). Forslaget til uttalelse under er i tråd med det våre kirkelige partner har sagt. </w:t>
              </w:r>
            </w:p>
            <w:p w:rsidR="005B13C5" w:rsidRDefault="00011689" w:rsidP="005B13C5"/>
          </w:sdtContent>
        </w:sdt>
      </w:sdtContent>
    </w:sdt>
    <w:p w:rsidR="005B13C5" w:rsidRPr="00EF6EF9" w:rsidRDefault="005B13C5" w:rsidP="005B13C5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placeholder>
          <w:docPart w:val="FD353480595F42249020D018A8CFE9C6"/>
        </w:placeholder>
        <w:text/>
      </w:sdtPr>
      <w:sdtEndPr>
        <w:rPr>
          <w:rStyle w:val="Overskrift2Tegn"/>
        </w:rPr>
      </w:sdtEndPr>
      <w:sdtContent>
        <w:p w:rsidR="005B13C5" w:rsidRPr="007A0278" w:rsidRDefault="005B13C5" w:rsidP="005B13C5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Forslag til vedtak</w:t>
          </w:r>
        </w:p>
      </w:sdtContent>
    </w:sdt>
    <w:sdt>
      <w:sdtPr>
        <w:rPr>
          <w:rFonts w:ascii="Georgia" w:hAnsi="Georgia"/>
        </w:rPr>
        <w:alias w:val="Forslag til vedtak/innstilling"/>
        <w:tag w:val="MU_Innstilling"/>
        <w:id w:val="-791057604"/>
        <w:placeholder>
          <w:docPart w:val="F811B229E2324EB188934619A806A52F"/>
        </w:placeholder>
      </w:sdtPr>
      <w:sdtEndPr>
        <w:rPr>
          <w:rFonts w:ascii="Calibri" w:hAnsi="Calibri"/>
        </w:rPr>
      </w:sdtEndPr>
      <w:sdtContent>
        <w:p w:rsidR="003D638C" w:rsidRDefault="003D638C" w:rsidP="005B13C5">
          <w:pPr>
            <w:rPr>
              <w:rFonts w:ascii="Georgia" w:hAnsi="Georgia"/>
            </w:rPr>
          </w:pPr>
        </w:p>
        <w:p w:rsidR="00011689" w:rsidRPr="009076FE" w:rsidRDefault="00011689" w:rsidP="00011689">
          <w:pPr>
            <w:rPr>
              <w:rFonts w:ascii="Georgia" w:hAnsi="Georgia"/>
            </w:rPr>
          </w:pPr>
          <w:r w:rsidRPr="009076FE">
            <w:rPr>
              <w:rFonts w:ascii="Georgia" w:hAnsi="Georgia"/>
            </w:rPr>
            <w:t>Mellomkirkelig råd vedtar følgende uttalelser:</w:t>
          </w:r>
        </w:p>
        <w:p w:rsidR="00011689" w:rsidRDefault="00011689" w:rsidP="00011689">
          <w:pPr>
            <w:rPr>
              <w:rFonts w:ascii="Georgia" w:hAnsi="Georgia"/>
            </w:rPr>
          </w:pPr>
        </w:p>
        <w:p w:rsidR="00011689" w:rsidRDefault="00011689" w:rsidP="00011689">
          <w:pPr>
            <w:rPr>
              <w:rFonts w:ascii="Georgia" w:hAnsi="Georgia"/>
            </w:rPr>
          </w:pPr>
          <w:r>
            <w:rPr>
              <w:rFonts w:ascii="Georgia" w:hAnsi="Georgia"/>
            </w:rPr>
            <w:t>«</w:t>
          </w:r>
          <w:r w:rsidRPr="009076FE">
            <w:rPr>
              <w:rFonts w:ascii="Georgia" w:hAnsi="Georgia"/>
            </w:rPr>
            <w:t>Livet er hellig - For et preventivt forbud mot autonome våpensystemer</w:t>
          </w:r>
          <w:r>
            <w:rPr>
              <w:rFonts w:ascii="Georgia" w:hAnsi="Georgia"/>
            </w:rPr>
            <w:t>»</w:t>
          </w:r>
        </w:p>
        <w:p w:rsidR="00011689" w:rsidRPr="009076FE" w:rsidRDefault="00011689" w:rsidP="00011689">
          <w:pPr>
            <w:rPr>
              <w:rFonts w:ascii="Georgia" w:hAnsi="Georgia"/>
            </w:rPr>
          </w:pPr>
          <w:r>
            <w:rPr>
              <w:rFonts w:ascii="Georgia" w:hAnsi="Georgia"/>
            </w:rPr>
            <w:t>«Dette hendte oss</w:t>
          </w:r>
          <w:r w:rsidRPr="009076FE">
            <w:rPr>
              <w:rFonts w:ascii="Georgia" w:hAnsi="Georgia"/>
            </w:rPr>
            <w:t>: Seksualisert vold i krig og konflikt</w:t>
          </w:r>
          <w:r>
            <w:rPr>
              <w:rFonts w:ascii="Georgia" w:hAnsi="Georgia"/>
            </w:rPr>
            <w:t>».</w:t>
          </w:r>
        </w:p>
        <w:p w:rsidR="00011689" w:rsidRPr="006000E2" w:rsidRDefault="00011689" w:rsidP="00011689">
          <w:pPr>
            <w:rPr>
              <w:rFonts w:ascii="Georgia" w:hAnsi="Georgia"/>
            </w:rPr>
          </w:pPr>
          <w:r w:rsidRPr="009076FE">
            <w:rPr>
              <w:rFonts w:ascii="Georgia" w:hAnsi="Georgia"/>
            </w:rPr>
            <w:t xml:space="preserve">«Forsvar </w:t>
          </w:r>
          <w:r>
            <w:rPr>
              <w:rFonts w:ascii="Georgia" w:hAnsi="Georgia"/>
            </w:rPr>
            <w:t xml:space="preserve">internasjonal </w:t>
          </w:r>
          <w:r w:rsidRPr="009076FE">
            <w:rPr>
              <w:rFonts w:ascii="Georgia" w:hAnsi="Georgia"/>
            </w:rPr>
            <w:t>r</w:t>
          </w:r>
          <w:r>
            <w:rPr>
              <w:rFonts w:ascii="Georgia" w:hAnsi="Georgia"/>
            </w:rPr>
            <w:t>ett</w:t>
          </w:r>
          <w:r w:rsidRPr="009076FE">
            <w:rPr>
              <w:rFonts w:ascii="Georgia" w:hAnsi="Georgia"/>
            </w:rPr>
            <w:t xml:space="preserve">». </w:t>
          </w:r>
        </w:p>
        <w:p w:rsidR="005B13C5" w:rsidRPr="00EF6EF9" w:rsidRDefault="00A21C8E" w:rsidP="005B13C5"/>
      </w:sdtContent>
    </w:sdt>
    <w:sectPr w:rsidR="005B13C5" w:rsidRPr="00EF6EF9" w:rsidSect="006035F1">
      <w:headerReference w:type="default" r:id="rId9"/>
      <w:pgSz w:w="11906" w:h="16838"/>
      <w:pgMar w:top="709" w:right="1417" w:bottom="1417" w:left="1276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64" w:rsidRDefault="00B92864" w:rsidP="00137F13">
      <w:r>
        <w:separator/>
      </w:r>
    </w:p>
  </w:endnote>
  <w:endnote w:type="continuationSeparator" w:id="0">
    <w:p w:rsidR="00B92864" w:rsidRDefault="00B92864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64" w:rsidRDefault="00B92864" w:rsidP="00137F13">
      <w:r>
        <w:separator/>
      </w:r>
    </w:p>
  </w:footnote>
  <w:footnote w:type="continuationSeparator" w:id="0">
    <w:p w:rsidR="00B92864" w:rsidRDefault="00B92864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86" w:rsidRDefault="00A630EF" w:rsidP="00137F13">
    <w:pPr>
      <w:pStyle w:val="Topptekst"/>
    </w:pPr>
    <w:r w:rsidRPr="00A630EF">
      <w:rPr>
        <w:rFonts w:ascii="Arial" w:hAnsi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6BD"/>
    <w:multiLevelType w:val="hybridMultilevel"/>
    <w:tmpl w:val="239C6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25C"/>
    <w:multiLevelType w:val="hybridMultilevel"/>
    <w:tmpl w:val="B1081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FF2"/>
    <w:multiLevelType w:val="hybridMultilevel"/>
    <w:tmpl w:val="08F03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0890"/>
    <w:rsid w:val="000021A0"/>
    <w:rsid w:val="00003625"/>
    <w:rsid w:val="00011689"/>
    <w:rsid w:val="000152BA"/>
    <w:rsid w:val="00021944"/>
    <w:rsid w:val="000370C3"/>
    <w:rsid w:val="000433D5"/>
    <w:rsid w:val="00047319"/>
    <w:rsid w:val="000603D6"/>
    <w:rsid w:val="00061A02"/>
    <w:rsid w:val="00064229"/>
    <w:rsid w:val="00072AD9"/>
    <w:rsid w:val="00085C9C"/>
    <w:rsid w:val="00087688"/>
    <w:rsid w:val="00090BF8"/>
    <w:rsid w:val="0009758A"/>
    <w:rsid w:val="000A11AD"/>
    <w:rsid w:val="000A4AF2"/>
    <w:rsid w:val="000C2401"/>
    <w:rsid w:val="000C74A5"/>
    <w:rsid w:val="000F0A15"/>
    <w:rsid w:val="000F2478"/>
    <w:rsid w:val="000F3AD3"/>
    <w:rsid w:val="00101CA9"/>
    <w:rsid w:val="00105964"/>
    <w:rsid w:val="00105BDB"/>
    <w:rsid w:val="00111BF9"/>
    <w:rsid w:val="00123A3E"/>
    <w:rsid w:val="00126139"/>
    <w:rsid w:val="00135719"/>
    <w:rsid w:val="00136D95"/>
    <w:rsid w:val="00137F13"/>
    <w:rsid w:val="00151A85"/>
    <w:rsid w:val="00152183"/>
    <w:rsid w:val="001568B8"/>
    <w:rsid w:val="00165661"/>
    <w:rsid w:val="00165BE3"/>
    <w:rsid w:val="00165CCC"/>
    <w:rsid w:val="00167996"/>
    <w:rsid w:val="00170E5F"/>
    <w:rsid w:val="00170F2C"/>
    <w:rsid w:val="00171649"/>
    <w:rsid w:val="001813F5"/>
    <w:rsid w:val="00184219"/>
    <w:rsid w:val="001872F5"/>
    <w:rsid w:val="001C23DF"/>
    <w:rsid w:val="001C295E"/>
    <w:rsid w:val="001C6607"/>
    <w:rsid w:val="001D411B"/>
    <w:rsid w:val="001D6088"/>
    <w:rsid w:val="001E0585"/>
    <w:rsid w:val="001E3955"/>
    <w:rsid w:val="002008C2"/>
    <w:rsid w:val="00211AE4"/>
    <w:rsid w:val="00246042"/>
    <w:rsid w:val="00253B92"/>
    <w:rsid w:val="00264BCD"/>
    <w:rsid w:val="00265389"/>
    <w:rsid w:val="00290CD0"/>
    <w:rsid w:val="002C164E"/>
    <w:rsid w:val="002C5AD2"/>
    <w:rsid w:val="002D48AC"/>
    <w:rsid w:val="003030B7"/>
    <w:rsid w:val="0030503E"/>
    <w:rsid w:val="00305130"/>
    <w:rsid w:val="00306B8F"/>
    <w:rsid w:val="003135A3"/>
    <w:rsid w:val="00314A65"/>
    <w:rsid w:val="003312C4"/>
    <w:rsid w:val="00333A47"/>
    <w:rsid w:val="00345CF2"/>
    <w:rsid w:val="0035236C"/>
    <w:rsid w:val="00354386"/>
    <w:rsid w:val="00366F92"/>
    <w:rsid w:val="00380855"/>
    <w:rsid w:val="003C7B13"/>
    <w:rsid w:val="003D5CB6"/>
    <w:rsid w:val="003D638C"/>
    <w:rsid w:val="003D6B4F"/>
    <w:rsid w:val="003E0A81"/>
    <w:rsid w:val="003E5E73"/>
    <w:rsid w:val="00402C6C"/>
    <w:rsid w:val="0040790B"/>
    <w:rsid w:val="00407BBD"/>
    <w:rsid w:val="00422521"/>
    <w:rsid w:val="00431314"/>
    <w:rsid w:val="0046023D"/>
    <w:rsid w:val="00462042"/>
    <w:rsid w:val="00462EF6"/>
    <w:rsid w:val="0046326D"/>
    <w:rsid w:val="0048110F"/>
    <w:rsid w:val="0049127A"/>
    <w:rsid w:val="00496DA4"/>
    <w:rsid w:val="00513FFB"/>
    <w:rsid w:val="00514438"/>
    <w:rsid w:val="00522DC0"/>
    <w:rsid w:val="005514F0"/>
    <w:rsid w:val="00555064"/>
    <w:rsid w:val="00555407"/>
    <w:rsid w:val="005729BF"/>
    <w:rsid w:val="005762F6"/>
    <w:rsid w:val="0058433E"/>
    <w:rsid w:val="00586A10"/>
    <w:rsid w:val="00590F92"/>
    <w:rsid w:val="0059410D"/>
    <w:rsid w:val="005B13C5"/>
    <w:rsid w:val="005E6F0C"/>
    <w:rsid w:val="005F56A9"/>
    <w:rsid w:val="005F5AD9"/>
    <w:rsid w:val="006035F1"/>
    <w:rsid w:val="00603609"/>
    <w:rsid w:val="0061237E"/>
    <w:rsid w:val="00625895"/>
    <w:rsid w:val="006268B2"/>
    <w:rsid w:val="006339F2"/>
    <w:rsid w:val="00686AA0"/>
    <w:rsid w:val="006A1572"/>
    <w:rsid w:val="006B7806"/>
    <w:rsid w:val="006D1C44"/>
    <w:rsid w:val="006D27FD"/>
    <w:rsid w:val="006E5F72"/>
    <w:rsid w:val="006E691A"/>
    <w:rsid w:val="006F2390"/>
    <w:rsid w:val="00707D88"/>
    <w:rsid w:val="007202A7"/>
    <w:rsid w:val="007301C6"/>
    <w:rsid w:val="007317C3"/>
    <w:rsid w:val="00743C24"/>
    <w:rsid w:val="00753350"/>
    <w:rsid w:val="0075579C"/>
    <w:rsid w:val="00781D3D"/>
    <w:rsid w:val="00782A80"/>
    <w:rsid w:val="00793939"/>
    <w:rsid w:val="007A1DE4"/>
    <w:rsid w:val="007A2DF4"/>
    <w:rsid w:val="007A6F56"/>
    <w:rsid w:val="007D2DE8"/>
    <w:rsid w:val="007D49B0"/>
    <w:rsid w:val="007E1F0C"/>
    <w:rsid w:val="00804FF0"/>
    <w:rsid w:val="00820689"/>
    <w:rsid w:val="0082467F"/>
    <w:rsid w:val="0084588E"/>
    <w:rsid w:val="00847590"/>
    <w:rsid w:val="0085510A"/>
    <w:rsid w:val="008564CD"/>
    <w:rsid w:val="0087253D"/>
    <w:rsid w:val="00876C27"/>
    <w:rsid w:val="00877375"/>
    <w:rsid w:val="008779EC"/>
    <w:rsid w:val="00881DEC"/>
    <w:rsid w:val="00893632"/>
    <w:rsid w:val="008B01C4"/>
    <w:rsid w:val="008E2638"/>
    <w:rsid w:val="008F56B6"/>
    <w:rsid w:val="00906249"/>
    <w:rsid w:val="00915F54"/>
    <w:rsid w:val="0092477C"/>
    <w:rsid w:val="00926F7D"/>
    <w:rsid w:val="009313B4"/>
    <w:rsid w:val="00943E4D"/>
    <w:rsid w:val="00953A32"/>
    <w:rsid w:val="00960425"/>
    <w:rsid w:val="00975A38"/>
    <w:rsid w:val="00992299"/>
    <w:rsid w:val="00993E91"/>
    <w:rsid w:val="009A1438"/>
    <w:rsid w:val="009B7B53"/>
    <w:rsid w:val="009C22B7"/>
    <w:rsid w:val="009C680B"/>
    <w:rsid w:val="009D3EBE"/>
    <w:rsid w:val="00A01425"/>
    <w:rsid w:val="00A12551"/>
    <w:rsid w:val="00A20FE5"/>
    <w:rsid w:val="00A21C8E"/>
    <w:rsid w:val="00A23428"/>
    <w:rsid w:val="00A26C52"/>
    <w:rsid w:val="00A42420"/>
    <w:rsid w:val="00A46696"/>
    <w:rsid w:val="00A51269"/>
    <w:rsid w:val="00A575D6"/>
    <w:rsid w:val="00A57629"/>
    <w:rsid w:val="00A630EF"/>
    <w:rsid w:val="00A85F18"/>
    <w:rsid w:val="00A92CA8"/>
    <w:rsid w:val="00AA05AC"/>
    <w:rsid w:val="00AB70EB"/>
    <w:rsid w:val="00AC4A53"/>
    <w:rsid w:val="00AC6003"/>
    <w:rsid w:val="00AD1750"/>
    <w:rsid w:val="00AE5B3B"/>
    <w:rsid w:val="00AE6289"/>
    <w:rsid w:val="00B024A3"/>
    <w:rsid w:val="00B02F32"/>
    <w:rsid w:val="00B12456"/>
    <w:rsid w:val="00B139C9"/>
    <w:rsid w:val="00B92864"/>
    <w:rsid w:val="00B953D2"/>
    <w:rsid w:val="00BB79F3"/>
    <w:rsid w:val="00BC2B64"/>
    <w:rsid w:val="00BC4451"/>
    <w:rsid w:val="00BE1983"/>
    <w:rsid w:val="00BF26F6"/>
    <w:rsid w:val="00BF3BCA"/>
    <w:rsid w:val="00C044F5"/>
    <w:rsid w:val="00C066C5"/>
    <w:rsid w:val="00C073FC"/>
    <w:rsid w:val="00C20E0B"/>
    <w:rsid w:val="00C30614"/>
    <w:rsid w:val="00C512D8"/>
    <w:rsid w:val="00C65A21"/>
    <w:rsid w:val="00C72106"/>
    <w:rsid w:val="00C83EEE"/>
    <w:rsid w:val="00C84B12"/>
    <w:rsid w:val="00C86125"/>
    <w:rsid w:val="00CA5ACF"/>
    <w:rsid w:val="00CB07E8"/>
    <w:rsid w:val="00CB740A"/>
    <w:rsid w:val="00CB7CEC"/>
    <w:rsid w:val="00CD224B"/>
    <w:rsid w:val="00CD3755"/>
    <w:rsid w:val="00CD4FC7"/>
    <w:rsid w:val="00CE0920"/>
    <w:rsid w:val="00CF1B7E"/>
    <w:rsid w:val="00CF235E"/>
    <w:rsid w:val="00CF471E"/>
    <w:rsid w:val="00D00082"/>
    <w:rsid w:val="00D029F7"/>
    <w:rsid w:val="00D03A83"/>
    <w:rsid w:val="00D04E1C"/>
    <w:rsid w:val="00D14F59"/>
    <w:rsid w:val="00D15245"/>
    <w:rsid w:val="00D20F66"/>
    <w:rsid w:val="00D2139F"/>
    <w:rsid w:val="00D2303E"/>
    <w:rsid w:val="00D24F61"/>
    <w:rsid w:val="00D32F6C"/>
    <w:rsid w:val="00D37383"/>
    <w:rsid w:val="00D50D4A"/>
    <w:rsid w:val="00D6039F"/>
    <w:rsid w:val="00D8004A"/>
    <w:rsid w:val="00D84931"/>
    <w:rsid w:val="00D90B3D"/>
    <w:rsid w:val="00D942D9"/>
    <w:rsid w:val="00DA3CB0"/>
    <w:rsid w:val="00DB02E5"/>
    <w:rsid w:val="00DB10A5"/>
    <w:rsid w:val="00DB236A"/>
    <w:rsid w:val="00DB4335"/>
    <w:rsid w:val="00DC2392"/>
    <w:rsid w:val="00DC2A45"/>
    <w:rsid w:val="00DC34C1"/>
    <w:rsid w:val="00DF412D"/>
    <w:rsid w:val="00E26811"/>
    <w:rsid w:val="00E334C1"/>
    <w:rsid w:val="00E439E7"/>
    <w:rsid w:val="00E451F8"/>
    <w:rsid w:val="00E52338"/>
    <w:rsid w:val="00E5662E"/>
    <w:rsid w:val="00E63379"/>
    <w:rsid w:val="00E8254D"/>
    <w:rsid w:val="00EC19C1"/>
    <w:rsid w:val="00EC698D"/>
    <w:rsid w:val="00EE44E2"/>
    <w:rsid w:val="00EF5937"/>
    <w:rsid w:val="00EF5B9D"/>
    <w:rsid w:val="00F029AF"/>
    <w:rsid w:val="00F129BF"/>
    <w:rsid w:val="00F35FDE"/>
    <w:rsid w:val="00F40695"/>
    <w:rsid w:val="00F451CF"/>
    <w:rsid w:val="00F47261"/>
    <w:rsid w:val="00F72108"/>
    <w:rsid w:val="00F84924"/>
    <w:rsid w:val="00F93F34"/>
    <w:rsid w:val="00F94B67"/>
    <w:rsid w:val="00FA1BC3"/>
    <w:rsid w:val="00FA3CCE"/>
    <w:rsid w:val="00FB5765"/>
    <w:rsid w:val="00FB62EA"/>
    <w:rsid w:val="00FD4F90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6030A9BE-171C-43C3-9CA6-B9B9B34C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13"/>
    <w:pPr>
      <w:spacing w:after="0" w:line="240" w:lineRule="auto"/>
    </w:pPr>
    <w:rPr>
      <w:rFonts w:ascii="Calibri" w:hAnsi="Calibri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ascii="Arial" w:eastAsia="Times New Roman" w:hAnsi="Arial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C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kstinnrykk">
    <w:name w:val="Body Text Indent"/>
    <w:basedOn w:val="Normal"/>
    <w:link w:val="BrdtekstinnrykkTegn"/>
    <w:rsid w:val="00314A65"/>
    <w:pPr>
      <w:ind w:left="70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314A65"/>
    <w:rPr>
      <w:rFonts w:ascii="Times New Roman" w:eastAsia="Times New Roman" w:hAnsi="Times New Roman" w:cs="Times New Roman"/>
      <w:sz w:val="24"/>
      <w:szCs w:val="20"/>
    </w:rPr>
  </w:style>
  <w:style w:type="character" w:styleId="Sterk">
    <w:name w:val="Strong"/>
    <w:basedOn w:val="Standardskriftforavsnitt"/>
    <w:uiPriority w:val="22"/>
    <w:qFormat/>
    <w:rsid w:val="00085C9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85C9C"/>
    <w:rPr>
      <w:strike w:val="0"/>
      <w:dstrike w:val="0"/>
      <w:color w:val="D90011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0B3D"/>
    <w:rPr>
      <w:i/>
      <w:iCs/>
    </w:rPr>
  </w:style>
  <w:style w:type="paragraph" w:styleId="Listeavsnitt">
    <w:name w:val="List Paragraph"/>
    <w:basedOn w:val="Normal"/>
    <w:uiPriority w:val="34"/>
    <w:qFormat/>
    <w:rsid w:val="003D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8C17853EA345788BF14293F2910D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D30BA6-6889-403C-88A2-FB34D566D826}"/>
      </w:docPartPr>
      <w:docPartBody>
        <w:p w:rsidR="00FD5BFA" w:rsidRDefault="00CF6EAA" w:rsidP="00CF6EAA">
          <w:pPr>
            <w:pStyle w:val="768C17853EA345788BF14293F2910DE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1429468CF47458CB563E3AF56B97D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A39F48-8096-4A31-A64A-6FB7C3C504F2}"/>
      </w:docPartPr>
      <w:docPartBody>
        <w:p w:rsidR="00FD5BFA" w:rsidRDefault="00CF6EAA" w:rsidP="00CF6EAA">
          <w:pPr>
            <w:pStyle w:val="D1429468CF47458CB563E3AF56B97DD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FD353480595F42249020D018A8CFE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329743-F443-403B-8A82-798D3E2774C4}"/>
      </w:docPartPr>
      <w:docPartBody>
        <w:p w:rsidR="00FD5BFA" w:rsidRDefault="00CF6EAA" w:rsidP="00CF6EAA">
          <w:pPr>
            <w:pStyle w:val="FD353480595F42249020D018A8CFE9C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811B229E2324EB188934619A806A5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1D939-BE48-4BDC-BC48-792B9038D592}"/>
      </w:docPartPr>
      <w:docPartBody>
        <w:p w:rsidR="00FD5BFA" w:rsidRDefault="00CF6EAA" w:rsidP="00CF6EAA">
          <w:pPr>
            <w:pStyle w:val="F811B229E2324EB188934619A806A52F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014175B08AAF4980AFB4CF154ACB6C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A8FF16-0059-4166-8774-7BEA97705010}"/>
      </w:docPartPr>
      <w:docPartBody>
        <w:p w:rsidR="00000000" w:rsidRDefault="004F5DE7" w:rsidP="004F5DE7">
          <w:pPr>
            <w:pStyle w:val="014175B08AAF4980AFB4CF154ACB6C8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32EAE69C2134F1894F2B9E737B6CB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ACEB3E-2A6D-472B-B645-73D08C27BF4D}"/>
      </w:docPartPr>
      <w:docPartBody>
        <w:p w:rsidR="00000000" w:rsidRDefault="004F5DE7" w:rsidP="004F5DE7">
          <w:pPr>
            <w:pStyle w:val="932EAE69C2134F1894F2B9E737B6CBC9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A09F1371AB4041A89B7A4DF2083E08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18D79C-ADBD-4B65-B536-2BFE8F16FFEF}"/>
      </w:docPartPr>
      <w:docPartBody>
        <w:p w:rsidR="00000000" w:rsidRDefault="004F5DE7" w:rsidP="004F5DE7">
          <w:pPr>
            <w:pStyle w:val="A09F1371AB4041A89B7A4DF2083E087A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AA"/>
    <w:rsid w:val="004F5DE7"/>
    <w:rsid w:val="00CF6EAA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F5DE7"/>
    <w:rPr>
      <w:color w:val="808080"/>
    </w:rPr>
  </w:style>
  <w:style w:type="paragraph" w:customStyle="1" w:styleId="D191729BFF6949D9B14EDD5027F8BD3B">
    <w:name w:val="D191729BFF6949D9B14EDD5027F8BD3B"/>
    <w:rsid w:val="00CF6EAA"/>
  </w:style>
  <w:style w:type="paragraph" w:customStyle="1" w:styleId="768C17853EA345788BF14293F2910DE0">
    <w:name w:val="768C17853EA345788BF14293F2910DE0"/>
    <w:rsid w:val="00CF6EAA"/>
  </w:style>
  <w:style w:type="paragraph" w:customStyle="1" w:styleId="D1429468CF47458CB563E3AF56B97DDC">
    <w:name w:val="D1429468CF47458CB563E3AF56B97DDC"/>
    <w:rsid w:val="00CF6EAA"/>
  </w:style>
  <w:style w:type="paragraph" w:customStyle="1" w:styleId="FD353480595F42249020D018A8CFE9C6">
    <w:name w:val="FD353480595F42249020D018A8CFE9C6"/>
    <w:rsid w:val="00CF6EAA"/>
  </w:style>
  <w:style w:type="paragraph" w:customStyle="1" w:styleId="F811B229E2324EB188934619A806A52F">
    <w:name w:val="F811B229E2324EB188934619A806A52F"/>
    <w:rsid w:val="00CF6EAA"/>
  </w:style>
  <w:style w:type="paragraph" w:customStyle="1" w:styleId="014175B08AAF4980AFB4CF154ACB6C8A">
    <w:name w:val="014175B08AAF4980AFB4CF154ACB6C8A"/>
    <w:rsid w:val="004F5DE7"/>
  </w:style>
  <w:style w:type="paragraph" w:customStyle="1" w:styleId="932EAE69C2134F1894F2B9E737B6CBC9">
    <w:name w:val="932EAE69C2134F1894F2B9E737B6CBC9"/>
    <w:rsid w:val="004F5DE7"/>
  </w:style>
  <w:style w:type="paragraph" w:customStyle="1" w:styleId="A09F1371AB4041A89B7A4DF2083E087A">
    <w:name w:val="A09F1371AB4041A89B7A4DF2083E087A"/>
    <w:rsid w:val="004F5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/>
      </doc>
    </docs>
    <websakInfo>
      <fletteDato>28.11.2016</fletteDato>
      <sakid>2016001807</sakid>
      <jpid>2016038571</jpid>
      <filUnique>384481</filUnique>
      <erHoveddokument>True</erHoveddokument>
      <dcTitle>Oppnevning til styret i Norges Kristne Råd</dcTitle>
    </websakInfo>
    <mergeMode>MergeOne</mergeMode>
    <showHiddenMark>False</showHiddenMark>
    <newDocName>newDoc</newDocName>
    <sdm_dummy/>
    <templateURI>C:\Windows\TEMP\tmp_131248080328612254.docx</templateURI>
  </properties>
  <body>
    <Sdo_Tittel>Tekst</Sdo_Tittel>
    <Sdo_DokIDKort>16/38571</Sdo_DokIDKort>
    <Sdo_DokNr>12</Sdo_DokNr>
    <Sas_ArkivSakID>16/1807</Sas_ArkivSakID>
    <Sgr_Beskrivelse/>
    <Sdo_Tittel2>MKR 38/19</Sdo_Tittel2>
    <Spg_Beskrivelse/>
    <TblVedlegg>
      <table>
        <headers>
          <header>ndb_Tittel</header>
          <header>ndb_dokID</header>
        </headers>
        <row>
          <cell/>
          <cell/>
        </row>
      </table>
    </TblVedlegg>
  </body>
  <footer/>
  <header/>
</document>
</file>

<file path=customXml/itemProps1.xml><?xml version="1.0" encoding="utf-8"?>
<ds:datastoreItem xmlns:ds="http://schemas.openxmlformats.org/officeDocument/2006/customXml" ds:itemID="{83A8BA06-AB7E-4CC2-8105-AFA6BFF3A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Oppnevning til styret i Norges Kristne Råd</vt:lpstr>
    </vt:vector>
  </TitlesOfParts>
  <Company>ACOS AS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Oppnevning til styret i Norges Kristne Råd</dc:title>
  <dc:creator>Tor Christian Angeltveit</dc:creator>
  <cp:lastModifiedBy>Liv Janne Dehlin</cp:lastModifiedBy>
  <cp:revision>5</cp:revision>
  <cp:lastPrinted>2016-11-28T13:42:00Z</cp:lastPrinted>
  <dcterms:created xsi:type="dcterms:W3CDTF">2019-11-25T10:12:00Z</dcterms:created>
  <dcterms:modified xsi:type="dcterms:W3CDTF">2019-11-25T10:17:00Z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