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550E0F" w14:textId="457E7FE3" w:rsidR="003562BF" w:rsidRPr="000260E2" w:rsidRDefault="003562BF" w:rsidP="003562BF">
      <w:pPr>
        <w:pStyle w:val="Tittel"/>
        <w:rPr>
          <w:lang w:val="no"/>
        </w:rPr>
      </w:pPr>
      <w:r w:rsidRPr="000260E2">
        <w:rPr>
          <w:lang w:val="no"/>
        </w:rPr>
        <w:t>Samenes nasjonaldag 20</w:t>
      </w:r>
      <w:r>
        <w:rPr>
          <w:lang w:val="no"/>
        </w:rPr>
        <w:t>2</w:t>
      </w:r>
      <w:r w:rsidR="00145867">
        <w:rPr>
          <w:lang w:val="no"/>
        </w:rPr>
        <w:t>2 - markering i menighetene</w:t>
      </w:r>
    </w:p>
    <w:p w14:paraId="67094311" w14:textId="77777777" w:rsidR="003562BF" w:rsidRPr="000260E2" w:rsidRDefault="003562BF" w:rsidP="003562BF">
      <w:pPr>
        <w:rPr>
          <w:rFonts w:asciiTheme="majorHAnsi" w:hAnsiTheme="majorHAnsi"/>
          <w:color w:val="000000" w:themeColor="text1"/>
          <w:sz w:val="24"/>
          <w:szCs w:val="24"/>
          <w:lang w:val="no"/>
        </w:rPr>
      </w:pPr>
    </w:p>
    <w:p w14:paraId="695ED97C" w14:textId="00D6A33D" w:rsidR="003562BF" w:rsidRDefault="003562BF" w:rsidP="003562BF">
      <w:pPr>
        <w:rPr>
          <w:rFonts w:asciiTheme="majorHAnsi" w:hAnsiTheme="majorHAnsi"/>
          <w:color w:val="000000" w:themeColor="text1"/>
          <w:sz w:val="24"/>
          <w:szCs w:val="24"/>
          <w:lang w:val="no"/>
        </w:rPr>
      </w:pPr>
      <w:r w:rsidRPr="000260E2">
        <w:rPr>
          <w:rFonts w:asciiTheme="majorHAnsi" w:hAnsiTheme="majorHAnsi"/>
          <w:color w:val="000000" w:themeColor="text1"/>
          <w:sz w:val="24"/>
          <w:szCs w:val="24"/>
          <w:lang w:val="no"/>
        </w:rPr>
        <w:t>Samenes nasjonaldag dag 6. februar (</w:t>
      </w:r>
      <w:r w:rsidR="00145867">
        <w:rPr>
          <w:rFonts w:asciiTheme="majorHAnsi" w:hAnsiTheme="majorHAnsi"/>
          <w:color w:val="000000" w:themeColor="text1"/>
          <w:sz w:val="24"/>
          <w:szCs w:val="24"/>
          <w:lang w:val="no"/>
        </w:rPr>
        <w:t xml:space="preserve">også kalt </w:t>
      </w:r>
      <w:r w:rsidRPr="000260E2">
        <w:rPr>
          <w:rFonts w:asciiTheme="majorHAnsi" w:hAnsiTheme="majorHAnsi"/>
          <w:color w:val="000000" w:themeColor="text1"/>
          <w:sz w:val="24"/>
          <w:szCs w:val="24"/>
          <w:lang w:val="no"/>
        </w:rPr>
        <w:t xml:space="preserve">Samefolkets dag) er en kirkelig merkedag med egne tekstrekker og egen Dagens bønn. Den kirkelige markeringen anbefales holdt på selve dagen, </w:t>
      </w:r>
      <w:r w:rsidR="00145867">
        <w:rPr>
          <w:rFonts w:asciiTheme="majorHAnsi" w:hAnsiTheme="majorHAnsi"/>
          <w:color w:val="000000" w:themeColor="text1"/>
          <w:sz w:val="24"/>
          <w:szCs w:val="24"/>
          <w:lang w:val="no"/>
        </w:rPr>
        <w:t>i 2022 er dagen på en søndag. Trosopplæringen kan</w:t>
      </w:r>
      <w:r w:rsidR="004B56D0">
        <w:rPr>
          <w:rFonts w:asciiTheme="majorHAnsi" w:hAnsiTheme="majorHAnsi"/>
          <w:color w:val="000000" w:themeColor="text1"/>
          <w:sz w:val="24"/>
          <w:szCs w:val="24"/>
          <w:lang w:val="no"/>
        </w:rPr>
        <w:t xml:space="preserve"> for eksempel</w:t>
      </w:r>
      <w:r w:rsidR="00145867">
        <w:rPr>
          <w:rFonts w:asciiTheme="majorHAnsi" w:hAnsiTheme="majorHAnsi"/>
          <w:color w:val="000000" w:themeColor="text1"/>
          <w:sz w:val="24"/>
          <w:szCs w:val="24"/>
          <w:lang w:val="no"/>
        </w:rPr>
        <w:t xml:space="preserve"> ha dette som tema i uken</w:t>
      </w:r>
      <w:r w:rsidR="004B56D0">
        <w:rPr>
          <w:rFonts w:asciiTheme="majorHAnsi" w:hAnsiTheme="majorHAnsi"/>
          <w:color w:val="000000" w:themeColor="text1"/>
          <w:sz w:val="24"/>
          <w:szCs w:val="24"/>
          <w:lang w:val="no"/>
        </w:rPr>
        <w:t>e</w:t>
      </w:r>
      <w:r w:rsidR="00145867">
        <w:rPr>
          <w:rFonts w:asciiTheme="majorHAnsi" w:hAnsiTheme="majorHAnsi"/>
          <w:color w:val="000000" w:themeColor="text1"/>
          <w:sz w:val="24"/>
          <w:szCs w:val="24"/>
          <w:lang w:val="no"/>
        </w:rPr>
        <w:t xml:space="preserve"> før</w:t>
      </w:r>
      <w:r w:rsidR="004B56D0">
        <w:rPr>
          <w:rFonts w:asciiTheme="majorHAnsi" w:hAnsiTheme="majorHAnsi"/>
          <w:color w:val="000000" w:themeColor="text1"/>
          <w:sz w:val="24"/>
          <w:szCs w:val="24"/>
          <w:lang w:val="no"/>
        </w:rPr>
        <w:t xml:space="preserve">.  </w:t>
      </w:r>
    </w:p>
    <w:p w14:paraId="0E8E3A23" w14:textId="77777777" w:rsidR="004B56D0" w:rsidRDefault="003562BF" w:rsidP="003562BF">
      <w:pPr>
        <w:rPr>
          <w:rFonts w:asciiTheme="majorHAnsi" w:hAnsiTheme="majorHAnsi"/>
          <w:color w:val="000000" w:themeColor="text1"/>
          <w:sz w:val="24"/>
          <w:szCs w:val="24"/>
          <w:lang w:val="no"/>
        </w:rPr>
      </w:pPr>
      <w:r w:rsidRPr="000260E2">
        <w:rPr>
          <w:rFonts w:asciiTheme="majorHAnsi" w:hAnsiTheme="majorHAnsi"/>
          <w:color w:val="000000" w:themeColor="text1"/>
          <w:sz w:val="24"/>
          <w:szCs w:val="24"/>
          <w:lang w:val="no"/>
        </w:rPr>
        <w:t xml:space="preserve">Nedenfor finner du </w:t>
      </w:r>
      <w:r w:rsidR="009377B1">
        <w:rPr>
          <w:rFonts w:asciiTheme="majorHAnsi" w:hAnsiTheme="majorHAnsi"/>
          <w:color w:val="000000" w:themeColor="text1"/>
          <w:sz w:val="24"/>
          <w:szCs w:val="24"/>
          <w:lang w:val="no"/>
        </w:rPr>
        <w:t>først en veiledning, og en oversikt over a</w:t>
      </w:r>
      <w:r w:rsidRPr="000260E2">
        <w:rPr>
          <w:rFonts w:asciiTheme="majorHAnsi" w:hAnsiTheme="majorHAnsi"/>
          <w:color w:val="000000" w:themeColor="text1"/>
          <w:sz w:val="24"/>
          <w:szCs w:val="24"/>
          <w:lang w:val="no"/>
        </w:rPr>
        <w:t>ktuelle ressurser relevant for planleggingen av menighetenes markering av dagen.</w:t>
      </w:r>
      <w:r w:rsidR="004B56D0">
        <w:rPr>
          <w:rFonts w:asciiTheme="majorHAnsi" w:hAnsiTheme="majorHAnsi"/>
          <w:color w:val="000000" w:themeColor="text1"/>
          <w:sz w:val="24"/>
          <w:szCs w:val="24"/>
          <w:lang w:val="no"/>
        </w:rPr>
        <w:t xml:space="preserve"> </w:t>
      </w:r>
    </w:p>
    <w:p w14:paraId="76CA62FA" w14:textId="0159059E" w:rsidR="003562BF" w:rsidRPr="000260E2" w:rsidRDefault="003562BF" w:rsidP="003562BF">
      <w:pPr>
        <w:rPr>
          <w:rFonts w:asciiTheme="majorHAnsi" w:hAnsiTheme="majorHAnsi"/>
          <w:color w:val="000000" w:themeColor="text1"/>
          <w:sz w:val="24"/>
          <w:szCs w:val="24"/>
          <w:lang w:val="no"/>
        </w:rPr>
      </w:pPr>
      <w:r>
        <w:rPr>
          <w:rFonts w:asciiTheme="majorHAnsi" w:hAnsiTheme="majorHAnsi"/>
          <w:color w:val="000000" w:themeColor="text1"/>
          <w:sz w:val="24"/>
          <w:szCs w:val="24"/>
          <w:lang w:val="no"/>
        </w:rPr>
        <w:t xml:space="preserve">Det går også an å se dette i sammenheng med trosopplæringstiltak i forbindelse med markeringen av dagen, les gjerne mer om dette på Ressursbanken.  </w:t>
      </w:r>
    </w:p>
    <w:p w14:paraId="4D441777" w14:textId="2A70B917" w:rsidR="003562BF" w:rsidRDefault="003562BF" w:rsidP="003562BF">
      <w:pPr>
        <w:rPr>
          <w:rFonts w:asciiTheme="majorHAnsi" w:hAnsiTheme="majorHAnsi"/>
          <w:color w:val="000000" w:themeColor="text1"/>
          <w:sz w:val="24"/>
          <w:szCs w:val="24"/>
          <w:lang w:val="no"/>
        </w:rPr>
      </w:pPr>
    </w:p>
    <w:p w14:paraId="41797CC6" w14:textId="19FEC486" w:rsidR="004B56D0" w:rsidRDefault="004B56D0" w:rsidP="004B56D0">
      <w:pPr>
        <w:pStyle w:val="Listeavsnitt"/>
        <w:numPr>
          <w:ilvl w:val="0"/>
          <w:numId w:val="2"/>
        </w:numPr>
        <w:rPr>
          <w:rFonts w:asciiTheme="majorHAnsi" w:hAnsiTheme="majorHAnsi"/>
          <w:b/>
          <w:bCs/>
          <w:color w:val="000000" w:themeColor="text1"/>
          <w:sz w:val="24"/>
          <w:szCs w:val="24"/>
          <w:lang w:val="no"/>
        </w:rPr>
      </w:pPr>
      <w:r w:rsidRPr="004B56D0">
        <w:rPr>
          <w:rFonts w:asciiTheme="majorHAnsi" w:hAnsiTheme="majorHAnsi"/>
          <w:b/>
          <w:bCs/>
          <w:color w:val="000000" w:themeColor="text1"/>
          <w:sz w:val="24"/>
          <w:szCs w:val="24"/>
          <w:lang w:val="no"/>
        </w:rPr>
        <w:t>Veiledning</w:t>
      </w:r>
    </w:p>
    <w:p w14:paraId="5DC6187A" w14:textId="77777777" w:rsidR="004B56D0" w:rsidRPr="004B56D0" w:rsidRDefault="004B56D0" w:rsidP="004B56D0">
      <w:pPr>
        <w:pStyle w:val="Listeavsnitt"/>
        <w:rPr>
          <w:rFonts w:asciiTheme="majorHAnsi" w:hAnsiTheme="majorHAnsi"/>
          <w:b/>
          <w:bCs/>
          <w:color w:val="000000" w:themeColor="text1"/>
          <w:sz w:val="24"/>
          <w:szCs w:val="24"/>
          <w:lang w:val="no"/>
        </w:rPr>
      </w:pPr>
    </w:p>
    <w:p w14:paraId="20871FD4" w14:textId="73E33226" w:rsidR="009377B1" w:rsidRPr="004B56D0" w:rsidRDefault="009377B1" w:rsidP="004B56D0">
      <w:pPr>
        <w:pStyle w:val="Listeavsnitt"/>
        <w:numPr>
          <w:ilvl w:val="0"/>
          <w:numId w:val="2"/>
        </w:numPr>
        <w:rPr>
          <w:rFonts w:asciiTheme="majorHAnsi" w:hAnsiTheme="majorHAnsi"/>
          <w:b/>
          <w:bCs/>
          <w:color w:val="000000" w:themeColor="text1"/>
          <w:sz w:val="24"/>
          <w:szCs w:val="24"/>
          <w:lang w:val="no"/>
        </w:rPr>
      </w:pPr>
      <w:r w:rsidRPr="004B56D0">
        <w:rPr>
          <w:rFonts w:asciiTheme="majorHAnsi" w:hAnsiTheme="majorHAnsi"/>
          <w:b/>
          <w:bCs/>
          <w:color w:val="000000" w:themeColor="text1"/>
          <w:sz w:val="24"/>
          <w:szCs w:val="24"/>
          <w:lang w:val="no"/>
        </w:rPr>
        <w:t>Ressurser til bruk i gudstjenesten</w:t>
      </w:r>
    </w:p>
    <w:p w14:paraId="69CB0A67" w14:textId="77777777" w:rsidR="009377B1" w:rsidRPr="009377B1" w:rsidRDefault="009377B1" w:rsidP="004B56D0">
      <w:pPr>
        <w:ind w:left="720"/>
        <w:rPr>
          <w:rFonts w:asciiTheme="majorHAnsi" w:hAnsiTheme="majorHAnsi"/>
          <w:color w:val="000000" w:themeColor="text1"/>
          <w:sz w:val="24"/>
          <w:szCs w:val="24"/>
          <w:lang w:val="no"/>
        </w:rPr>
      </w:pPr>
      <w:r w:rsidRPr="009377B1">
        <w:rPr>
          <w:rFonts w:asciiTheme="majorHAnsi" w:hAnsiTheme="majorHAnsi"/>
          <w:color w:val="000000" w:themeColor="text1"/>
          <w:sz w:val="24"/>
          <w:szCs w:val="24"/>
          <w:lang w:val="no"/>
        </w:rPr>
        <w:t>1. Liturgi</w:t>
      </w:r>
    </w:p>
    <w:p w14:paraId="2D5AFBD1" w14:textId="77777777" w:rsidR="009377B1" w:rsidRPr="009377B1" w:rsidRDefault="009377B1" w:rsidP="004B56D0">
      <w:pPr>
        <w:ind w:left="720"/>
        <w:rPr>
          <w:rFonts w:asciiTheme="majorHAnsi" w:hAnsiTheme="majorHAnsi"/>
          <w:color w:val="000000" w:themeColor="text1"/>
          <w:sz w:val="24"/>
          <w:szCs w:val="24"/>
          <w:lang w:val="no"/>
        </w:rPr>
      </w:pPr>
      <w:r w:rsidRPr="009377B1">
        <w:rPr>
          <w:rFonts w:asciiTheme="majorHAnsi" w:hAnsiTheme="majorHAnsi"/>
          <w:color w:val="000000" w:themeColor="text1"/>
          <w:sz w:val="24"/>
          <w:szCs w:val="24"/>
          <w:lang w:val="no"/>
        </w:rPr>
        <w:t>2. Dagens bønn</w:t>
      </w:r>
    </w:p>
    <w:p w14:paraId="167B5812" w14:textId="13A5EB52" w:rsidR="009377B1" w:rsidRPr="009377B1" w:rsidRDefault="009377B1" w:rsidP="004B56D0">
      <w:pPr>
        <w:ind w:left="720"/>
        <w:rPr>
          <w:rFonts w:asciiTheme="majorHAnsi" w:hAnsiTheme="majorHAnsi"/>
          <w:color w:val="000000" w:themeColor="text1"/>
          <w:sz w:val="24"/>
          <w:szCs w:val="24"/>
          <w:lang w:val="no"/>
        </w:rPr>
      </w:pPr>
      <w:r w:rsidRPr="009377B1">
        <w:rPr>
          <w:rFonts w:asciiTheme="majorHAnsi" w:hAnsiTheme="majorHAnsi"/>
          <w:color w:val="000000" w:themeColor="text1"/>
          <w:sz w:val="24"/>
          <w:szCs w:val="24"/>
          <w:lang w:val="no"/>
        </w:rPr>
        <w:t>3. Tekster</w:t>
      </w:r>
    </w:p>
    <w:p w14:paraId="14EE6789" w14:textId="5F416AF3" w:rsidR="009377B1" w:rsidRPr="009377B1" w:rsidRDefault="009377B1" w:rsidP="004B56D0">
      <w:pPr>
        <w:ind w:left="720"/>
        <w:rPr>
          <w:rFonts w:asciiTheme="majorHAnsi" w:hAnsiTheme="majorHAnsi"/>
          <w:color w:val="000000" w:themeColor="text1"/>
          <w:sz w:val="24"/>
          <w:szCs w:val="24"/>
          <w:lang w:val="no"/>
        </w:rPr>
      </w:pPr>
      <w:r w:rsidRPr="009377B1">
        <w:rPr>
          <w:rFonts w:asciiTheme="majorHAnsi" w:hAnsiTheme="majorHAnsi"/>
          <w:color w:val="000000" w:themeColor="text1"/>
          <w:sz w:val="24"/>
          <w:szCs w:val="24"/>
          <w:lang w:val="no"/>
        </w:rPr>
        <w:t>4. Tanker om tekstene</w:t>
      </w:r>
    </w:p>
    <w:p w14:paraId="1906A0B4" w14:textId="77777777" w:rsidR="009377B1" w:rsidRPr="009377B1" w:rsidRDefault="009377B1" w:rsidP="004B56D0">
      <w:pPr>
        <w:ind w:left="720"/>
        <w:rPr>
          <w:rFonts w:asciiTheme="majorHAnsi" w:hAnsiTheme="majorHAnsi"/>
          <w:color w:val="000000" w:themeColor="text1"/>
          <w:sz w:val="24"/>
          <w:szCs w:val="24"/>
          <w:lang w:val="no"/>
        </w:rPr>
      </w:pPr>
      <w:r w:rsidRPr="009377B1">
        <w:rPr>
          <w:rFonts w:asciiTheme="majorHAnsi" w:hAnsiTheme="majorHAnsi"/>
          <w:color w:val="000000" w:themeColor="text1"/>
          <w:sz w:val="24"/>
          <w:szCs w:val="24"/>
          <w:lang w:val="no"/>
        </w:rPr>
        <w:t>5. Forbønn</w:t>
      </w:r>
    </w:p>
    <w:p w14:paraId="2E4FDA21" w14:textId="6BB0D506" w:rsidR="009377B1" w:rsidRPr="009377B1" w:rsidRDefault="009377B1" w:rsidP="004B56D0">
      <w:pPr>
        <w:ind w:left="720"/>
        <w:rPr>
          <w:rFonts w:asciiTheme="majorHAnsi" w:hAnsiTheme="majorHAnsi"/>
          <w:color w:val="000000" w:themeColor="text1"/>
          <w:sz w:val="24"/>
          <w:szCs w:val="24"/>
          <w:lang w:val="no"/>
        </w:rPr>
      </w:pPr>
      <w:r w:rsidRPr="009377B1">
        <w:rPr>
          <w:rFonts w:asciiTheme="majorHAnsi" w:hAnsiTheme="majorHAnsi"/>
          <w:color w:val="000000" w:themeColor="text1"/>
          <w:sz w:val="24"/>
          <w:szCs w:val="24"/>
          <w:lang w:val="no"/>
        </w:rPr>
        <w:t>6. Salmeforslag</w:t>
      </w:r>
    </w:p>
    <w:p w14:paraId="5571833B" w14:textId="79E944D5" w:rsidR="004D1563" w:rsidRDefault="009377B1" w:rsidP="004B56D0">
      <w:pPr>
        <w:ind w:left="720"/>
        <w:rPr>
          <w:rFonts w:asciiTheme="majorHAnsi" w:hAnsiTheme="majorHAnsi"/>
          <w:color w:val="000000" w:themeColor="text1"/>
          <w:sz w:val="24"/>
          <w:szCs w:val="24"/>
          <w:lang w:val="no"/>
        </w:rPr>
      </w:pPr>
      <w:r w:rsidRPr="009377B1">
        <w:rPr>
          <w:rFonts w:asciiTheme="majorHAnsi" w:hAnsiTheme="majorHAnsi"/>
          <w:color w:val="000000" w:themeColor="text1"/>
          <w:sz w:val="24"/>
          <w:szCs w:val="24"/>
          <w:lang w:val="no"/>
        </w:rPr>
        <w:t>7. Nettressurser</w:t>
      </w:r>
    </w:p>
    <w:p w14:paraId="3A3F8849" w14:textId="2700A4CA" w:rsidR="004D1563" w:rsidRDefault="004D1563" w:rsidP="003562BF">
      <w:pPr>
        <w:rPr>
          <w:rFonts w:asciiTheme="majorHAnsi" w:hAnsiTheme="majorHAnsi"/>
          <w:color w:val="000000" w:themeColor="text1"/>
          <w:sz w:val="24"/>
          <w:szCs w:val="24"/>
          <w:lang w:val="no"/>
        </w:rPr>
      </w:pPr>
    </w:p>
    <w:p w14:paraId="4B555765" w14:textId="24069642" w:rsidR="009377B1" w:rsidRDefault="009377B1" w:rsidP="003562BF">
      <w:pPr>
        <w:rPr>
          <w:rFonts w:asciiTheme="majorHAnsi" w:hAnsiTheme="majorHAnsi"/>
          <w:color w:val="000000" w:themeColor="text1"/>
          <w:sz w:val="24"/>
          <w:szCs w:val="24"/>
          <w:lang w:val="no"/>
        </w:rPr>
      </w:pPr>
    </w:p>
    <w:p w14:paraId="2BBF3047" w14:textId="77777777" w:rsidR="009377B1" w:rsidRPr="000260E2" w:rsidRDefault="009377B1" w:rsidP="003562BF">
      <w:pPr>
        <w:rPr>
          <w:rFonts w:asciiTheme="majorHAnsi" w:hAnsiTheme="majorHAnsi"/>
          <w:color w:val="000000" w:themeColor="text1"/>
          <w:sz w:val="24"/>
          <w:szCs w:val="24"/>
          <w:lang w:val="no"/>
        </w:rPr>
      </w:pPr>
    </w:p>
    <w:p w14:paraId="484519CE" w14:textId="77777777" w:rsidR="003562BF" w:rsidRPr="000538E7" w:rsidRDefault="003562BF" w:rsidP="004C73FB">
      <w:pPr>
        <w:rPr>
          <w:rFonts w:asciiTheme="majorHAnsi" w:hAnsiTheme="majorHAnsi"/>
          <w:b/>
          <w:bCs/>
          <w:color w:val="000000" w:themeColor="text1"/>
          <w:sz w:val="28"/>
          <w:szCs w:val="28"/>
          <w:lang w:val="no"/>
        </w:rPr>
      </w:pPr>
      <w:r w:rsidRPr="000538E7">
        <w:rPr>
          <w:rFonts w:asciiTheme="majorHAnsi" w:hAnsiTheme="majorHAnsi"/>
          <w:b/>
          <w:bCs/>
          <w:color w:val="000000" w:themeColor="text1"/>
          <w:sz w:val="28"/>
          <w:szCs w:val="28"/>
          <w:lang w:val="no"/>
        </w:rPr>
        <w:t>VEILEDNING</w:t>
      </w:r>
    </w:p>
    <w:p w14:paraId="1DFBCB0E" w14:textId="77777777" w:rsidR="003562BF" w:rsidRPr="000260E2" w:rsidRDefault="003562BF" w:rsidP="003562BF">
      <w:pPr>
        <w:rPr>
          <w:rFonts w:asciiTheme="majorHAnsi" w:hAnsiTheme="majorHAnsi"/>
          <w:i/>
          <w:iCs/>
          <w:color w:val="000000" w:themeColor="text1"/>
          <w:sz w:val="24"/>
          <w:szCs w:val="24"/>
          <w:lang w:val="no"/>
        </w:rPr>
      </w:pPr>
      <w:r w:rsidRPr="000260E2">
        <w:rPr>
          <w:rFonts w:asciiTheme="majorHAnsi" w:hAnsiTheme="majorHAnsi"/>
          <w:i/>
          <w:iCs/>
          <w:color w:val="000000" w:themeColor="text1"/>
          <w:sz w:val="24"/>
          <w:szCs w:val="24"/>
          <w:lang w:val="no"/>
        </w:rPr>
        <w:t xml:space="preserve">Veiledning til den kirkelige markeringen av </w:t>
      </w:r>
      <w:r>
        <w:rPr>
          <w:rFonts w:asciiTheme="majorHAnsi" w:hAnsiTheme="majorHAnsi"/>
          <w:i/>
          <w:iCs/>
          <w:color w:val="000000" w:themeColor="text1"/>
          <w:sz w:val="24"/>
          <w:szCs w:val="24"/>
          <w:lang w:val="no"/>
        </w:rPr>
        <w:t>Samenes nasjonaldag</w:t>
      </w:r>
      <w:r w:rsidRPr="000260E2">
        <w:rPr>
          <w:rFonts w:asciiTheme="majorHAnsi" w:hAnsiTheme="majorHAnsi"/>
          <w:i/>
          <w:iCs/>
          <w:color w:val="000000" w:themeColor="text1"/>
          <w:sz w:val="24"/>
          <w:szCs w:val="24"/>
          <w:lang w:val="no"/>
        </w:rPr>
        <w:t xml:space="preserve"> </w:t>
      </w:r>
    </w:p>
    <w:p w14:paraId="5FA99C0B" w14:textId="77777777" w:rsidR="003562BF" w:rsidRPr="000260E2" w:rsidRDefault="003562BF" w:rsidP="003562BF">
      <w:pPr>
        <w:rPr>
          <w:rFonts w:asciiTheme="majorHAnsi" w:hAnsiTheme="majorHAnsi"/>
          <w:color w:val="000000" w:themeColor="text1"/>
          <w:sz w:val="24"/>
          <w:szCs w:val="24"/>
          <w:lang w:val="no"/>
        </w:rPr>
      </w:pPr>
      <w:r w:rsidRPr="000260E2">
        <w:rPr>
          <w:rFonts w:asciiTheme="majorHAnsi" w:hAnsiTheme="majorHAnsi"/>
          <w:color w:val="000000" w:themeColor="text1"/>
          <w:sz w:val="24"/>
          <w:szCs w:val="24"/>
          <w:lang w:val="no"/>
        </w:rPr>
        <w:t xml:space="preserve">Den samiske nasjonaldagen kan markeres i egen gudstjeneste på selve dagen eller i forbindelse med hovedgudstjenesten nærmeste tilliggende søndag. </w:t>
      </w:r>
    </w:p>
    <w:p w14:paraId="08D44889" w14:textId="77777777" w:rsidR="003562BF" w:rsidRPr="000260E2" w:rsidRDefault="003562BF" w:rsidP="003562BF">
      <w:pPr>
        <w:rPr>
          <w:rFonts w:asciiTheme="majorHAnsi" w:hAnsiTheme="majorHAnsi"/>
          <w:color w:val="000000" w:themeColor="text1"/>
          <w:sz w:val="24"/>
          <w:szCs w:val="24"/>
          <w:lang w:val="no"/>
        </w:rPr>
      </w:pPr>
      <w:r w:rsidRPr="000260E2">
        <w:rPr>
          <w:rFonts w:asciiTheme="majorHAnsi" w:hAnsiTheme="majorHAnsi"/>
          <w:color w:val="000000" w:themeColor="text1"/>
          <w:sz w:val="24"/>
          <w:szCs w:val="24"/>
          <w:lang w:val="no"/>
        </w:rPr>
        <w:t xml:space="preserve">Aktuelle enkeltpersoner eller samiske miljøer i lokalsamfunnet bør trekkes inn i forberedelsen og gjennomføringen av gudstjenesten. Dette kan være for eksempel ulike lokale samiske organisasjoner, foreldrenettverk, samiske språksentre og andre. </w:t>
      </w:r>
    </w:p>
    <w:p w14:paraId="52EF70E2" w14:textId="130D6479" w:rsidR="003562BF" w:rsidRPr="000260E2" w:rsidRDefault="003562BF" w:rsidP="003562BF">
      <w:pPr>
        <w:rPr>
          <w:rFonts w:asciiTheme="majorHAnsi" w:hAnsiTheme="majorHAnsi"/>
          <w:color w:val="000000" w:themeColor="text1"/>
          <w:sz w:val="24"/>
          <w:szCs w:val="24"/>
          <w:lang w:val="no"/>
        </w:rPr>
      </w:pPr>
      <w:r w:rsidRPr="000260E2">
        <w:rPr>
          <w:rFonts w:asciiTheme="majorHAnsi" w:hAnsiTheme="majorHAnsi"/>
          <w:color w:val="000000" w:themeColor="text1"/>
          <w:sz w:val="24"/>
          <w:szCs w:val="24"/>
          <w:lang w:val="no"/>
        </w:rPr>
        <w:lastRenderedPageBreak/>
        <w:t xml:space="preserve">Lokale forhold avgjør hvordan gudstjenesten legges opp og i hvilken grad samisk språk tas i bruk. Dagens tematikk kan få nedslag i salme- og tekstvalg, preken, forbønn, musikk, symbolhandlinger etc. Som et minimum bør et samisk </w:t>
      </w:r>
      <w:proofErr w:type="spellStart"/>
      <w:r w:rsidRPr="000260E2">
        <w:rPr>
          <w:rFonts w:asciiTheme="majorHAnsi" w:hAnsiTheme="majorHAnsi"/>
          <w:color w:val="000000" w:themeColor="text1"/>
          <w:sz w:val="24"/>
          <w:szCs w:val="24"/>
          <w:lang w:val="no"/>
        </w:rPr>
        <w:t>kyrie</w:t>
      </w:r>
      <w:proofErr w:type="spellEnd"/>
      <w:r w:rsidRPr="000260E2">
        <w:rPr>
          <w:rFonts w:asciiTheme="majorHAnsi" w:hAnsiTheme="majorHAnsi"/>
          <w:color w:val="000000" w:themeColor="text1"/>
          <w:sz w:val="24"/>
          <w:szCs w:val="24"/>
          <w:lang w:val="no"/>
        </w:rPr>
        <w:t xml:space="preserve"> synges og dagen tematiseres i forbønnen. </w:t>
      </w:r>
    </w:p>
    <w:p w14:paraId="46CA6205" w14:textId="77777777" w:rsidR="003562BF" w:rsidRPr="000260E2" w:rsidRDefault="003562BF" w:rsidP="003562BF">
      <w:pPr>
        <w:rPr>
          <w:rFonts w:asciiTheme="majorHAnsi" w:hAnsiTheme="majorHAnsi"/>
          <w:color w:val="000000" w:themeColor="text1"/>
          <w:sz w:val="24"/>
          <w:szCs w:val="24"/>
          <w:lang w:val="no"/>
        </w:rPr>
      </w:pPr>
      <w:r w:rsidRPr="000260E2">
        <w:rPr>
          <w:rFonts w:asciiTheme="majorHAnsi" w:hAnsiTheme="majorHAnsi"/>
          <w:color w:val="000000" w:themeColor="text1"/>
          <w:sz w:val="24"/>
          <w:szCs w:val="24"/>
          <w:lang w:val="no"/>
        </w:rPr>
        <w:t xml:space="preserve">Et utvalg liturgiledd </w:t>
      </w:r>
      <w:r>
        <w:rPr>
          <w:rFonts w:asciiTheme="majorHAnsi" w:hAnsiTheme="majorHAnsi"/>
          <w:color w:val="000000" w:themeColor="text1"/>
          <w:sz w:val="24"/>
          <w:szCs w:val="24"/>
          <w:lang w:val="no"/>
        </w:rPr>
        <w:t xml:space="preserve">på </w:t>
      </w:r>
      <w:r w:rsidRPr="000260E2">
        <w:rPr>
          <w:rFonts w:asciiTheme="majorHAnsi" w:hAnsiTheme="majorHAnsi"/>
          <w:color w:val="000000" w:themeColor="text1"/>
          <w:sz w:val="24"/>
          <w:szCs w:val="24"/>
          <w:lang w:val="no"/>
        </w:rPr>
        <w:t xml:space="preserve">nordsamisk, lulesamisk og sørsamisk </w:t>
      </w:r>
      <w:r>
        <w:rPr>
          <w:rFonts w:asciiTheme="majorHAnsi" w:hAnsiTheme="majorHAnsi"/>
          <w:color w:val="000000" w:themeColor="text1"/>
          <w:sz w:val="24"/>
          <w:szCs w:val="24"/>
          <w:lang w:val="no"/>
        </w:rPr>
        <w:t xml:space="preserve">finnes i </w:t>
      </w:r>
      <w:r w:rsidRPr="000260E2">
        <w:rPr>
          <w:rFonts w:asciiTheme="majorHAnsi" w:hAnsiTheme="majorHAnsi"/>
          <w:color w:val="000000" w:themeColor="text1"/>
          <w:sz w:val="24"/>
          <w:szCs w:val="24"/>
          <w:lang w:val="no"/>
        </w:rPr>
        <w:t>Ordning for hovedgudstjeneste (Ordning for hovedgudstjenesten s 70-71)</w:t>
      </w:r>
      <w:r>
        <w:rPr>
          <w:rFonts w:asciiTheme="majorHAnsi" w:hAnsiTheme="majorHAnsi"/>
          <w:color w:val="000000" w:themeColor="text1"/>
          <w:sz w:val="24"/>
          <w:szCs w:val="24"/>
          <w:lang w:val="no"/>
        </w:rPr>
        <w:t xml:space="preserve">. Det finnes også salmer på de samiske språkene i Norsk Salmebok 2013, oversikt s 1421 og 1422. </w:t>
      </w:r>
    </w:p>
    <w:p w14:paraId="5D1F4470" w14:textId="77777777" w:rsidR="003562BF" w:rsidRDefault="003562BF" w:rsidP="003562BF">
      <w:pPr>
        <w:rPr>
          <w:rFonts w:asciiTheme="majorHAnsi" w:hAnsiTheme="majorHAnsi"/>
          <w:i/>
          <w:iCs/>
          <w:color w:val="000000" w:themeColor="text1"/>
          <w:sz w:val="24"/>
          <w:szCs w:val="24"/>
          <w:lang w:val="no"/>
        </w:rPr>
      </w:pPr>
    </w:p>
    <w:p w14:paraId="139168BD" w14:textId="77777777" w:rsidR="003562BF" w:rsidRPr="000260E2" w:rsidRDefault="003562BF" w:rsidP="003562BF">
      <w:pPr>
        <w:rPr>
          <w:rFonts w:asciiTheme="majorHAnsi" w:hAnsiTheme="majorHAnsi"/>
          <w:i/>
          <w:iCs/>
          <w:color w:val="000000" w:themeColor="text1"/>
          <w:sz w:val="24"/>
          <w:szCs w:val="24"/>
          <w:lang w:val="no"/>
        </w:rPr>
      </w:pPr>
      <w:r w:rsidRPr="000260E2">
        <w:rPr>
          <w:rFonts w:asciiTheme="majorHAnsi" w:hAnsiTheme="majorHAnsi"/>
          <w:i/>
          <w:iCs/>
          <w:color w:val="000000" w:themeColor="text1"/>
          <w:sz w:val="24"/>
          <w:szCs w:val="24"/>
          <w:lang w:val="no"/>
        </w:rPr>
        <w:t>Bruk av ulike målformer og språk</w:t>
      </w:r>
    </w:p>
    <w:p w14:paraId="4C6BCB4A" w14:textId="77777777" w:rsidR="003562BF" w:rsidRPr="000260E2" w:rsidRDefault="003562BF" w:rsidP="003562BF">
      <w:pPr>
        <w:rPr>
          <w:rFonts w:asciiTheme="majorHAnsi" w:hAnsiTheme="majorHAnsi"/>
          <w:color w:val="000000" w:themeColor="text1"/>
          <w:sz w:val="24"/>
          <w:szCs w:val="24"/>
          <w:lang w:val="no"/>
        </w:rPr>
      </w:pPr>
      <w:r w:rsidRPr="000260E2">
        <w:rPr>
          <w:rFonts w:asciiTheme="majorHAnsi" w:hAnsiTheme="majorHAnsi"/>
          <w:color w:val="000000" w:themeColor="text1"/>
          <w:sz w:val="24"/>
          <w:szCs w:val="24"/>
          <w:lang w:val="no"/>
        </w:rPr>
        <w:t>Språkunderet på pinsedag - at alle hørte apostlene tale om Guds storverk på sine egne tungemål - viser at den kristne kirke fra første øyeblikk har vært en flerspråklig virkelighet. Språk handler om identitet og tilhørighet. Mange behersker flere språk, men det er på vårt morsmål at vi uttrykker tanker og opplevelser best. Morsmålet er hjertespråket og er knyttet til ethvert menneskes identitet og personlighet. I tillegg er språk uttrykk for vår kulturelle arv og tilhørighet. […]</w:t>
      </w:r>
    </w:p>
    <w:p w14:paraId="5E62AB4D" w14:textId="77777777" w:rsidR="003562BF" w:rsidRPr="000260E2" w:rsidRDefault="003562BF" w:rsidP="003562BF">
      <w:pPr>
        <w:rPr>
          <w:rFonts w:asciiTheme="majorHAnsi" w:hAnsiTheme="majorHAnsi"/>
          <w:i/>
          <w:iCs/>
          <w:color w:val="000000" w:themeColor="text1"/>
          <w:sz w:val="24"/>
          <w:szCs w:val="24"/>
          <w:lang w:val="no"/>
        </w:rPr>
      </w:pPr>
      <w:r w:rsidRPr="000260E2">
        <w:rPr>
          <w:rFonts w:asciiTheme="majorHAnsi" w:hAnsiTheme="majorHAnsi"/>
          <w:color w:val="000000" w:themeColor="text1"/>
          <w:sz w:val="24"/>
          <w:szCs w:val="24"/>
          <w:lang w:val="no"/>
        </w:rPr>
        <w:t>Når samiske språk […] får lyde i kirkerommet, styrkes språkenes status i menighet og lokalsamfunn og gir verdighet til dem som er knyttet til disse språkene gjennom morsmål og kulturell arv.</w:t>
      </w:r>
      <w:r w:rsidRPr="000260E2">
        <w:rPr>
          <w:rFonts w:asciiTheme="majorHAnsi" w:hAnsiTheme="majorHAnsi"/>
          <w:i/>
          <w:iCs/>
          <w:color w:val="000000" w:themeColor="text1"/>
          <w:sz w:val="24"/>
          <w:szCs w:val="24"/>
          <w:lang w:val="no"/>
        </w:rPr>
        <w:t xml:space="preserve"> </w:t>
      </w:r>
    </w:p>
    <w:p w14:paraId="0A528583" w14:textId="77777777" w:rsidR="003562BF" w:rsidRDefault="003562BF" w:rsidP="003562BF">
      <w:pPr>
        <w:rPr>
          <w:rFonts w:asciiTheme="majorHAnsi" w:hAnsiTheme="majorHAnsi"/>
          <w:color w:val="000000" w:themeColor="text1"/>
          <w:sz w:val="24"/>
          <w:szCs w:val="24"/>
          <w:lang w:val="no"/>
        </w:rPr>
      </w:pPr>
      <w:r w:rsidRPr="000260E2">
        <w:rPr>
          <w:rFonts w:asciiTheme="majorHAnsi" w:hAnsiTheme="majorHAnsi"/>
          <w:i/>
          <w:iCs/>
          <w:color w:val="000000" w:themeColor="text1"/>
          <w:sz w:val="24"/>
          <w:szCs w:val="24"/>
          <w:lang w:val="no"/>
        </w:rPr>
        <w:t xml:space="preserve"> </w:t>
      </w:r>
      <w:r w:rsidRPr="000260E2">
        <w:rPr>
          <w:rFonts w:asciiTheme="majorHAnsi" w:hAnsiTheme="majorHAnsi"/>
          <w:color w:val="000000" w:themeColor="text1"/>
          <w:sz w:val="24"/>
          <w:szCs w:val="24"/>
          <w:lang w:val="no"/>
        </w:rPr>
        <w:t>(Utdrag fra veiledningsdelen til gudstjenesteboken)</w:t>
      </w:r>
    </w:p>
    <w:p w14:paraId="1AD8B295" w14:textId="77777777" w:rsidR="003562BF" w:rsidRPr="000260E2" w:rsidRDefault="003562BF" w:rsidP="003562BF">
      <w:pPr>
        <w:rPr>
          <w:rFonts w:asciiTheme="majorHAnsi" w:hAnsiTheme="majorHAnsi"/>
          <w:color w:val="000000" w:themeColor="text1"/>
          <w:sz w:val="24"/>
          <w:szCs w:val="24"/>
          <w:lang w:val="no"/>
        </w:rPr>
      </w:pPr>
    </w:p>
    <w:p w14:paraId="0647B641" w14:textId="77777777" w:rsidR="003562BF" w:rsidRPr="000538E7" w:rsidRDefault="003562BF" w:rsidP="003562BF">
      <w:pPr>
        <w:numPr>
          <w:ilvl w:val="0"/>
          <w:numId w:val="1"/>
        </w:numPr>
        <w:rPr>
          <w:rFonts w:asciiTheme="majorHAnsi" w:hAnsiTheme="majorHAnsi"/>
          <w:b/>
          <w:bCs/>
          <w:color w:val="000000" w:themeColor="text1"/>
          <w:sz w:val="28"/>
          <w:szCs w:val="28"/>
          <w:lang w:val="no"/>
        </w:rPr>
      </w:pPr>
      <w:r w:rsidRPr="000538E7">
        <w:rPr>
          <w:rFonts w:asciiTheme="majorHAnsi" w:hAnsiTheme="majorHAnsi"/>
          <w:b/>
          <w:bCs/>
          <w:color w:val="000000" w:themeColor="text1"/>
          <w:sz w:val="28"/>
          <w:szCs w:val="28"/>
          <w:lang w:val="no"/>
        </w:rPr>
        <w:t>RESSURSER TIL BRUK I GUDSTJENESTEN</w:t>
      </w:r>
    </w:p>
    <w:p w14:paraId="082790F7" w14:textId="77777777" w:rsidR="003562BF" w:rsidRPr="000260E2" w:rsidRDefault="003562BF" w:rsidP="003562BF">
      <w:pPr>
        <w:rPr>
          <w:rFonts w:asciiTheme="majorHAnsi" w:hAnsiTheme="majorHAnsi"/>
          <w:color w:val="000000" w:themeColor="text1"/>
          <w:sz w:val="24"/>
          <w:szCs w:val="24"/>
          <w:lang w:val="no"/>
        </w:rPr>
      </w:pPr>
      <w:r w:rsidRPr="000260E2">
        <w:rPr>
          <w:rFonts w:asciiTheme="majorHAnsi" w:hAnsiTheme="majorHAnsi"/>
          <w:color w:val="000000" w:themeColor="text1"/>
          <w:sz w:val="24"/>
          <w:szCs w:val="24"/>
          <w:lang w:val="no"/>
        </w:rPr>
        <w:t xml:space="preserve">Nedenfor følger forslag </w:t>
      </w:r>
      <w:r>
        <w:rPr>
          <w:rFonts w:asciiTheme="majorHAnsi" w:hAnsiTheme="majorHAnsi"/>
          <w:color w:val="000000" w:themeColor="text1"/>
          <w:sz w:val="24"/>
          <w:szCs w:val="24"/>
          <w:lang w:val="no"/>
        </w:rPr>
        <w:t>til</w:t>
      </w:r>
      <w:r w:rsidRPr="000260E2">
        <w:rPr>
          <w:rFonts w:asciiTheme="majorHAnsi" w:hAnsiTheme="majorHAnsi"/>
          <w:color w:val="000000" w:themeColor="text1"/>
          <w:sz w:val="24"/>
          <w:szCs w:val="24"/>
          <w:lang w:val="no"/>
        </w:rPr>
        <w:t xml:space="preserve"> liturgiledd</w:t>
      </w:r>
      <w:r>
        <w:rPr>
          <w:rFonts w:asciiTheme="majorHAnsi" w:hAnsiTheme="majorHAnsi"/>
          <w:color w:val="000000" w:themeColor="text1"/>
          <w:sz w:val="24"/>
          <w:szCs w:val="24"/>
          <w:lang w:val="no"/>
        </w:rPr>
        <w:t>, tekster</w:t>
      </w:r>
      <w:r w:rsidRPr="000260E2">
        <w:rPr>
          <w:rFonts w:asciiTheme="majorHAnsi" w:hAnsiTheme="majorHAnsi"/>
          <w:color w:val="000000" w:themeColor="text1"/>
          <w:sz w:val="24"/>
          <w:szCs w:val="24"/>
          <w:lang w:val="no"/>
        </w:rPr>
        <w:t xml:space="preserve"> og salmer som kan brukes i gudstjenesten</w:t>
      </w:r>
      <w:r>
        <w:rPr>
          <w:rFonts w:asciiTheme="majorHAnsi" w:hAnsiTheme="majorHAnsi"/>
          <w:color w:val="000000" w:themeColor="text1"/>
          <w:sz w:val="24"/>
          <w:szCs w:val="24"/>
          <w:lang w:val="no"/>
        </w:rPr>
        <w:t>, samt andre ressurser som ligger på nett, bl.a. konkrete elementer som kan dras inn i trosopplæringen.</w:t>
      </w:r>
    </w:p>
    <w:p w14:paraId="70F113CB" w14:textId="77777777" w:rsidR="003562BF" w:rsidRPr="000260E2" w:rsidRDefault="003562BF" w:rsidP="003562BF">
      <w:pPr>
        <w:rPr>
          <w:rFonts w:asciiTheme="majorHAnsi" w:hAnsiTheme="majorHAnsi"/>
          <w:color w:val="000000" w:themeColor="text1"/>
          <w:sz w:val="24"/>
          <w:szCs w:val="24"/>
          <w:lang w:val="no"/>
        </w:rPr>
      </w:pPr>
    </w:p>
    <w:p w14:paraId="6B913832" w14:textId="77777777" w:rsidR="003562BF" w:rsidRPr="000557F2" w:rsidRDefault="003562BF" w:rsidP="003562BF">
      <w:pPr>
        <w:rPr>
          <w:rFonts w:asciiTheme="majorHAnsi" w:hAnsiTheme="majorHAnsi"/>
          <w:b/>
          <w:bCs/>
          <w:color w:val="000000" w:themeColor="text1"/>
          <w:sz w:val="28"/>
          <w:szCs w:val="28"/>
          <w:u w:val="single"/>
          <w:lang w:val="no"/>
        </w:rPr>
      </w:pPr>
      <w:r w:rsidRPr="000557F2">
        <w:rPr>
          <w:rFonts w:asciiTheme="majorHAnsi" w:hAnsiTheme="majorHAnsi"/>
          <w:b/>
          <w:bCs/>
          <w:color w:val="000000" w:themeColor="text1"/>
          <w:sz w:val="28"/>
          <w:szCs w:val="28"/>
          <w:u w:val="single"/>
          <w:lang w:val="no"/>
        </w:rPr>
        <w:t>1. Liturgi</w:t>
      </w:r>
    </w:p>
    <w:p w14:paraId="3D25D445" w14:textId="77777777" w:rsidR="003562BF" w:rsidRPr="000260E2" w:rsidRDefault="003562BF" w:rsidP="003562BF">
      <w:pPr>
        <w:rPr>
          <w:rFonts w:asciiTheme="majorHAnsi" w:hAnsiTheme="majorHAnsi"/>
          <w:color w:val="000000" w:themeColor="text1"/>
          <w:sz w:val="24"/>
          <w:szCs w:val="24"/>
          <w:lang w:val="no"/>
        </w:rPr>
      </w:pPr>
      <w:r w:rsidRPr="000260E2">
        <w:rPr>
          <w:rFonts w:asciiTheme="majorHAnsi" w:hAnsiTheme="majorHAnsi"/>
          <w:color w:val="000000" w:themeColor="text1"/>
          <w:sz w:val="24"/>
          <w:szCs w:val="24"/>
          <w:lang w:val="no"/>
        </w:rPr>
        <w:t xml:space="preserve">Bak i </w:t>
      </w:r>
      <w:r w:rsidRPr="000260E2">
        <w:rPr>
          <w:rFonts w:asciiTheme="majorHAnsi" w:hAnsiTheme="majorHAnsi"/>
          <w:b/>
          <w:bCs/>
          <w:i/>
          <w:iCs/>
          <w:color w:val="000000" w:themeColor="text1"/>
          <w:sz w:val="24"/>
          <w:szCs w:val="24"/>
          <w:lang w:val="no"/>
        </w:rPr>
        <w:t>Ordning for hovedgudstjeneste</w:t>
      </w:r>
      <w:r w:rsidRPr="000260E2">
        <w:rPr>
          <w:rFonts w:asciiTheme="majorHAnsi" w:hAnsiTheme="majorHAnsi"/>
          <w:color w:val="000000" w:themeColor="text1"/>
          <w:sz w:val="24"/>
          <w:szCs w:val="24"/>
          <w:lang w:val="no"/>
        </w:rPr>
        <w:t xml:space="preserve"> står følgende liturgiledd på sørsamisk, lulesamisk og nordsamisk:</w:t>
      </w:r>
    </w:p>
    <w:p w14:paraId="6F4D2984" w14:textId="77777777" w:rsidR="003562BF" w:rsidRPr="000260E2" w:rsidRDefault="003562BF" w:rsidP="003562BF">
      <w:pPr>
        <w:numPr>
          <w:ilvl w:val="0"/>
          <w:numId w:val="1"/>
        </w:numPr>
        <w:rPr>
          <w:rFonts w:asciiTheme="majorHAnsi" w:hAnsiTheme="majorHAnsi"/>
          <w:color w:val="000000" w:themeColor="text1"/>
          <w:sz w:val="24"/>
          <w:szCs w:val="24"/>
          <w:lang w:val="no"/>
        </w:rPr>
      </w:pPr>
      <w:r w:rsidRPr="000260E2">
        <w:rPr>
          <w:rFonts w:asciiTheme="majorHAnsi" w:hAnsiTheme="majorHAnsi"/>
          <w:color w:val="000000" w:themeColor="text1"/>
          <w:sz w:val="24"/>
          <w:szCs w:val="24"/>
          <w:lang w:val="no"/>
        </w:rPr>
        <w:t>Nådehilsen</w:t>
      </w:r>
    </w:p>
    <w:p w14:paraId="7E3E8D9B" w14:textId="77777777" w:rsidR="003562BF" w:rsidRPr="000260E2" w:rsidRDefault="003562BF" w:rsidP="003562BF">
      <w:pPr>
        <w:numPr>
          <w:ilvl w:val="0"/>
          <w:numId w:val="1"/>
        </w:numPr>
        <w:rPr>
          <w:rFonts w:asciiTheme="majorHAnsi" w:hAnsiTheme="majorHAnsi"/>
          <w:color w:val="000000" w:themeColor="text1"/>
          <w:sz w:val="24"/>
          <w:szCs w:val="24"/>
          <w:lang w:val="no"/>
        </w:rPr>
      </w:pPr>
      <w:r w:rsidRPr="000260E2">
        <w:rPr>
          <w:rFonts w:asciiTheme="majorHAnsi" w:hAnsiTheme="majorHAnsi"/>
          <w:color w:val="000000" w:themeColor="text1"/>
          <w:sz w:val="24"/>
          <w:szCs w:val="24"/>
          <w:lang w:val="no"/>
        </w:rPr>
        <w:t>Kyrie</w:t>
      </w:r>
    </w:p>
    <w:p w14:paraId="40CB7FCD" w14:textId="77777777" w:rsidR="003562BF" w:rsidRPr="000260E2" w:rsidRDefault="003562BF" w:rsidP="003562BF">
      <w:pPr>
        <w:numPr>
          <w:ilvl w:val="0"/>
          <w:numId w:val="1"/>
        </w:numPr>
        <w:rPr>
          <w:rFonts w:asciiTheme="majorHAnsi" w:hAnsiTheme="majorHAnsi"/>
          <w:color w:val="000000" w:themeColor="text1"/>
          <w:sz w:val="24"/>
          <w:szCs w:val="24"/>
          <w:lang w:val="no"/>
        </w:rPr>
      </w:pPr>
      <w:r w:rsidRPr="000260E2">
        <w:rPr>
          <w:rFonts w:asciiTheme="majorHAnsi" w:hAnsiTheme="majorHAnsi"/>
          <w:color w:val="000000" w:themeColor="text1"/>
          <w:sz w:val="24"/>
          <w:szCs w:val="24"/>
          <w:lang w:val="no"/>
        </w:rPr>
        <w:t>Trosbekjennelsen</w:t>
      </w:r>
    </w:p>
    <w:p w14:paraId="59F2A520" w14:textId="77777777" w:rsidR="003562BF" w:rsidRPr="000260E2" w:rsidRDefault="003562BF" w:rsidP="003562BF">
      <w:pPr>
        <w:numPr>
          <w:ilvl w:val="0"/>
          <w:numId w:val="1"/>
        </w:numPr>
        <w:rPr>
          <w:rFonts w:asciiTheme="majorHAnsi" w:hAnsiTheme="majorHAnsi"/>
          <w:color w:val="000000" w:themeColor="text1"/>
          <w:sz w:val="24"/>
          <w:szCs w:val="24"/>
          <w:lang w:val="no"/>
        </w:rPr>
      </w:pPr>
      <w:r w:rsidRPr="000260E2">
        <w:rPr>
          <w:rFonts w:asciiTheme="majorHAnsi" w:hAnsiTheme="majorHAnsi"/>
          <w:color w:val="000000" w:themeColor="text1"/>
          <w:sz w:val="24"/>
          <w:szCs w:val="24"/>
          <w:lang w:val="no"/>
        </w:rPr>
        <w:t>Fadervår</w:t>
      </w:r>
    </w:p>
    <w:p w14:paraId="4CB5ABAB" w14:textId="77777777" w:rsidR="003562BF" w:rsidRPr="000260E2" w:rsidRDefault="003562BF" w:rsidP="003562BF">
      <w:pPr>
        <w:numPr>
          <w:ilvl w:val="0"/>
          <w:numId w:val="1"/>
        </w:numPr>
        <w:rPr>
          <w:rFonts w:asciiTheme="majorHAnsi" w:hAnsiTheme="majorHAnsi"/>
          <w:color w:val="000000" w:themeColor="text1"/>
          <w:sz w:val="24"/>
          <w:szCs w:val="24"/>
          <w:lang w:val="no"/>
        </w:rPr>
      </w:pPr>
      <w:r w:rsidRPr="000260E2">
        <w:rPr>
          <w:rFonts w:asciiTheme="majorHAnsi" w:hAnsiTheme="majorHAnsi"/>
          <w:color w:val="000000" w:themeColor="text1"/>
          <w:sz w:val="24"/>
          <w:szCs w:val="24"/>
          <w:lang w:val="no"/>
        </w:rPr>
        <w:t xml:space="preserve">Tildelingsord ved nattverd </w:t>
      </w:r>
    </w:p>
    <w:p w14:paraId="7087A04D" w14:textId="77777777" w:rsidR="003562BF" w:rsidRPr="000260E2" w:rsidRDefault="003562BF" w:rsidP="003562BF">
      <w:pPr>
        <w:numPr>
          <w:ilvl w:val="0"/>
          <w:numId w:val="1"/>
        </w:numPr>
        <w:rPr>
          <w:rFonts w:asciiTheme="majorHAnsi" w:hAnsiTheme="majorHAnsi"/>
          <w:color w:val="000000" w:themeColor="text1"/>
          <w:sz w:val="24"/>
          <w:szCs w:val="24"/>
          <w:lang w:val="no"/>
        </w:rPr>
      </w:pPr>
      <w:r w:rsidRPr="000260E2">
        <w:rPr>
          <w:rFonts w:asciiTheme="majorHAnsi" w:hAnsiTheme="majorHAnsi"/>
          <w:color w:val="000000" w:themeColor="text1"/>
          <w:sz w:val="24"/>
          <w:szCs w:val="24"/>
          <w:lang w:val="no"/>
        </w:rPr>
        <w:t>Velsignelsen</w:t>
      </w:r>
    </w:p>
    <w:p w14:paraId="1E1D9A5E" w14:textId="77777777" w:rsidR="003562BF" w:rsidRPr="000260E2" w:rsidRDefault="003562BF" w:rsidP="003562BF">
      <w:pPr>
        <w:rPr>
          <w:rFonts w:asciiTheme="majorHAnsi" w:hAnsiTheme="majorHAnsi"/>
          <w:color w:val="000000" w:themeColor="text1"/>
          <w:sz w:val="24"/>
          <w:szCs w:val="24"/>
          <w:lang w:val="no"/>
        </w:rPr>
      </w:pPr>
    </w:p>
    <w:p w14:paraId="70B7CD4E" w14:textId="77777777" w:rsidR="003562BF" w:rsidRPr="00E9235C" w:rsidRDefault="003562BF" w:rsidP="003562BF">
      <w:pPr>
        <w:rPr>
          <w:rFonts w:asciiTheme="majorHAnsi" w:hAnsiTheme="majorHAnsi"/>
          <w:color w:val="000000" w:themeColor="text1"/>
          <w:sz w:val="20"/>
          <w:szCs w:val="24"/>
          <w:lang w:val="no"/>
        </w:rPr>
      </w:pPr>
      <w:r w:rsidRPr="000260E2">
        <w:rPr>
          <w:rFonts w:asciiTheme="majorHAnsi" w:hAnsiTheme="majorHAnsi"/>
          <w:color w:val="000000" w:themeColor="text1"/>
          <w:sz w:val="24"/>
          <w:szCs w:val="24"/>
          <w:lang w:val="no"/>
        </w:rPr>
        <w:t xml:space="preserve">Det finnes også fullstendige samiskspråklige </w:t>
      </w:r>
      <w:r>
        <w:rPr>
          <w:rFonts w:asciiTheme="majorHAnsi" w:hAnsiTheme="majorHAnsi"/>
          <w:color w:val="000000" w:themeColor="text1"/>
          <w:sz w:val="24"/>
          <w:szCs w:val="24"/>
          <w:lang w:val="no"/>
        </w:rPr>
        <w:t xml:space="preserve">høymesseliturgier som ligger ute på nett. Her finnes også lydfiler som kan brukes for øving på tekst.  </w:t>
      </w:r>
    </w:p>
    <w:p w14:paraId="564C1C46" w14:textId="77777777" w:rsidR="003562BF" w:rsidRDefault="003562BF" w:rsidP="003562BF">
      <w:pPr>
        <w:rPr>
          <w:rFonts w:asciiTheme="majorHAnsi" w:hAnsiTheme="majorHAnsi"/>
          <w:color w:val="000000" w:themeColor="text1"/>
          <w:sz w:val="24"/>
          <w:szCs w:val="24"/>
          <w:lang w:val="no"/>
        </w:rPr>
      </w:pPr>
      <w:r>
        <w:rPr>
          <w:rFonts w:asciiTheme="majorHAnsi" w:hAnsiTheme="majorHAnsi"/>
          <w:color w:val="000000" w:themeColor="text1"/>
          <w:sz w:val="24"/>
          <w:szCs w:val="24"/>
          <w:lang w:val="no"/>
        </w:rPr>
        <w:t xml:space="preserve">Lenke: </w:t>
      </w:r>
    </w:p>
    <w:p w14:paraId="40E59BD8" w14:textId="77777777" w:rsidR="003562BF" w:rsidRPr="000260E2" w:rsidRDefault="004B56D0" w:rsidP="003562BF">
      <w:pPr>
        <w:rPr>
          <w:rFonts w:asciiTheme="majorHAnsi" w:hAnsiTheme="majorHAnsi"/>
          <w:color w:val="0070C0"/>
          <w:sz w:val="24"/>
          <w:szCs w:val="24"/>
          <w:lang w:val="no"/>
        </w:rPr>
      </w:pPr>
      <w:hyperlink r:id="rId7" w:history="1">
        <w:r w:rsidR="003562BF" w:rsidRPr="000260E2">
          <w:rPr>
            <w:rStyle w:val="Hyperkobling"/>
            <w:rFonts w:asciiTheme="majorHAnsi" w:hAnsiTheme="majorHAnsi"/>
            <w:color w:val="0070C0"/>
            <w:sz w:val="24"/>
            <w:szCs w:val="24"/>
            <w:lang w:val="no"/>
          </w:rPr>
          <w:t>https://kirken.no/samiske-liturgier</w:t>
        </w:r>
      </w:hyperlink>
    </w:p>
    <w:p w14:paraId="43989552" w14:textId="77777777" w:rsidR="003562BF" w:rsidRDefault="003562BF" w:rsidP="003562BF">
      <w:pPr>
        <w:rPr>
          <w:rFonts w:asciiTheme="majorHAnsi" w:hAnsiTheme="majorHAnsi"/>
          <w:b/>
          <w:bCs/>
          <w:i/>
          <w:iCs/>
          <w:color w:val="000000" w:themeColor="text1"/>
          <w:sz w:val="24"/>
          <w:szCs w:val="24"/>
          <w:lang w:val="no"/>
        </w:rPr>
      </w:pPr>
    </w:p>
    <w:p w14:paraId="76B7AC28" w14:textId="77777777" w:rsidR="003562BF" w:rsidRPr="000557F2" w:rsidRDefault="003562BF" w:rsidP="003562BF">
      <w:pPr>
        <w:rPr>
          <w:rFonts w:asciiTheme="majorHAnsi" w:hAnsiTheme="majorHAnsi"/>
          <w:color w:val="000000" w:themeColor="text1"/>
          <w:sz w:val="28"/>
          <w:szCs w:val="28"/>
          <w:u w:val="single"/>
          <w:lang w:val="no"/>
        </w:rPr>
      </w:pPr>
      <w:r w:rsidRPr="000557F2">
        <w:rPr>
          <w:rFonts w:asciiTheme="majorHAnsi" w:hAnsiTheme="majorHAnsi"/>
          <w:b/>
          <w:bCs/>
          <w:color w:val="000000" w:themeColor="text1"/>
          <w:sz w:val="28"/>
          <w:szCs w:val="28"/>
          <w:u w:val="single"/>
          <w:lang w:val="no"/>
        </w:rPr>
        <w:t>2. Dagens bønn</w:t>
      </w:r>
    </w:p>
    <w:p w14:paraId="2524FF24" w14:textId="77777777" w:rsidR="004D1563" w:rsidRDefault="004D1563" w:rsidP="003562BF">
      <w:pPr>
        <w:rPr>
          <w:rFonts w:asciiTheme="majorHAnsi" w:hAnsiTheme="majorHAnsi"/>
          <w:b/>
          <w:bCs/>
          <w:color w:val="000000" w:themeColor="text1"/>
          <w:sz w:val="24"/>
          <w:szCs w:val="24"/>
          <w:lang w:val="no"/>
        </w:rPr>
      </w:pPr>
    </w:p>
    <w:p w14:paraId="64B0AA2A" w14:textId="20FD013B" w:rsidR="003562BF" w:rsidRPr="000260E2" w:rsidRDefault="003562BF" w:rsidP="003562BF">
      <w:pPr>
        <w:rPr>
          <w:rFonts w:asciiTheme="majorHAnsi" w:hAnsiTheme="majorHAnsi"/>
          <w:b/>
          <w:bCs/>
          <w:color w:val="000000" w:themeColor="text1"/>
          <w:sz w:val="24"/>
          <w:szCs w:val="24"/>
          <w:lang w:val="no"/>
        </w:rPr>
      </w:pPr>
      <w:r w:rsidRPr="000260E2">
        <w:rPr>
          <w:rFonts w:asciiTheme="majorHAnsi" w:hAnsiTheme="majorHAnsi"/>
          <w:b/>
          <w:bCs/>
          <w:color w:val="000000" w:themeColor="text1"/>
          <w:sz w:val="24"/>
          <w:szCs w:val="24"/>
          <w:lang w:val="no"/>
        </w:rPr>
        <w:t>Norsk bokmål</w:t>
      </w:r>
    </w:p>
    <w:p w14:paraId="687D0883" w14:textId="77777777" w:rsidR="003562BF" w:rsidRPr="000260E2" w:rsidRDefault="003562BF" w:rsidP="003562BF">
      <w:pPr>
        <w:rPr>
          <w:rFonts w:asciiTheme="majorHAnsi" w:hAnsiTheme="majorHAnsi"/>
          <w:color w:val="000000" w:themeColor="text1"/>
          <w:sz w:val="24"/>
          <w:szCs w:val="24"/>
          <w:lang w:val="no"/>
        </w:rPr>
      </w:pPr>
      <w:r w:rsidRPr="000260E2">
        <w:rPr>
          <w:rFonts w:asciiTheme="majorHAnsi" w:hAnsiTheme="majorHAnsi"/>
          <w:color w:val="000000" w:themeColor="text1"/>
          <w:sz w:val="24"/>
          <w:szCs w:val="24"/>
          <w:lang w:val="no"/>
        </w:rPr>
        <w:t>Gud, himmelens og jordens skaper,</w:t>
      </w:r>
      <w:r>
        <w:rPr>
          <w:rFonts w:asciiTheme="majorHAnsi" w:hAnsiTheme="majorHAnsi"/>
          <w:color w:val="000000" w:themeColor="text1"/>
          <w:sz w:val="24"/>
          <w:szCs w:val="24"/>
          <w:lang w:val="no"/>
        </w:rPr>
        <w:t xml:space="preserve"> </w:t>
      </w:r>
      <w:r w:rsidRPr="000260E2">
        <w:rPr>
          <w:rFonts w:asciiTheme="majorHAnsi" w:hAnsiTheme="majorHAnsi"/>
          <w:color w:val="000000" w:themeColor="text1"/>
          <w:sz w:val="24"/>
          <w:szCs w:val="24"/>
          <w:lang w:val="no"/>
        </w:rPr>
        <w:t>du har kalt jordens folk til å være ett i Kristus.</w:t>
      </w:r>
      <w:r>
        <w:rPr>
          <w:rFonts w:asciiTheme="majorHAnsi" w:hAnsiTheme="majorHAnsi"/>
          <w:color w:val="000000" w:themeColor="text1"/>
          <w:sz w:val="24"/>
          <w:szCs w:val="24"/>
          <w:lang w:val="no"/>
        </w:rPr>
        <w:t xml:space="preserve"> </w:t>
      </w:r>
      <w:r w:rsidRPr="000260E2">
        <w:rPr>
          <w:rFonts w:asciiTheme="majorHAnsi" w:hAnsiTheme="majorHAnsi"/>
          <w:color w:val="000000" w:themeColor="text1"/>
          <w:sz w:val="24"/>
          <w:szCs w:val="24"/>
          <w:lang w:val="no"/>
        </w:rPr>
        <w:t xml:space="preserve">Takk at vi alle kan glede oss over vår arv og våre forfedres land. </w:t>
      </w:r>
    </w:p>
    <w:p w14:paraId="1FBC8214" w14:textId="77777777" w:rsidR="003562BF" w:rsidRPr="000260E2" w:rsidRDefault="003562BF" w:rsidP="003562BF">
      <w:pPr>
        <w:rPr>
          <w:rFonts w:asciiTheme="majorHAnsi" w:hAnsiTheme="majorHAnsi"/>
          <w:color w:val="000000" w:themeColor="text1"/>
          <w:sz w:val="24"/>
          <w:szCs w:val="24"/>
          <w:lang w:val="no"/>
        </w:rPr>
      </w:pPr>
      <w:r w:rsidRPr="000260E2">
        <w:rPr>
          <w:rFonts w:asciiTheme="majorHAnsi" w:hAnsiTheme="majorHAnsi"/>
          <w:color w:val="000000" w:themeColor="text1"/>
          <w:sz w:val="24"/>
          <w:szCs w:val="24"/>
          <w:lang w:val="no"/>
        </w:rPr>
        <w:t>Vi ber deg:</w:t>
      </w:r>
    </w:p>
    <w:p w14:paraId="1DD6EFBE" w14:textId="77777777" w:rsidR="003562BF" w:rsidRPr="000260E2" w:rsidRDefault="003562BF" w:rsidP="003562BF">
      <w:pPr>
        <w:rPr>
          <w:rFonts w:asciiTheme="majorHAnsi" w:hAnsiTheme="majorHAnsi"/>
          <w:color w:val="000000" w:themeColor="text1"/>
          <w:sz w:val="24"/>
          <w:szCs w:val="24"/>
          <w:lang w:val="no"/>
        </w:rPr>
      </w:pPr>
      <w:r w:rsidRPr="000260E2">
        <w:rPr>
          <w:rFonts w:asciiTheme="majorHAnsi" w:hAnsiTheme="majorHAnsi"/>
          <w:color w:val="000000" w:themeColor="text1"/>
          <w:sz w:val="24"/>
          <w:szCs w:val="24"/>
          <w:lang w:val="no"/>
        </w:rPr>
        <w:t>Bevar og led samefolket, og gi alle folkeslag et verdig liv i rettferd og fred, ved din Sønn Jesus Kristus, vår Herre, som med deg og Den hellige ånd lever og råder, én sann Gud fra evighet til evighet.</w:t>
      </w:r>
    </w:p>
    <w:p w14:paraId="59B80185" w14:textId="77777777" w:rsidR="003562BF" w:rsidRPr="000260E2" w:rsidRDefault="003562BF" w:rsidP="003562BF">
      <w:pPr>
        <w:rPr>
          <w:rFonts w:asciiTheme="majorHAnsi" w:hAnsiTheme="majorHAnsi"/>
          <w:bCs/>
          <w:color w:val="000000" w:themeColor="text1"/>
          <w:sz w:val="24"/>
          <w:szCs w:val="24"/>
          <w:lang w:val="no"/>
        </w:rPr>
      </w:pPr>
      <w:r w:rsidRPr="000260E2">
        <w:rPr>
          <w:rFonts w:asciiTheme="majorHAnsi" w:hAnsiTheme="majorHAnsi"/>
          <w:bCs/>
          <w:color w:val="000000" w:themeColor="text1"/>
          <w:sz w:val="24"/>
          <w:szCs w:val="24"/>
          <w:lang w:val="no"/>
        </w:rPr>
        <w:t>Amen</w:t>
      </w:r>
    </w:p>
    <w:p w14:paraId="031F3FAF" w14:textId="77777777" w:rsidR="003562BF" w:rsidRPr="000260E2" w:rsidRDefault="003562BF" w:rsidP="003562BF">
      <w:pPr>
        <w:rPr>
          <w:rFonts w:asciiTheme="majorHAnsi" w:hAnsiTheme="majorHAnsi"/>
          <w:b/>
          <w:bCs/>
          <w:color w:val="000000" w:themeColor="text1"/>
          <w:sz w:val="24"/>
          <w:szCs w:val="24"/>
          <w:lang w:val="no"/>
        </w:rPr>
      </w:pPr>
    </w:p>
    <w:p w14:paraId="60DAD36C" w14:textId="77777777" w:rsidR="003562BF" w:rsidRPr="000260E2" w:rsidRDefault="003562BF" w:rsidP="003562BF">
      <w:pPr>
        <w:rPr>
          <w:rFonts w:asciiTheme="majorHAnsi" w:hAnsiTheme="majorHAnsi"/>
          <w:b/>
          <w:bCs/>
          <w:color w:val="000000" w:themeColor="text1"/>
          <w:sz w:val="24"/>
          <w:szCs w:val="24"/>
          <w:lang w:val="no"/>
        </w:rPr>
      </w:pPr>
      <w:r w:rsidRPr="000260E2">
        <w:rPr>
          <w:rFonts w:asciiTheme="majorHAnsi" w:hAnsiTheme="majorHAnsi"/>
          <w:b/>
          <w:bCs/>
          <w:color w:val="000000" w:themeColor="text1"/>
          <w:sz w:val="24"/>
          <w:szCs w:val="24"/>
          <w:lang w:val="no"/>
        </w:rPr>
        <w:t xml:space="preserve">Sørsamisk </w:t>
      </w:r>
    </w:p>
    <w:p w14:paraId="45EDAE94" w14:textId="77777777" w:rsidR="003562BF" w:rsidRPr="000260E2" w:rsidRDefault="003562BF" w:rsidP="003562BF">
      <w:pPr>
        <w:rPr>
          <w:rFonts w:asciiTheme="majorHAnsi" w:hAnsiTheme="majorHAnsi"/>
          <w:color w:val="000000" w:themeColor="text1"/>
          <w:sz w:val="24"/>
          <w:szCs w:val="24"/>
          <w:lang w:val="no"/>
        </w:rPr>
      </w:pPr>
      <w:proofErr w:type="spellStart"/>
      <w:r w:rsidRPr="000260E2">
        <w:rPr>
          <w:rFonts w:asciiTheme="majorHAnsi" w:hAnsiTheme="majorHAnsi"/>
          <w:color w:val="000000" w:themeColor="text1"/>
          <w:sz w:val="24"/>
          <w:szCs w:val="24"/>
          <w:lang w:val="no"/>
        </w:rPr>
        <w:t>Jupmele</w:t>
      </w:r>
      <w:proofErr w:type="spellEnd"/>
      <w:r w:rsidRPr="000260E2">
        <w:rPr>
          <w:rFonts w:asciiTheme="majorHAnsi" w:hAnsiTheme="majorHAnsi"/>
          <w:color w:val="000000" w:themeColor="text1"/>
          <w:sz w:val="24"/>
          <w:szCs w:val="24"/>
          <w:lang w:val="no"/>
        </w:rPr>
        <w:t xml:space="preserve">, </w:t>
      </w:r>
      <w:proofErr w:type="spellStart"/>
      <w:r w:rsidRPr="000260E2">
        <w:rPr>
          <w:rFonts w:asciiTheme="majorHAnsi" w:hAnsiTheme="majorHAnsi"/>
          <w:color w:val="000000" w:themeColor="text1"/>
          <w:sz w:val="24"/>
          <w:szCs w:val="24"/>
          <w:lang w:val="no"/>
        </w:rPr>
        <w:t>elmien</w:t>
      </w:r>
      <w:proofErr w:type="spellEnd"/>
      <w:r w:rsidRPr="000260E2">
        <w:rPr>
          <w:rFonts w:asciiTheme="majorHAnsi" w:hAnsiTheme="majorHAnsi"/>
          <w:color w:val="000000" w:themeColor="text1"/>
          <w:sz w:val="24"/>
          <w:szCs w:val="24"/>
          <w:lang w:val="no"/>
        </w:rPr>
        <w:t xml:space="preserve"> </w:t>
      </w:r>
      <w:proofErr w:type="spellStart"/>
      <w:r w:rsidRPr="000260E2">
        <w:rPr>
          <w:rFonts w:asciiTheme="majorHAnsi" w:hAnsiTheme="majorHAnsi"/>
          <w:color w:val="000000" w:themeColor="text1"/>
          <w:sz w:val="24"/>
          <w:szCs w:val="24"/>
          <w:lang w:val="no"/>
        </w:rPr>
        <w:t>jïh</w:t>
      </w:r>
      <w:proofErr w:type="spellEnd"/>
      <w:r w:rsidRPr="000260E2">
        <w:rPr>
          <w:rFonts w:asciiTheme="majorHAnsi" w:hAnsiTheme="majorHAnsi"/>
          <w:color w:val="000000" w:themeColor="text1"/>
          <w:sz w:val="24"/>
          <w:szCs w:val="24"/>
          <w:lang w:val="no"/>
        </w:rPr>
        <w:t xml:space="preserve"> </w:t>
      </w:r>
      <w:proofErr w:type="spellStart"/>
      <w:r w:rsidRPr="000260E2">
        <w:rPr>
          <w:rFonts w:asciiTheme="majorHAnsi" w:hAnsiTheme="majorHAnsi"/>
          <w:color w:val="000000" w:themeColor="text1"/>
          <w:sz w:val="24"/>
          <w:szCs w:val="24"/>
          <w:lang w:val="no"/>
        </w:rPr>
        <w:t>eatnemen</w:t>
      </w:r>
      <w:proofErr w:type="spellEnd"/>
      <w:r w:rsidRPr="000260E2">
        <w:rPr>
          <w:rFonts w:asciiTheme="majorHAnsi" w:hAnsiTheme="majorHAnsi"/>
          <w:color w:val="000000" w:themeColor="text1"/>
          <w:sz w:val="24"/>
          <w:szCs w:val="24"/>
          <w:lang w:val="no"/>
        </w:rPr>
        <w:t xml:space="preserve"> </w:t>
      </w:r>
      <w:proofErr w:type="spellStart"/>
      <w:r w:rsidRPr="000260E2">
        <w:rPr>
          <w:rFonts w:asciiTheme="majorHAnsi" w:hAnsiTheme="majorHAnsi"/>
          <w:color w:val="000000" w:themeColor="text1"/>
          <w:sz w:val="24"/>
          <w:szCs w:val="24"/>
          <w:lang w:val="no"/>
        </w:rPr>
        <w:t>sjugniedæjja</w:t>
      </w:r>
      <w:proofErr w:type="spellEnd"/>
      <w:r w:rsidRPr="000260E2">
        <w:rPr>
          <w:rFonts w:asciiTheme="majorHAnsi" w:hAnsiTheme="majorHAnsi"/>
          <w:color w:val="000000" w:themeColor="text1"/>
          <w:sz w:val="24"/>
          <w:szCs w:val="24"/>
          <w:lang w:val="no"/>
        </w:rPr>
        <w:t xml:space="preserve">, </w:t>
      </w:r>
      <w:proofErr w:type="spellStart"/>
      <w:r w:rsidRPr="000260E2">
        <w:rPr>
          <w:rFonts w:asciiTheme="majorHAnsi" w:hAnsiTheme="majorHAnsi"/>
          <w:color w:val="000000" w:themeColor="text1"/>
          <w:sz w:val="24"/>
          <w:szCs w:val="24"/>
          <w:lang w:val="no"/>
        </w:rPr>
        <w:t>datne</w:t>
      </w:r>
      <w:proofErr w:type="spellEnd"/>
      <w:r w:rsidRPr="000260E2">
        <w:rPr>
          <w:rFonts w:asciiTheme="majorHAnsi" w:hAnsiTheme="majorHAnsi"/>
          <w:color w:val="000000" w:themeColor="text1"/>
          <w:sz w:val="24"/>
          <w:szCs w:val="24"/>
          <w:lang w:val="no"/>
        </w:rPr>
        <w:t xml:space="preserve"> </w:t>
      </w:r>
      <w:proofErr w:type="spellStart"/>
      <w:r w:rsidRPr="000260E2">
        <w:rPr>
          <w:rFonts w:asciiTheme="majorHAnsi" w:hAnsiTheme="majorHAnsi"/>
          <w:color w:val="000000" w:themeColor="text1"/>
          <w:sz w:val="24"/>
          <w:szCs w:val="24"/>
          <w:lang w:val="no"/>
        </w:rPr>
        <w:t>veartenen</w:t>
      </w:r>
      <w:proofErr w:type="spellEnd"/>
      <w:r w:rsidRPr="000260E2">
        <w:rPr>
          <w:rFonts w:asciiTheme="majorHAnsi" w:hAnsiTheme="majorHAnsi"/>
          <w:color w:val="000000" w:themeColor="text1"/>
          <w:sz w:val="24"/>
          <w:szCs w:val="24"/>
          <w:lang w:val="no"/>
        </w:rPr>
        <w:t xml:space="preserve"> </w:t>
      </w:r>
      <w:proofErr w:type="spellStart"/>
      <w:r w:rsidRPr="000260E2">
        <w:rPr>
          <w:rFonts w:asciiTheme="majorHAnsi" w:hAnsiTheme="majorHAnsi"/>
          <w:color w:val="000000" w:themeColor="text1"/>
          <w:sz w:val="24"/>
          <w:szCs w:val="24"/>
          <w:lang w:val="no"/>
        </w:rPr>
        <w:t>almetjidie</w:t>
      </w:r>
      <w:proofErr w:type="spellEnd"/>
      <w:r w:rsidRPr="000260E2">
        <w:rPr>
          <w:rFonts w:asciiTheme="majorHAnsi" w:hAnsiTheme="majorHAnsi"/>
          <w:color w:val="000000" w:themeColor="text1"/>
          <w:sz w:val="24"/>
          <w:szCs w:val="24"/>
          <w:lang w:val="no"/>
        </w:rPr>
        <w:t xml:space="preserve"> </w:t>
      </w:r>
      <w:proofErr w:type="spellStart"/>
      <w:r w:rsidRPr="000260E2">
        <w:rPr>
          <w:rFonts w:asciiTheme="majorHAnsi" w:hAnsiTheme="majorHAnsi"/>
          <w:color w:val="000000" w:themeColor="text1"/>
          <w:sz w:val="24"/>
          <w:szCs w:val="24"/>
          <w:lang w:val="no"/>
        </w:rPr>
        <w:t>gohtjedamme</w:t>
      </w:r>
      <w:proofErr w:type="spellEnd"/>
      <w:r w:rsidRPr="000260E2">
        <w:rPr>
          <w:rFonts w:asciiTheme="majorHAnsi" w:hAnsiTheme="majorHAnsi"/>
          <w:color w:val="000000" w:themeColor="text1"/>
          <w:sz w:val="24"/>
          <w:szCs w:val="24"/>
          <w:lang w:val="no"/>
        </w:rPr>
        <w:t xml:space="preserve"> </w:t>
      </w:r>
      <w:proofErr w:type="spellStart"/>
      <w:r w:rsidRPr="000260E2">
        <w:rPr>
          <w:rFonts w:asciiTheme="majorHAnsi" w:hAnsiTheme="majorHAnsi"/>
          <w:color w:val="000000" w:themeColor="text1"/>
          <w:sz w:val="24"/>
          <w:szCs w:val="24"/>
          <w:lang w:val="no"/>
        </w:rPr>
        <w:t>aktesne</w:t>
      </w:r>
      <w:proofErr w:type="spellEnd"/>
      <w:r w:rsidRPr="000260E2">
        <w:rPr>
          <w:rFonts w:asciiTheme="majorHAnsi" w:hAnsiTheme="majorHAnsi"/>
          <w:color w:val="000000" w:themeColor="text1"/>
          <w:sz w:val="24"/>
          <w:szCs w:val="24"/>
          <w:lang w:val="no"/>
        </w:rPr>
        <w:t xml:space="preserve"> </w:t>
      </w:r>
      <w:proofErr w:type="spellStart"/>
      <w:r w:rsidRPr="000260E2">
        <w:rPr>
          <w:rFonts w:asciiTheme="majorHAnsi" w:hAnsiTheme="majorHAnsi"/>
          <w:color w:val="000000" w:themeColor="text1"/>
          <w:sz w:val="24"/>
          <w:szCs w:val="24"/>
          <w:lang w:val="no"/>
        </w:rPr>
        <w:t>årrodh</w:t>
      </w:r>
      <w:proofErr w:type="spellEnd"/>
      <w:r w:rsidRPr="000260E2">
        <w:rPr>
          <w:rFonts w:asciiTheme="majorHAnsi" w:hAnsiTheme="majorHAnsi"/>
          <w:color w:val="000000" w:themeColor="text1"/>
          <w:sz w:val="24"/>
          <w:szCs w:val="24"/>
          <w:lang w:val="no"/>
        </w:rPr>
        <w:t xml:space="preserve"> Jeesus </w:t>
      </w:r>
      <w:proofErr w:type="spellStart"/>
      <w:r w:rsidRPr="000260E2">
        <w:rPr>
          <w:rFonts w:asciiTheme="majorHAnsi" w:hAnsiTheme="majorHAnsi"/>
          <w:color w:val="000000" w:themeColor="text1"/>
          <w:sz w:val="24"/>
          <w:szCs w:val="24"/>
          <w:lang w:val="no"/>
        </w:rPr>
        <w:t>Kristusinie</w:t>
      </w:r>
      <w:proofErr w:type="spellEnd"/>
      <w:r w:rsidRPr="000260E2">
        <w:rPr>
          <w:rFonts w:asciiTheme="majorHAnsi" w:hAnsiTheme="majorHAnsi"/>
          <w:color w:val="000000" w:themeColor="text1"/>
          <w:sz w:val="24"/>
          <w:szCs w:val="24"/>
          <w:lang w:val="no"/>
        </w:rPr>
        <w:t xml:space="preserve">. </w:t>
      </w:r>
      <w:proofErr w:type="spellStart"/>
      <w:r w:rsidRPr="000260E2">
        <w:rPr>
          <w:rFonts w:asciiTheme="majorHAnsi" w:hAnsiTheme="majorHAnsi"/>
          <w:color w:val="000000" w:themeColor="text1"/>
          <w:sz w:val="24"/>
          <w:szCs w:val="24"/>
          <w:lang w:val="no"/>
        </w:rPr>
        <w:t>Gijhtebe</w:t>
      </w:r>
      <w:proofErr w:type="spellEnd"/>
      <w:r w:rsidRPr="000260E2">
        <w:rPr>
          <w:rFonts w:asciiTheme="majorHAnsi" w:hAnsiTheme="majorHAnsi"/>
          <w:color w:val="000000" w:themeColor="text1"/>
          <w:sz w:val="24"/>
          <w:szCs w:val="24"/>
          <w:lang w:val="no"/>
        </w:rPr>
        <w:t xml:space="preserve"> </w:t>
      </w:r>
      <w:proofErr w:type="spellStart"/>
      <w:r w:rsidRPr="000260E2">
        <w:rPr>
          <w:rFonts w:asciiTheme="majorHAnsi" w:hAnsiTheme="majorHAnsi"/>
          <w:color w:val="000000" w:themeColor="text1"/>
          <w:sz w:val="24"/>
          <w:szCs w:val="24"/>
          <w:lang w:val="no"/>
        </w:rPr>
        <w:t>juktie</w:t>
      </w:r>
      <w:proofErr w:type="spellEnd"/>
      <w:r w:rsidRPr="000260E2">
        <w:rPr>
          <w:rFonts w:asciiTheme="majorHAnsi" w:hAnsiTheme="majorHAnsi"/>
          <w:color w:val="000000" w:themeColor="text1"/>
          <w:sz w:val="24"/>
          <w:szCs w:val="24"/>
          <w:lang w:val="no"/>
        </w:rPr>
        <w:t xml:space="preserve"> </w:t>
      </w:r>
      <w:proofErr w:type="spellStart"/>
      <w:r w:rsidRPr="000260E2">
        <w:rPr>
          <w:rFonts w:asciiTheme="majorHAnsi" w:hAnsiTheme="majorHAnsi"/>
          <w:color w:val="000000" w:themeColor="text1"/>
          <w:sz w:val="24"/>
          <w:szCs w:val="24"/>
          <w:lang w:val="no"/>
        </w:rPr>
        <w:t>maehtebe</w:t>
      </w:r>
      <w:proofErr w:type="spellEnd"/>
      <w:r w:rsidRPr="000260E2">
        <w:rPr>
          <w:rFonts w:asciiTheme="majorHAnsi" w:hAnsiTheme="majorHAnsi"/>
          <w:color w:val="000000" w:themeColor="text1"/>
          <w:sz w:val="24"/>
          <w:szCs w:val="24"/>
          <w:lang w:val="no"/>
        </w:rPr>
        <w:t xml:space="preserve"> </w:t>
      </w:r>
      <w:proofErr w:type="spellStart"/>
      <w:r w:rsidRPr="000260E2">
        <w:rPr>
          <w:rFonts w:asciiTheme="majorHAnsi" w:hAnsiTheme="majorHAnsi"/>
          <w:color w:val="000000" w:themeColor="text1"/>
          <w:sz w:val="24"/>
          <w:szCs w:val="24"/>
          <w:lang w:val="no"/>
        </w:rPr>
        <w:t>mijjen</w:t>
      </w:r>
      <w:proofErr w:type="spellEnd"/>
      <w:r w:rsidRPr="000260E2">
        <w:rPr>
          <w:rFonts w:asciiTheme="majorHAnsi" w:hAnsiTheme="majorHAnsi"/>
          <w:color w:val="000000" w:themeColor="text1"/>
          <w:sz w:val="24"/>
          <w:szCs w:val="24"/>
          <w:lang w:val="no"/>
        </w:rPr>
        <w:t xml:space="preserve"> </w:t>
      </w:r>
      <w:proofErr w:type="spellStart"/>
      <w:r w:rsidRPr="000260E2">
        <w:rPr>
          <w:rFonts w:asciiTheme="majorHAnsi" w:hAnsiTheme="majorHAnsi"/>
          <w:color w:val="000000" w:themeColor="text1"/>
          <w:sz w:val="24"/>
          <w:szCs w:val="24"/>
          <w:lang w:val="no"/>
        </w:rPr>
        <w:t>maadtoej</w:t>
      </w:r>
      <w:proofErr w:type="spellEnd"/>
      <w:r w:rsidRPr="000260E2">
        <w:rPr>
          <w:rFonts w:asciiTheme="majorHAnsi" w:hAnsiTheme="majorHAnsi"/>
          <w:color w:val="000000" w:themeColor="text1"/>
          <w:sz w:val="24"/>
          <w:szCs w:val="24"/>
          <w:lang w:val="no"/>
        </w:rPr>
        <w:t xml:space="preserve"> </w:t>
      </w:r>
      <w:proofErr w:type="spellStart"/>
      <w:r w:rsidRPr="000260E2">
        <w:rPr>
          <w:rFonts w:asciiTheme="majorHAnsi" w:hAnsiTheme="majorHAnsi"/>
          <w:color w:val="000000" w:themeColor="text1"/>
          <w:sz w:val="24"/>
          <w:szCs w:val="24"/>
          <w:lang w:val="no"/>
        </w:rPr>
        <w:t>aerpeste</w:t>
      </w:r>
      <w:proofErr w:type="spellEnd"/>
      <w:r w:rsidRPr="000260E2">
        <w:rPr>
          <w:rFonts w:asciiTheme="majorHAnsi" w:hAnsiTheme="majorHAnsi"/>
          <w:color w:val="000000" w:themeColor="text1"/>
          <w:sz w:val="24"/>
          <w:szCs w:val="24"/>
          <w:lang w:val="no"/>
        </w:rPr>
        <w:t xml:space="preserve"> </w:t>
      </w:r>
      <w:proofErr w:type="spellStart"/>
      <w:r w:rsidRPr="000260E2">
        <w:rPr>
          <w:rFonts w:asciiTheme="majorHAnsi" w:hAnsiTheme="majorHAnsi"/>
          <w:color w:val="000000" w:themeColor="text1"/>
          <w:sz w:val="24"/>
          <w:szCs w:val="24"/>
          <w:lang w:val="no"/>
        </w:rPr>
        <w:t>aavoedidh</w:t>
      </w:r>
      <w:proofErr w:type="spellEnd"/>
      <w:r w:rsidRPr="000260E2">
        <w:rPr>
          <w:rFonts w:asciiTheme="majorHAnsi" w:hAnsiTheme="majorHAnsi"/>
          <w:color w:val="000000" w:themeColor="text1"/>
          <w:sz w:val="24"/>
          <w:szCs w:val="24"/>
          <w:lang w:val="no"/>
        </w:rPr>
        <w:t xml:space="preserve"> </w:t>
      </w:r>
      <w:proofErr w:type="spellStart"/>
      <w:r w:rsidRPr="000260E2">
        <w:rPr>
          <w:rFonts w:asciiTheme="majorHAnsi" w:hAnsiTheme="majorHAnsi"/>
          <w:color w:val="000000" w:themeColor="text1"/>
          <w:sz w:val="24"/>
          <w:szCs w:val="24"/>
          <w:lang w:val="no"/>
        </w:rPr>
        <w:t>jïh</w:t>
      </w:r>
      <w:proofErr w:type="spellEnd"/>
      <w:r w:rsidRPr="000260E2">
        <w:rPr>
          <w:rFonts w:asciiTheme="majorHAnsi" w:hAnsiTheme="majorHAnsi"/>
          <w:color w:val="000000" w:themeColor="text1"/>
          <w:sz w:val="24"/>
          <w:szCs w:val="24"/>
          <w:lang w:val="no"/>
        </w:rPr>
        <w:t xml:space="preserve"> </w:t>
      </w:r>
      <w:proofErr w:type="spellStart"/>
      <w:r w:rsidRPr="000260E2">
        <w:rPr>
          <w:rFonts w:asciiTheme="majorHAnsi" w:hAnsiTheme="majorHAnsi"/>
          <w:color w:val="000000" w:themeColor="text1"/>
          <w:sz w:val="24"/>
          <w:szCs w:val="24"/>
          <w:lang w:val="no"/>
        </w:rPr>
        <w:t>mijjen</w:t>
      </w:r>
      <w:proofErr w:type="spellEnd"/>
      <w:r w:rsidRPr="000260E2">
        <w:rPr>
          <w:rFonts w:asciiTheme="majorHAnsi" w:hAnsiTheme="majorHAnsi"/>
          <w:color w:val="000000" w:themeColor="text1"/>
          <w:sz w:val="24"/>
          <w:szCs w:val="24"/>
          <w:lang w:val="no"/>
        </w:rPr>
        <w:t xml:space="preserve"> </w:t>
      </w:r>
      <w:proofErr w:type="spellStart"/>
      <w:r w:rsidRPr="000260E2">
        <w:rPr>
          <w:rFonts w:asciiTheme="majorHAnsi" w:hAnsiTheme="majorHAnsi"/>
          <w:color w:val="000000" w:themeColor="text1"/>
          <w:sz w:val="24"/>
          <w:szCs w:val="24"/>
          <w:lang w:val="no"/>
        </w:rPr>
        <w:t>maadtoe-laanteste</w:t>
      </w:r>
      <w:proofErr w:type="spellEnd"/>
      <w:r w:rsidRPr="000260E2">
        <w:rPr>
          <w:rFonts w:asciiTheme="majorHAnsi" w:hAnsiTheme="majorHAnsi"/>
          <w:color w:val="000000" w:themeColor="text1"/>
          <w:sz w:val="24"/>
          <w:szCs w:val="24"/>
          <w:lang w:val="no"/>
        </w:rPr>
        <w:t>.</w:t>
      </w:r>
    </w:p>
    <w:p w14:paraId="4A4F342A" w14:textId="77777777" w:rsidR="003562BF" w:rsidRPr="000260E2" w:rsidRDefault="003562BF" w:rsidP="003562BF">
      <w:pPr>
        <w:rPr>
          <w:rFonts w:asciiTheme="majorHAnsi" w:hAnsiTheme="majorHAnsi"/>
          <w:color w:val="000000" w:themeColor="text1"/>
          <w:sz w:val="24"/>
          <w:szCs w:val="24"/>
          <w:lang w:val="no"/>
        </w:rPr>
      </w:pPr>
      <w:proofErr w:type="spellStart"/>
      <w:r w:rsidRPr="000260E2">
        <w:rPr>
          <w:rFonts w:asciiTheme="majorHAnsi" w:hAnsiTheme="majorHAnsi"/>
          <w:color w:val="000000" w:themeColor="text1"/>
          <w:sz w:val="24"/>
          <w:szCs w:val="24"/>
          <w:lang w:val="no"/>
        </w:rPr>
        <w:t>Rohkelibie</w:t>
      </w:r>
      <w:proofErr w:type="spellEnd"/>
      <w:r w:rsidRPr="000260E2">
        <w:rPr>
          <w:rFonts w:asciiTheme="majorHAnsi" w:hAnsiTheme="majorHAnsi"/>
          <w:color w:val="000000" w:themeColor="text1"/>
          <w:sz w:val="24"/>
          <w:szCs w:val="24"/>
          <w:lang w:val="no"/>
        </w:rPr>
        <w:t xml:space="preserve">: </w:t>
      </w:r>
    </w:p>
    <w:p w14:paraId="5B910546" w14:textId="77777777" w:rsidR="003562BF" w:rsidRPr="000260E2" w:rsidRDefault="003562BF" w:rsidP="003562BF">
      <w:pPr>
        <w:rPr>
          <w:rFonts w:asciiTheme="majorHAnsi" w:hAnsiTheme="majorHAnsi"/>
          <w:color w:val="000000" w:themeColor="text1"/>
          <w:sz w:val="24"/>
          <w:szCs w:val="24"/>
          <w:lang w:val="no"/>
        </w:rPr>
      </w:pPr>
      <w:proofErr w:type="spellStart"/>
      <w:r w:rsidRPr="000260E2">
        <w:rPr>
          <w:rFonts w:asciiTheme="majorHAnsi" w:hAnsiTheme="majorHAnsi"/>
          <w:color w:val="000000" w:themeColor="text1"/>
          <w:sz w:val="24"/>
          <w:szCs w:val="24"/>
          <w:lang w:val="no"/>
        </w:rPr>
        <w:t>Vuesehth</w:t>
      </w:r>
      <w:proofErr w:type="spellEnd"/>
      <w:r w:rsidRPr="000260E2">
        <w:rPr>
          <w:rFonts w:asciiTheme="majorHAnsi" w:hAnsiTheme="majorHAnsi"/>
          <w:color w:val="000000" w:themeColor="text1"/>
          <w:sz w:val="24"/>
          <w:szCs w:val="24"/>
          <w:lang w:val="no"/>
        </w:rPr>
        <w:t xml:space="preserve"> </w:t>
      </w:r>
      <w:proofErr w:type="spellStart"/>
      <w:r w:rsidRPr="000260E2">
        <w:rPr>
          <w:rFonts w:asciiTheme="majorHAnsi" w:hAnsiTheme="majorHAnsi"/>
          <w:color w:val="000000" w:themeColor="text1"/>
          <w:sz w:val="24"/>
          <w:szCs w:val="24"/>
          <w:lang w:val="no"/>
        </w:rPr>
        <w:t>geajnoem</w:t>
      </w:r>
      <w:proofErr w:type="spellEnd"/>
      <w:r w:rsidRPr="000260E2">
        <w:rPr>
          <w:rFonts w:asciiTheme="majorHAnsi" w:hAnsiTheme="majorHAnsi"/>
          <w:color w:val="000000" w:themeColor="text1"/>
          <w:sz w:val="24"/>
          <w:szCs w:val="24"/>
          <w:lang w:val="no"/>
        </w:rPr>
        <w:t xml:space="preserve"> </w:t>
      </w:r>
      <w:proofErr w:type="spellStart"/>
      <w:r w:rsidRPr="000260E2">
        <w:rPr>
          <w:rFonts w:asciiTheme="majorHAnsi" w:hAnsiTheme="majorHAnsi"/>
          <w:color w:val="000000" w:themeColor="text1"/>
          <w:sz w:val="24"/>
          <w:szCs w:val="24"/>
          <w:lang w:val="no"/>
        </w:rPr>
        <w:t>jïh</w:t>
      </w:r>
      <w:proofErr w:type="spellEnd"/>
      <w:r w:rsidRPr="000260E2">
        <w:rPr>
          <w:rFonts w:asciiTheme="majorHAnsi" w:hAnsiTheme="majorHAnsi"/>
          <w:color w:val="000000" w:themeColor="text1"/>
          <w:sz w:val="24"/>
          <w:szCs w:val="24"/>
          <w:lang w:val="no"/>
        </w:rPr>
        <w:t xml:space="preserve"> </w:t>
      </w:r>
      <w:proofErr w:type="spellStart"/>
      <w:r w:rsidRPr="000260E2">
        <w:rPr>
          <w:rFonts w:asciiTheme="majorHAnsi" w:hAnsiTheme="majorHAnsi"/>
          <w:color w:val="000000" w:themeColor="text1"/>
          <w:sz w:val="24"/>
          <w:szCs w:val="24"/>
          <w:lang w:val="no"/>
        </w:rPr>
        <w:t>vaarjelh</w:t>
      </w:r>
      <w:proofErr w:type="spellEnd"/>
      <w:r w:rsidRPr="000260E2">
        <w:rPr>
          <w:rFonts w:asciiTheme="majorHAnsi" w:hAnsiTheme="majorHAnsi"/>
          <w:color w:val="000000" w:themeColor="text1"/>
          <w:sz w:val="24"/>
          <w:szCs w:val="24"/>
          <w:lang w:val="no"/>
        </w:rPr>
        <w:t xml:space="preserve"> </w:t>
      </w:r>
      <w:proofErr w:type="spellStart"/>
      <w:r w:rsidRPr="000260E2">
        <w:rPr>
          <w:rFonts w:asciiTheme="majorHAnsi" w:hAnsiTheme="majorHAnsi"/>
          <w:color w:val="000000" w:themeColor="text1"/>
          <w:sz w:val="24"/>
          <w:szCs w:val="24"/>
          <w:lang w:val="no"/>
        </w:rPr>
        <w:t>saemide</w:t>
      </w:r>
      <w:proofErr w:type="spellEnd"/>
      <w:r w:rsidRPr="000260E2">
        <w:rPr>
          <w:rFonts w:asciiTheme="majorHAnsi" w:hAnsiTheme="majorHAnsi"/>
          <w:color w:val="000000" w:themeColor="text1"/>
          <w:sz w:val="24"/>
          <w:szCs w:val="24"/>
          <w:lang w:val="no"/>
        </w:rPr>
        <w:t xml:space="preserve">, </w:t>
      </w:r>
      <w:proofErr w:type="spellStart"/>
      <w:r w:rsidRPr="000260E2">
        <w:rPr>
          <w:rFonts w:asciiTheme="majorHAnsi" w:hAnsiTheme="majorHAnsi"/>
          <w:color w:val="000000" w:themeColor="text1"/>
          <w:sz w:val="24"/>
          <w:szCs w:val="24"/>
          <w:lang w:val="no"/>
        </w:rPr>
        <w:t>jïh</w:t>
      </w:r>
      <w:proofErr w:type="spellEnd"/>
      <w:r w:rsidRPr="000260E2">
        <w:rPr>
          <w:rFonts w:asciiTheme="majorHAnsi" w:hAnsiTheme="majorHAnsi"/>
          <w:color w:val="000000" w:themeColor="text1"/>
          <w:sz w:val="24"/>
          <w:szCs w:val="24"/>
          <w:lang w:val="no"/>
        </w:rPr>
        <w:t xml:space="preserve"> </w:t>
      </w:r>
      <w:proofErr w:type="spellStart"/>
      <w:r w:rsidRPr="000260E2">
        <w:rPr>
          <w:rFonts w:asciiTheme="majorHAnsi" w:hAnsiTheme="majorHAnsi"/>
          <w:color w:val="000000" w:themeColor="text1"/>
          <w:sz w:val="24"/>
          <w:szCs w:val="24"/>
          <w:lang w:val="no"/>
        </w:rPr>
        <w:t>baajh</w:t>
      </w:r>
      <w:proofErr w:type="spellEnd"/>
      <w:r w:rsidRPr="000260E2">
        <w:rPr>
          <w:rFonts w:asciiTheme="majorHAnsi" w:hAnsiTheme="majorHAnsi"/>
          <w:color w:val="000000" w:themeColor="text1"/>
          <w:sz w:val="24"/>
          <w:szCs w:val="24"/>
          <w:lang w:val="no"/>
        </w:rPr>
        <w:t xml:space="preserve"> </w:t>
      </w:r>
      <w:proofErr w:type="spellStart"/>
      <w:r w:rsidRPr="000260E2">
        <w:rPr>
          <w:rFonts w:asciiTheme="majorHAnsi" w:hAnsiTheme="majorHAnsi"/>
          <w:color w:val="000000" w:themeColor="text1"/>
          <w:sz w:val="24"/>
          <w:szCs w:val="24"/>
          <w:lang w:val="no"/>
        </w:rPr>
        <w:t>gaajhkide</w:t>
      </w:r>
      <w:proofErr w:type="spellEnd"/>
      <w:r w:rsidRPr="000260E2">
        <w:rPr>
          <w:rFonts w:asciiTheme="majorHAnsi" w:hAnsiTheme="majorHAnsi"/>
          <w:color w:val="000000" w:themeColor="text1"/>
          <w:sz w:val="24"/>
          <w:szCs w:val="24"/>
          <w:lang w:val="no"/>
        </w:rPr>
        <w:t xml:space="preserve"> </w:t>
      </w:r>
      <w:proofErr w:type="spellStart"/>
      <w:r w:rsidRPr="000260E2">
        <w:rPr>
          <w:rFonts w:asciiTheme="majorHAnsi" w:hAnsiTheme="majorHAnsi"/>
          <w:color w:val="000000" w:themeColor="text1"/>
          <w:sz w:val="24"/>
          <w:szCs w:val="24"/>
          <w:lang w:val="no"/>
        </w:rPr>
        <w:t>almetjidie</w:t>
      </w:r>
      <w:proofErr w:type="spellEnd"/>
      <w:r w:rsidRPr="000260E2">
        <w:rPr>
          <w:rFonts w:asciiTheme="majorHAnsi" w:hAnsiTheme="majorHAnsi"/>
          <w:color w:val="000000" w:themeColor="text1"/>
          <w:sz w:val="24"/>
          <w:szCs w:val="24"/>
          <w:lang w:val="no"/>
        </w:rPr>
        <w:t xml:space="preserve"> </w:t>
      </w:r>
      <w:proofErr w:type="spellStart"/>
      <w:r w:rsidRPr="000260E2">
        <w:rPr>
          <w:rFonts w:asciiTheme="majorHAnsi" w:hAnsiTheme="majorHAnsi"/>
          <w:color w:val="000000" w:themeColor="text1"/>
          <w:sz w:val="24"/>
          <w:szCs w:val="24"/>
          <w:lang w:val="no"/>
        </w:rPr>
        <w:t>vyörtegsvoetesne</w:t>
      </w:r>
      <w:proofErr w:type="spellEnd"/>
      <w:r w:rsidRPr="000260E2">
        <w:rPr>
          <w:rFonts w:asciiTheme="majorHAnsi" w:hAnsiTheme="majorHAnsi"/>
          <w:color w:val="000000" w:themeColor="text1"/>
          <w:sz w:val="24"/>
          <w:szCs w:val="24"/>
          <w:lang w:val="no"/>
        </w:rPr>
        <w:t xml:space="preserve"> </w:t>
      </w:r>
      <w:proofErr w:type="spellStart"/>
      <w:r w:rsidRPr="000260E2">
        <w:rPr>
          <w:rFonts w:asciiTheme="majorHAnsi" w:hAnsiTheme="majorHAnsi"/>
          <w:color w:val="000000" w:themeColor="text1"/>
          <w:sz w:val="24"/>
          <w:szCs w:val="24"/>
          <w:lang w:val="no"/>
        </w:rPr>
        <w:t>jïh</w:t>
      </w:r>
      <w:proofErr w:type="spellEnd"/>
      <w:r w:rsidRPr="000260E2">
        <w:rPr>
          <w:rFonts w:asciiTheme="majorHAnsi" w:hAnsiTheme="majorHAnsi"/>
          <w:color w:val="000000" w:themeColor="text1"/>
          <w:sz w:val="24"/>
          <w:szCs w:val="24"/>
          <w:lang w:val="no"/>
        </w:rPr>
        <w:t xml:space="preserve"> </w:t>
      </w:r>
      <w:proofErr w:type="spellStart"/>
      <w:r w:rsidRPr="000260E2">
        <w:rPr>
          <w:rFonts w:asciiTheme="majorHAnsi" w:hAnsiTheme="majorHAnsi"/>
          <w:color w:val="000000" w:themeColor="text1"/>
          <w:sz w:val="24"/>
          <w:szCs w:val="24"/>
          <w:lang w:val="no"/>
        </w:rPr>
        <w:t>raeffesne</w:t>
      </w:r>
      <w:proofErr w:type="spellEnd"/>
      <w:r w:rsidRPr="000260E2">
        <w:rPr>
          <w:rFonts w:asciiTheme="majorHAnsi" w:hAnsiTheme="majorHAnsi"/>
          <w:color w:val="000000" w:themeColor="text1"/>
          <w:sz w:val="24"/>
          <w:szCs w:val="24"/>
          <w:lang w:val="no"/>
        </w:rPr>
        <w:t xml:space="preserve"> </w:t>
      </w:r>
      <w:proofErr w:type="spellStart"/>
      <w:r w:rsidRPr="000260E2">
        <w:rPr>
          <w:rFonts w:asciiTheme="majorHAnsi" w:hAnsiTheme="majorHAnsi"/>
          <w:color w:val="000000" w:themeColor="text1"/>
          <w:sz w:val="24"/>
          <w:szCs w:val="24"/>
          <w:lang w:val="no"/>
        </w:rPr>
        <w:t>veasodh</w:t>
      </w:r>
      <w:proofErr w:type="spellEnd"/>
      <w:r w:rsidRPr="000260E2">
        <w:rPr>
          <w:rFonts w:asciiTheme="majorHAnsi" w:hAnsiTheme="majorHAnsi"/>
          <w:color w:val="000000" w:themeColor="text1"/>
          <w:sz w:val="24"/>
          <w:szCs w:val="24"/>
          <w:lang w:val="no"/>
        </w:rPr>
        <w:t xml:space="preserve"> dov </w:t>
      </w:r>
      <w:proofErr w:type="spellStart"/>
      <w:r w:rsidRPr="000260E2">
        <w:rPr>
          <w:rFonts w:asciiTheme="majorHAnsi" w:hAnsiTheme="majorHAnsi"/>
          <w:color w:val="000000" w:themeColor="text1"/>
          <w:sz w:val="24"/>
          <w:szCs w:val="24"/>
          <w:lang w:val="no"/>
        </w:rPr>
        <w:t>Baernine</w:t>
      </w:r>
      <w:proofErr w:type="spellEnd"/>
      <w:r w:rsidRPr="000260E2">
        <w:rPr>
          <w:rFonts w:asciiTheme="majorHAnsi" w:hAnsiTheme="majorHAnsi"/>
          <w:color w:val="000000" w:themeColor="text1"/>
          <w:sz w:val="24"/>
          <w:szCs w:val="24"/>
          <w:lang w:val="no"/>
        </w:rPr>
        <w:t xml:space="preserve">, Jeesus </w:t>
      </w:r>
      <w:proofErr w:type="spellStart"/>
      <w:r w:rsidRPr="000260E2">
        <w:rPr>
          <w:rFonts w:asciiTheme="majorHAnsi" w:hAnsiTheme="majorHAnsi"/>
          <w:color w:val="000000" w:themeColor="text1"/>
          <w:sz w:val="24"/>
          <w:szCs w:val="24"/>
          <w:lang w:val="no"/>
        </w:rPr>
        <w:t>Kristusinie</w:t>
      </w:r>
      <w:proofErr w:type="spellEnd"/>
      <w:r w:rsidRPr="000260E2">
        <w:rPr>
          <w:rFonts w:asciiTheme="majorHAnsi" w:hAnsiTheme="majorHAnsi"/>
          <w:color w:val="000000" w:themeColor="text1"/>
          <w:sz w:val="24"/>
          <w:szCs w:val="24"/>
          <w:lang w:val="no"/>
        </w:rPr>
        <w:t xml:space="preserve">, </w:t>
      </w:r>
      <w:proofErr w:type="spellStart"/>
      <w:r w:rsidRPr="000260E2">
        <w:rPr>
          <w:rFonts w:asciiTheme="majorHAnsi" w:hAnsiTheme="majorHAnsi"/>
          <w:color w:val="000000" w:themeColor="text1"/>
          <w:sz w:val="24"/>
          <w:szCs w:val="24"/>
          <w:lang w:val="no"/>
        </w:rPr>
        <w:t>mijjen</w:t>
      </w:r>
      <w:proofErr w:type="spellEnd"/>
      <w:r w:rsidRPr="000260E2">
        <w:rPr>
          <w:rFonts w:asciiTheme="majorHAnsi" w:hAnsiTheme="majorHAnsi"/>
          <w:color w:val="000000" w:themeColor="text1"/>
          <w:sz w:val="24"/>
          <w:szCs w:val="24"/>
          <w:lang w:val="no"/>
        </w:rPr>
        <w:t xml:space="preserve"> </w:t>
      </w:r>
      <w:proofErr w:type="spellStart"/>
      <w:r w:rsidRPr="000260E2">
        <w:rPr>
          <w:rFonts w:asciiTheme="majorHAnsi" w:hAnsiTheme="majorHAnsi"/>
          <w:color w:val="000000" w:themeColor="text1"/>
          <w:sz w:val="24"/>
          <w:szCs w:val="24"/>
          <w:lang w:val="no"/>
        </w:rPr>
        <w:t>Åejvine</w:t>
      </w:r>
      <w:proofErr w:type="spellEnd"/>
      <w:r w:rsidRPr="000260E2">
        <w:rPr>
          <w:rFonts w:asciiTheme="majorHAnsi" w:hAnsiTheme="majorHAnsi"/>
          <w:color w:val="000000" w:themeColor="text1"/>
          <w:sz w:val="24"/>
          <w:szCs w:val="24"/>
          <w:lang w:val="no"/>
        </w:rPr>
        <w:t xml:space="preserve">, </w:t>
      </w:r>
      <w:proofErr w:type="spellStart"/>
      <w:r w:rsidRPr="000260E2">
        <w:rPr>
          <w:rFonts w:asciiTheme="majorHAnsi" w:hAnsiTheme="majorHAnsi"/>
          <w:color w:val="000000" w:themeColor="text1"/>
          <w:sz w:val="24"/>
          <w:szCs w:val="24"/>
          <w:lang w:val="no"/>
        </w:rPr>
        <w:t>gie</w:t>
      </w:r>
      <w:proofErr w:type="spellEnd"/>
      <w:r w:rsidRPr="000260E2">
        <w:rPr>
          <w:rFonts w:asciiTheme="majorHAnsi" w:hAnsiTheme="majorHAnsi"/>
          <w:color w:val="000000" w:themeColor="text1"/>
          <w:sz w:val="24"/>
          <w:szCs w:val="24"/>
          <w:lang w:val="no"/>
        </w:rPr>
        <w:t xml:space="preserve"> </w:t>
      </w:r>
      <w:proofErr w:type="spellStart"/>
      <w:r w:rsidRPr="000260E2">
        <w:rPr>
          <w:rFonts w:asciiTheme="majorHAnsi" w:hAnsiTheme="majorHAnsi"/>
          <w:color w:val="000000" w:themeColor="text1"/>
          <w:sz w:val="24"/>
          <w:szCs w:val="24"/>
          <w:lang w:val="no"/>
        </w:rPr>
        <w:t>datnine</w:t>
      </w:r>
      <w:proofErr w:type="spellEnd"/>
      <w:r w:rsidRPr="000260E2">
        <w:rPr>
          <w:rFonts w:asciiTheme="majorHAnsi" w:hAnsiTheme="majorHAnsi"/>
          <w:color w:val="000000" w:themeColor="text1"/>
          <w:sz w:val="24"/>
          <w:szCs w:val="24"/>
          <w:lang w:val="no"/>
        </w:rPr>
        <w:t xml:space="preserve"> </w:t>
      </w:r>
      <w:proofErr w:type="spellStart"/>
      <w:r w:rsidRPr="000260E2">
        <w:rPr>
          <w:rFonts w:asciiTheme="majorHAnsi" w:hAnsiTheme="majorHAnsi"/>
          <w:color w:val="000000" w:themeColor="text1"/>
          <w:sz w:val="24"/>
          <w:szCs w:val="24"/>
          <w:lang w:val="no"/>
        </w:rPr>
        <w:t>jïh</w:t>
      </w:r>
      <w:proofErr w:type="spellEnd"/>
      <w:r w:rsidRPr="000260E2">
        <w:rPr>
          <w:rFonts w:asciiTheme="majorHAnsi" w:hAnsiTheme="majorHAnsi"/>
          <w:color w:val="000000" w:themeColor="text1"/>
          <w:sz w:val="24"/>
          <w:szCs w:val="24"/>
          <w:lang w:val="no"/>
        </w:rPr>
        <w:t xml:space="preserve"> </w:t>
      </w:r>
      <w:proofErr w:type="spellStart"/>
      <w:r w:rsidRPr="000260E2">
        <w:rPr>
          <w:rFonts w:asciiTheme="majorHAnsi" w:hAnsiTheme="majorHAnsi"/>
          <w:color w:val="000000" w:themeColor="text1"/>
          <w:sz w:val="24"/>
          <w:szCs w:val="24"/>
          <w:lang w:val="no"/>
        </w:rPr>
        <w:t>Aejlies</w:t>
      </w:r>
      <w:proofErr w:type="spellEnd"/>
      <w:r w:rsidRPr="000260E2">
        <w:rPr>
          <w:rFonts w:asciiTheme="majorHAnsi" w:hAnsiTheme="majorHAnsi"/>
          <w:color w:val="000000" w:themeColor="text1"/>
          <w:sz w:val="24"/>
          <w:szCs w:val="24"/>
          <w:lang w:val="no"/>
        </w:rPr>
        <w:t xml:space="preserve"> </w:t>
      </w:r>
      <w:proofErr w:type="spellStart"/>
      <w:r w:rsidRPr="000260E2">
        <w:rPr>
          <w:rFonts w:asciiTheme="majorHAnsi" w:hAnsiTheme="majorHAnsi"/>
          <w:color w:val="000000" w:themeColor="text1"/>
          <w:sz w:val="24"/>
          <w:szCs w:val="24"/>
          <w:lang w:val="no"/>
        </w:rPr>
        <w:t>Voejkeninie</w:t>
      </w:r>
      <w:proofErr w:type="spellEnd"/>
      <w:r w:rsidRPr="000260E2">
        <w:rPr>
          <w:rFonts w:asciiTheme="majorHAnsi" w:hAnsiTheme="majorHAnsi"/>
          <w:color w:val="000000" w:themeColor="text1"/>
          <w:sz w:val="24"/>
          <w:szCs w:val="24"/>
          <w:lang w:val="no"/>
        </w:rPr>
        <w:t xml:space="preserve"> aktene </w:t>
      </w:r>
      <w:proofErr w:type="spellStart"/>
      <w:r w:rsidRPr="000260E2">
        <w:rPr>
          <w:rFonts w:asciiTheme="majorHAnsi" w:hAnsiTheme="majorHAnsi"/>
          <w:color w:val="000000" w:themeColor="text1"/>
          <w:sz w:val="24"/>
          <w:szCs w:val="24"/>
          <w:lang w:val="no"/>
        </w:rPr>
        <w:t>jeala</w:t>
      </w:r>
      <w:proofErr w:type="spellEnd"/>
      <w:r w:rsidRPr="000260E2">
        <w:rPr>
          <w:rFonts w:asciiTheme="majorHAnsi" w:hAnsiTheme="majorHAnsi"/>
          <w:color w:val="000000" w:themeColor="text1"/>
          <w:sz w:val="24"/>
          <w:szCs w:val="24"/>
          <w:lang w:val="no"/>
        </w:rPr>
        <w:t xml:space="preserve"> </w:t>
      </w:r>
      <w:proofErr w:type="spellStart"/>
      <w:r w:rsidRPr="000260E2">
        <w:rPr>
          <w:rFonts w:asciiTheme="majorHAnsi" w:hAnsiTheme="majorHAnsi"/>
          <w:color w:val="000000" w:themeColor="text1"/>
          <w:sz w:val="24"/>
          <w:szCs w:val="24"/>
          <w:lang w:val="no"/>
        </w:rPr>
        <w:t>jïh</w:t>
      </w:r>
      <w:proofErr w:type="spellEnd"/>
      <w:r w:rsidRPr="000260E2">
        <w:rPr>
          <w:rFonts w:asciiTheme="majorHAnsi" w:hAnsiTheme="majorHAnsi"/>
          <w:color w:val="000000" w:themeColor="text1"/>
          <w:sz w:val="24"/>
          <w:szCs w:val="24"/>
          <w:lang w:val="no"/>
        </w:rPr>
        <w:t xml:space="preserve"> </w:t>
      </w:r>
      <w:proofErr w:type="spellStart"/>
      <w:r w:rsidRPr="000260E2">
        <w:rPr>
          <w:rFonts w:asciiTheme="majorHAnsi" w:hAnsiTheme="majorHAnsi"/>
          <w:color w:val="000000" w:themeColor="text1"/>
          <w:sz w:val="24"/>
          <w:szCs w:val="24"/>
          <w:lang w:val="no"/>
        </w:rPr>
        <w:t>reerie</w:t>
      </w:r>
      <w:proofErr w:type="spellEnd"/>
      <w:r w:rsidRPr="000260E2">
        <w:rPr>
          <w:rFonts w:asciiTheme="majorHAnsi" w:hAnsiTheme="majorHAnsi"/>
          <w:color w:val="000000" w:themeColor="text1"/>
          <w:sz w:val="24"/>
          <w:szCs w:val="24"/>
          <w:lang w:val="no"/>
        </w:rPr>
        <w:t xml:space="preserve">, </w:t>
      </w:r>
      <w:proofErr w:type="spellStart"/>
      <w:r w:rsidRPr="000260E2">
        <w:rPr>
          <w:rFonts w:asciiTheme="majorHAnsi" w:hAnsiTheme="majorHAnsi"/>
          <w:color w:val="000000" w:themeColor="text1"/>
          <w:sz w:val="24"/>
          <w:szCs w:val="24"/>
          <w:lang w:val="no"/>
        </w:rPr>
        <w:t>aajne</w:t>
      </w:r>
      <w:proofErr w:type="spellEnd"/>
      <w:r w:rsidRPr="000260E2">
        <w:rPr>
          <w:rFonts w:asciiTheme="majorHAnsi" w:hAnsiTheme="majorHAnsi"/>
          <w:color w:val="000000" w:themeColor="text1"/>
          <w:sz w:val="24"/>
          <w:szCs w:val="24"/>
          <w:lang w:val="no"/>
        </w:rPr>
        <w:t xml:space="preserve">, </w:t>
      </w:r>
      <w:proofErr w:type="spellStart"/>
      <w:r w:rsidRPr="000260E2">
        <w:rPr>
          <w:rFonts w:asciiTheme="majorHAnsi" w:hAnsiTheme="majorHAnsi"/>
          <w:color w:val="000000" w:themeColor="text1"/>
          <w:sz w:val="24"/>
          <w:szCs w:val="24"/>
          <w:lang w:val="no"/>
        </w:rPr>
        <w:t>saetnies</w:t>
      </w:r>
      <w:proofErr w:type="spellEnd"/>
      <w:r w:rsidRPr="000260E2">
        <w:rPr>
          <w:rFonts w:asciiTheme="majorHAnsi" w:hAnsiTheme="majorHAnsi"/>
          <w:color w:val="000000" w:themeColor="text1"/>
          <w:sz w:val="24"/>
          <w:szCs w:val="24"/>
          <w:lang w:val="no"/>
        </w:rPr>
        <w:t xml:space="preserve"> </w:t>
      </w:r>
      <w:proofErr w:type="spellStart"/>
      <w:r w:rsidRPr="000260E2">
        <w:rPr>
          <w:rFonts w:asciiTheme="majorHAnsi" w:hAnsiTheme="majorHAnsi"/>
          <w:color w:val="000000" w:themeColor="text1"/>
          <w:sz w:val="24"/>
          <w:szCs w:val="24"/>
          <w:lang w:val="no"/>
        </w:rPr>
        <w:t>Jupmele</w:t>
      </w:r>
      <w:proofErr w:type="spellEnd"/>
      <w:r w:rsidRPr="000260E2">
        <w:rPr>
          <w:rFonts w:asciiTheme="majorHAnsi" w:hAnsiTheme="majorHAnsi"/>
          <w:color w:val="000000" w:themeColor="text1"/>
          <w:sz w:val="24"/>
          <w:szCs w:val="24"/>
          <w:lang w:val="no"/>
        </w:rPr>
        <w:t xml:space="preserve"> </w:t>
      </w:r>
      <w:proofErr w:type="spellStart"/>
      <w:r w:rsidRPr="000260E2">
        <w:rPr>
          <w:rFonts w:asciiTheme="majorHAnsi" w:hAnsiTheme="majorHAnsi"/>
          <w:color w:val="000000" w:themeColor="text1"/>
          <w:sz w:val="24"/>
          <w:szCs w:val="24"/>
          <w:lang w:val="no"/>
        </w:rPr>
        <w:t>ihkuvistie</w:t>
      </w:r>
      <w:proofErr w:type="spellEnd"/>
      <w:r w:rsidRPr="000260E2">
        <w:rPr>
          <w:rFonts w:asciiTheme="majorHAnsi" w:hAnsiTheme="majorHAnsi"/>
          <w:color w:val="000000" w:themeColor="text1"/>
          <w:sz w:val="24"/>
          <w:szCs w:val="24"/>
          <w:lang w:val="no"/>
        </w:rPr>
        <w:t xml:space="preserve"> </w:t>
      </w:r>
      <w:proofErr w:type="spellStart"/>
      <w:r w:rsidRPr="000260E2">
        <w:rPr>
          <w:rFonts w:asciiTheme="majorHAnsi" w:hAnsiTheme="majorHAnsi"/>
          <w:color w:val="000000" w:themeColor="text1"/>
          <w:sz w:val="24"/>
          <w:szCs w:val="24"/>
          <w:lang w:val="no"/>
        </w:rPr>
        <w:t>ihkuvasse</w:t>
      </w:r>
      <w:proofErr w:type="spellEnd"/>
      <w:r w:rsidRPr="000260E2">
        <w:rPr>
          <w:rFonts w:asciiTheme="majorHAnsi" w:hAnsiTheme="majorHAnsi"/>
          <w:color w:val="000000" w:themeColor="text1"/>
          <w:sz w:val="24"/>
          <w:szCs w:val="24"/>
          <w:lang w:val="no"/>
        </w:rPr>
        <w:t>.</w:t>
      </w:r>
    </w:p>
    <w:p w14:paraId="65843C59" w14:textId="77777777" w:rsidR="003562BF" w:rsidRPr="000260E2" w:rsidRDefault="003562BF" w:rsidP="003562BF">
      <w:pPr>
        <w:rPr>
          <w:rFonts w:asciiTheme="majorHAnsi" w:hAnsiTheme="majorHAnsi"/>
          <w:bCs/>
          <w:color w:val="000000" w:themeColor="text1"/>
          <w:sz w:val="24"/>
          <w:szCs w:val="24"/>
          <w:lang w:val="no"/>
        </w:rPr>
      </w:pPr>
      <w:proofErr w:type="spellStart"/>
      <w:r w:rsidRPr="000260E2">
        <w:rPr>
          <w:rFonts w:asciiTheme="majorHAnsi" w:hAnsiTheme="majorHAnsi"/>
          <w:bCs/>
          <w:color w:val="000000" w:themeColor="text1"/>
          <w:sz w:val="24"/>
          <w:szCs w:val="24"/>
          <w:lang w:val="no"/>
        </w:rPr>
        <w:t>Aamen</w:t>
      </w:r>
      <w:proofErr w:type="spellEnd"/>
    </w:p>
    <w:p w14:paraId="1D0C0E15" w14:textId="77777777" w:rsidR="003562BF" w:rsidRPr="000260E2" w:rsidRDefault="003562BF" w:rsidP="003562BF">
      <w:pPr>
        <w:rPr>
          <w:rFonts w:asciiTheme="majorHAnsi" w:hAnsiTheme="majorHAnsi"/>
          <w:b/>
          <w:bCs/>
          <w:color w:val="000000" w:themeColor="text1"/>
          <w:sz w:val="24"/>
          <w:szCs w:val="24"/>
          <w:lang w:val="no"/>
        </w:rPr>
      </w:pPr>
    </w:p>
    <w:p w14:paraId="7284F6BF" w14:textId="77777777" w:rsidR="003562BF" w:rsidRPr="000260E2" w:rsidRDefault="003562BF" w:rsidP="003562BF">
      <w:pPr>
        <w:rPr>
          <w:rFonts w:asciiTheme="majorHAnsi" w:hAnsiTheme="majorHAnsi"/>
          <w:b/>
          <w:bCs/>
          <w:color w:val="000000" w:themeColor="text1"/>
          <w:sz w:val="24"/>
          <w:szCs w:val="24"/>
          <w:lang w:val="no"/>
        </w:rPr>
      </w:pPr>
      <w:r w:rsidRPr="000260E2">
        <w:rPr>
          <w:rFonts w:asciiTheme="majorHAnsi" w:hAnsiTheme="majorHAnsi"/>
          <w:b/>
          <w:bCs/>
          <w:color w:val="000000" w:themeColor="text1"/>
          <w:sz w:val="24"/>
          <w:szCs w:val="24"/>
          <w:lang w:val="no"/>
        </w:rPr>
        <w:t>Lulesamisk</w:t>
      </w:r>
    </w:p>
    <w:p w14:paraId="71FAE349" w14:textId="77777777" w:rsidR="003562BF" w:rsidRPr="000260E2" w:rsidRDefault="003562BF" w:rsidP="003562BF">
      <w:pPr>
        <w:rPr>
          <w:rFonts w:asciiTheme="majorHAnsi" w:hAnsiTheme="majorHAnsi"/>
          <w:color w:val="000000" w:themeColor="text1"/>
          <w:sz w:val="24"/>
          <w:szCs w:val="24"/>
          <w:lang w:val="no"/>
        </w:rPr>
      </w:pPr>
      <w:proofErr w:type="spellStart"/>
      <w:r w:rsidRPr="000260E2">
        <w:rPr>
          <w:rFonts w:asciiTheme="majorHAnsi" w:hAnsiTheme="majorHAnsi"/>
          <w:color w:val="000000" w:themeColor="text1"/>
          <w:sz w:val="24"/>
          <w:szCs w:val="24"/>
          <w:lang w:val="no"/>
        </w:rPr>
        <w:t>Jubmel</w:t>
      </w:r>
      <w:proofErr w:type="spellEnd"/>
      <w:r w:rsidRPr="000260E2">
        <w:rPr>
          <w:rFonts w:asciiTheme="majorHAnsi" w:hAnsiTheme="majorHAnsi"/>
          <w:color w:val="000000" w:themeColor="text1"/>
          <w:sz w:val="24"/>
          <w:szCs w:val="24"/>
          <w:lang w:val="no"/>
        </w:rPr>
        <w:t xml:space="preserve">, </w:t>
      </w:r>
      <w:proofErr w:type="spellStart"/>
      <w:r w:rsidRPr="000260E2">
        <w:rPr>
          <w:rFonts w:asciiTheme="majorHAnsi" w:hAnsiTheme="majorHAnsi"/>
          <w:color w:val="000000" w:themeColor="text1"/>
          <w:sz w:val="24"/>
          <w:szCs w:val="24"/>
          <w:lang w:val="no"/>
        </w:rPr>
        <w:t>alme</w:t>
      </w:r>
      <w:proofErr w:type="spellEnd"/>
      <w:r w:rsidRPr="000260E2">
        <w:rPr>
          <w:rFonts w:asciiTheme="majorHAnsi" w:hAnsiTheme="majorHAnsi"/>
          <w:color w:val="000000" w:themeColor="text1"/>
          <w:sz w:val="24"/>
          <w:szCs w:val="24"/>
          <w:lang w:val="no"/>
        </w:rPr>
        <w:t xml:space="preserve"> ja </w:t>
      </w:r>
      <w:proofErr w:type="spellStart"/>
      <w:r w:rsidRPr="000260E2">
        <w:rPr>
          <w:rFonts w:asciiTheme="majorHAnsi" w:hAnsiTheme="majorHAnsi"/>
          <w:color w:val="000000" w:themeColor="text1"/>
          <w:sz w:val="24"/>
          <w:szCs w:val="24"/>
          <w:lang w:val="no"/>
        </w:rPr>
        <w:t>ednama</w:t>
      </w:r>
      <w:proofErr w:type="spellEnd"/>
      <w:r w:rsidRPr="000260E2">
        <w:rPr>
          <w:rFonts w:asciiTheme="majorHAnsi" w:hAnsiTheme="majorHAnsi"/>
          <w:color w:val="000000" w:themeColor="text1"/>
          <w:sz w:val="24"/>
          <w:szCs w:val="24"/>
          <w:lang w:val="no"/>
        </w:rPr>
        <w:t xml:space="preserve"> </w:t>
      </w:r>
      <w:proofErr w:type="spellStart"/>
      <w:r w:rsidRPr="000260E2">
        <w:rPr>
          <w:rFonts w:asciiTheme="majorHAnsi" w:hAnsiTheme="majorHAnsi"/>
          <w:color w:val="000000" w:themeColor="text1"/>
          <w:sz w:val="24"/>
          <w:szCs w:val="24"/>
          <w:lang w:val="no"/>
        </w:rPr>
        <w:t>sjivnnjediddje</w:t>
      </w:r>
      <w:proofErr w:type="spellEnd"/>
      <w:r w:rsidRPr="000260E2">
        <w:rPr>
          <w:rFonts w:asciiTheme="majorHAnsi" w:hAnsiTheme="majorHAnsi"/>
          <w:color w:val="000000" w:themeColor="text1"/>
          <w:sz w:val="24"/>
          <w:szCs w:val="24"/>
          <w:lang w:val="no"/>
        </w:rPr>
        <w:t xml:space="preserve">, dån la </w:t>
      </w:r>
      <w:proofErr w:type="spellStart"/>
      <w:r w:rsidRPr="000260E2">
        <w:rPr>
          <w:rFonts w:asciiTheme="majorHAnsi" w:hAnsiTheme="majorHAnsi"/>
          <w:color w:val="000000" w:themeColor="text1"/>
          <w:sz w:val="24"/>
          <w:szCs w:val="24"/>
          <w:lang w:val="no"/>
        </w:rPr>
        <w:t>gåhttjum</w:t>
      </w:r>
      <w:proofErr w:type="spellEnd"/>
      <w:r w:rsidRPr="000260E2">
        <w:rPr>
          <w:rFonts w:asciiTheme="majorHAnsi" w:hAnsiTheme="majorHAnsi"/>
          <w:color w:val="000000" w:themeColor="text1"/>
          <w:sz w:val="24"/>
          <w:szCs w:val="24"/>
          <w:lang w:val="no"/>
        </w:rPr>
        <w:t xml:space="preserve"> </w:t>
      </w:r>
      <w:proofErr w:type="spellStart"/>
      <w:r w:rsidRPr="000260E2">
        <w:rPr>
          <w:rFonts w:asciiTheme="majorHAnsi" w:hAnsiTheme="majorHAnsi"/>
          <w:color w:val="000000" w:themeColor="text1"/>
          <w:sz w:val="24"/>
          <w:szCs w:val="24"/>
          <w:lang w:val="no"/>
        </w:rPr>
        <w:t>ednama</w:t>
      </w:r>
      <w:proofErr w:type="spellEnd"/>
      <w:r w:rsidRPr="000260E2">
        <w:rPr>
          <w:rFonts w:asciiTheme="majorHAnsi" w:hAnsiTheme="majorHAnsi"/>
          <w:color w:val="000000" w:themeColor="text1"/>
          <w:sz w:val="24"/>
          <w:szCs w:val="24"/>
          <w:lang w:val="no"/>
        </w:rPr>
        <w:t xml:space="preserve"> </w:t>
      </w:r>
      <w:proofErr w:type="spellStart"/>
      <w:r w:rsidRPr="000260E2">
        <w:rPr>
          <w:rFonts w:asciiTheme="majorHAnsi" w:hAnsiTheme="majorHAnsi"/>
          <w:color w:val="000000" w:themeColor="text1"/>
          <w:sz w:val="24"/>
          <w:szCs w:val="24"/>
          <w:lang w:val="no"/>
        </w:rPr>
        <w:t>álmmugijt</w:t>
      </w:r>
      <w:proofErr w:type="spellEnd"/>
      <w:r w:rsidRPr="000260E2">
        <w:rPr>
          <w:rFonts w:asciiTheme="majorHAnsi" w:hAnsiTheme="majorHAnsi"/>
          <w:color w:val="000000" w:themeColor="text1"/>
          <w:sz w:val="24"/>
          <w:szCs w:val="24"/>
          <w:lang w:val="no"/>
        </w:rPr>
        <w:t xml:space="preserve"> </w:t>
      </w:r>
      <w:proofErr w:type="spellStart"/>
      <w:r w:rsidRPr="000260E2">
        <w:rPr>
          <w:rFonts w:asciiTheme="majorHAnsi" w:hAnsiTheme="majorHAnsi"/>
          <w:color w:val="000000" w:themeColor="text1"/>
          <w:sz w:val="24"/>
          <w:szCs w:val="24"/>
          <w:lang w:val="no"/>
        </w:rPr>
        <w:t>viesutjit</w:t>
      </w:r>
      <w:proofErr w:type="spellEnd"/>
      <w:r w:rsidRPr="000260E2">
        <w:rPr>
          <w:rFonts w:asciiTheme="majorHAnsi" w:hAnsiTheme="majorHAnsi"/>
          <w:color w:val="000000" w:themeColor="text1"/>
          <w:sz w:val="24"/>
          <w:szCs w:val="24"/>
          <w:lang w:val="no"/>
        </w:rPr>
        <w:t xml:space="preserve"> </w:t>
      </w:r>
      <w:proofErr w:type="spellStart"/>
      <w:r w:rsidRPr="000260E2">
        <w:rPr>
          <w:rFonts w:asciiTheme="majorHAnsi" w:hAnsiTheme="majorHAnsi"/>
          <w:color w:val="000000" w:themeColor="text1"/>
          <w:sz w:val="24"/>
          <w:szCs w:val="24"/>
          <w:lang w:val="no"/>
        </w:rPr>
        <w:t>aktan</w:t>
      </w:r>
      <w:proofErr w:type="spellEnd"/>
      <w:r w:rsidRPr="000260E2">
        <w:rPr>
          <w:rFonts w:asciiTheme="majorHAnsi" w:hAnsiTheme="majorHAnsi"/>
          <w:color w:val="000000" w:themeColor="text1"/>
          <w:sz w:val="24"/>
          <w:szCs w:val="24"/>
          <w:lang w:val="no"/>
        </w:rPr>
        <w:t xml:space="preserve"> </w:t>
      </w:r>
      <w:proofErr w:type="spellStart"/>
      <w:r w:rsidRPr="000260E2">
        <w:rPr>
          <w:rFonts w:asciiTheme="majorHAnsi" w:hAnsiTheme="majorHAnsi"/>
          <w:color w:val="000000" w:themeColor="text1"/>
          <w:sz w:val="24"/>
          <w:szCs w:val="24"/>
          <w:lang w:val="no"/>
        </w:rPr>
        <w:t>Krisusijn</w:t>
      </w:r>
      <w:proofErr w:type="spellEnd"/>
      <w:r w:rsidRPr="000260E2">
        <w:rPr>
          <w:rFonts w:asciiTheme="majorHAnsi" w:hAnsiTheme="majorHAnsi"/>
          <w:color w:val="000000" w:themeColor="text1"/>
          <w:sz w:val="24"/>
          <w:szCs w:val="24"/>
          <w:lang w:val="no"/>
        </w:rPr>
        <w:t xml:space="preserve">. </w:t>
      </w:r>
      <w:proofErr w:type="spellStart"/>
      <w:r w:rsidRPr="000260E2">
        <w:rPr>
          <w:rFonts w:asciiTheme="majorHAnsi" w:hAnsiTheme="majorHAnsi"/>
          <w:color w:val="000000" w:themeColor="text1"/>
          <w:sz w:val="24"/>
          <w:szCs w:val="24"/>
          <w:lang w:val="no"/>
        </w:rPr>
        <w:t>Gijtto</w:t>
      </w:r>
      <w:proofErr w:type="spellEnd"/>
      <w:r w:rsidRPr="000260E2">
        <w:rPr>
          <w:rFonts w:asciiTheme="majorHAnsi" w:hAnsiTheme="majorHAnsi"/>
          <w:color w:val="000000" w:themeColor="text1"/>
          <w:sz w:val="24"/>
          <w:szCs w:val="24"/>
          <w:lang w:val="no"/>
        </w:rPr>
        <w:t xml:space="preserve"> gå </w:t>
      </w:r>
      <w:proofErr w:type="spellStart"/>
      <w:r w:rsidRPr="000260E2">
        <w:rPr>
          <w:rFonts w:asciiTheme="majorHAnsi" w:hAnsiTheme="majorHAnsi"/>
          <w:color w:val="000000" w:themeColor="text1"/>
          <w:sz w:val="24"/>
          <w:szCs w:val="24"/>
          <w:lang w:val="no"/>
        </w:rPr>
        <w:t>mij</w:t>
      </w:r>
      <w:proofErr w:type="spellEnd"/>
      <w:r w:rsidRPr="000260E2">
        <w:rPr>
          <w:rFonts w:asciiTheme="majorHAnsi" w:hAnsiTheme="majorHAnsi"/>
          <w:color w:val="000000" w:themeColor="text1"/>
          <w:sz w:val="24"/>
          <w:szCs w:val="24"/>
          <w:lang w:val="no"/>
        </w:rPr>
        <w:t xml:space="preserve"> </w:t>
      </w:r>
      <w:proofErr w:type="spellStart"/>
      <w:r w:rsidRPr="000260E2">
        <w:rPr>
          <w:rFonts w:asciiTheme="majorHAnsi" w:hAnsiTheme="majorHAnsi"/>
          <w:color w:val="000000" w:themeColor="text1"/>
          <w:sz w:val="24"/>
          <w:szCs w:val="24"/>
          <w:lang w:val="no"/>
        </w:rPr>
        <w:t>gájka</w:t>
      </w:r>
      <w:proofErr w:type="spellEnd"/>
      <w:r w:rsidRPr="000260E2">
        <w:rPr>
          <w:rFonts w:asciiTheme="majorHAnsi" w:hAnsiTheme="majorHAnsi"/>
          <w:color w:val="000000" w:themeColor="text1"/>
          <w:sz w:val="24"/>
          <w:szCs w:val="24"/>
          <w:lang w:val="no"/>
        </w:rPr>
        <w:t xml:space="preserve"> </w:t>
      </w:r>
      <w:proofErr w:type="spellStart"/>
      <w:r w:rsidRPr="000260E2">
        <w:rPr>
          <w:rFonts w:asciiTheme="majorHAnsi" w:hAnsiTheme="majorHAnsi"/>
          <w:color w:val="000000" w:themeColor="text1"/>
          <w:sz w:val="24"/>
          <w:szCs w:val="24"/>
          <w:lang w:val="no"/>
        </w:rPr>
        <w:t>máhttep</w:t>
      </w:r>
      <w:proofErr w:type="spellEnd"/>
      <w:r w:rsidRPr="000260E2">
        <w:rPr>
          <w:rFonts w:asciiTheme="majorHAnsi" w:hAnsiTheme="majorHAnsi"/>
          <w:color w:val="000000" w:themeColor="text1"/>
          <w:sz w:val="24"/>
          <w:szCs w:val="24"/>
          <w:lang w:val="no"/>
        </w:rPr>
        <w:t xml:space="preserve"> </w:t>
      </w:r>
      <w:proofErr w:type="spellStart"/>
      <w:r w:rsidRPr="000260E2">
        <w:rPr>
          <w:rFonts w:asciiTheme="majorHAnsi" w:hAnsiTheme="majorHAnsi"/>
          <w:color w:val="000000" w:themeColor="text1"/>
          <w:sz w:val="24"/>
          <w:szCs w:val="24"/>
          <w:lang w:val="no"/>
        </w:rPr>
        <w:t>mijá</w:t>
      </w:r>
      <w:proofErr w:type="spellEnd"/>
      <w:r w:rsidRPr="000260E2">
        <w:rPr>
          <w:rFonts w:asciiTheme="majorHAnsi" w:hAnsiTheme="majorHAnsi"/>
          <w:color w:val="000000" w:themeColor="text1"/>
          <w:sz w:val="24"/>
          <w:szCs w:val="24"/>
          <w:lang w:val="no"/>
        </w:rPr>
        <w:t xml:space="preserve"> </w:t>
      </w:r>
      <w:proofErr w:type="spellStart"/>
      <w:r w:rsidRPr="000260E2">
        <w:rPr>
          <w:rFonts w:asciiTheme="majorHAnsi" w:hAnsiTheme="majorHAnsi"/>
          <w:color w:val="000000" w:themeColor="text1"/>
          <w:sz w:val="24"/>
          <w:szCs w:val="24"/>
          <w:lang w:val="no"/>
        </w:rPr>
        <w:t>árbes</w:t>
      </w:r>
      <w:proofErr w:type="spellEnd"/>
      <w:r w:rsidRPr="000260E2">
        <w:rPr>
          <w:rFonts w:asciiTheme="majorHAnsi" w:hAnsiTheme="majorHAnsi"/>
          <w:color w:val="000000" w:themeColor="text1"/>
          <w:sz w:val="24"/>
          <w:szCs w:val="24"/>
          <w:lang w:val="no"/>
        </w:rPr>
        <w:t xml:space="preserve"> ja </w:t>
      </w:r>
      <w:proofErr w:type="spellStart"/>
      <w:r w:rsidRPr="000260E2">
        <w:rPr>
          <w:rFonts w:asciiTheme="majorHAnsi" w:hAnsiTheme="majorHAnsi"/>
          <w:color w:val="000000" w:themeColor="text1"/>
          <w:sz w:val="24"/>
          <w:szCs w:val="24"/>
          <w:lang w:val="no"/>
        </w:rPr>
        <w:t>mijá</w:t>
      </w:r>
      <w:proofErr w:type="spellEnd"/>
      <w:r w:rsidRPr="000260E2">
        <w:rPr>
          <w:rFonts w:asciiTheme="majorHAnsi" w:hAnsiTheme="majorHAnsi"/>
          <w:color w:val="000000" w:themeColor="text1"/>
          <w:sz w:val="24"/>
          <w:szCs w:val="24"/>
          <w:lang w:val="no"/>
        </w:rPr>
        <w:t xml:space="preserve"> </w:t>
      </w:r>
      <w:proofErr w:type="spellStart"/>
      <w:r w:rsidRPr="000260E2">
        <w:rPr>
          <w:rFonts w:asciiTheme="majorHAnsi" w:hAnsiTheme="majorHAnsi"/>
          <w:color w:val="000000" w:themeColor="text1"/>
          <w:sz w:val="24"/>
          <w:szCs w:val="24"/>
          <w:lang w:val="no"/>
        </w:rPr>
        <w:t>ájttegij</w:t>
      </w:r>
      <w:proofErr w:type="spellEnd"/>
      <w:r w:rsidRPr="000260E2">
        <w:rPr>
          <w:rFonts w:asciiTheme="majorHAnsi" w:hAnsiTheme="majorHAnsi"/>
          <w:color w:val="000000" w:themeColor="text1"/>
          <w:sz w:val="24"/>
          <w:szCs w:val="24"/>
          <w:lang w:val="no"/>
        </w:rPr>
        <w:t xml:space="preserve"> </w:t>
      </w:r>
      <w:proofErr w:type="spellStart"/>
      <w:r w:rsidRPr="000260E2">
        <w:rPr>
          <w:rFonts w:asciiTheme="majorHAnsi" w:hAnsiTheme="majorHAnsi"/>
          <w:color w:val="000000" w:themeColor="text1"/>
          <w:sz w:val="24"/>
          <w:szCs w:val="24"/>
          <w:lang w:val="no"/>
        </w:rPr>
        <w:t>duobddágijs</w:t>
      </w:r>
      <w:proofErr w:type="spellEnd"/>
      <w:r w:rsidRPr="000260E2">
        <w:rPr>
          <w:rFonts w:asciiTheme="majorHAnsi" w:hAnsiTheme="majorHAnsi"/>
          <w:color w:val="000000" w:themeColor="text1"/>
          <w:sz w:val="24"/>
          <w:szCs w:val="24"/>
          <w:lang w:val="no"/>
        </w:rPr>
        <w:t xml:space="preserve"> </w:t>
      </w:r>
      <w:proofErr w:type="spellStart"/>
      <w:r w:rsidRPr="000260E2">
        <w:rPr>
          <w:rFonts w:asciiTheme="majorHAnsi" w:hAnsiTheme="majorHAnsi"/>
          <w:color w:val="000000" w:themeColor="text1"/>
          <w:sz w:val="24"/>
          <w:szCs w:val="24"/>
          <w:lang w:val="no"/>
        </w:rPr>
        <w:t>ávvudallat</w:t>
      </w:r>
      <w:proofErr w:type="spellEnd"/>
      <w:r w:rsidRPr="000260E2">
        <w:rPr>
          <w:rFonts w:asciiTheme="majorHAnsi" w:hAnsiTheme="majorHAnsi"/>
          <w:color w:val="000000" w:themeColor="text1"/>
          <w:sz w:val="24"/>
          <w:szCs w:val="24"/>
          <w:lang w:val="no"/>
        </w:rPr>
        <w:t xml:space="preserve">. </w:t>
      </w:r>
    </w:p>
    <w:p w14:paraId="40EE68EC" w14:textId="77777777" w:rsidR="003562BF" w:rsidRPr="000260E2" w:rsidRDefault="003562BF" w:rsidP="003562BF">
      <w:pPr>
        <w:rPr>
          <w:rFonts w:asciiTheme="majorHAnsi" w:hAnsiTheme="majorHAnsi"/>
          <w:color w:val="000000" w:themeColor="text1"/>
          <w:sz w:val="24"/>
          <w:szCs w:val="24"/>
          <w:lang w:val="no"/>
        </w:rPr>
      </w:pPr>
      <w:proofErr w:type="spellStart"/>
      <w:r w:rsidRPr="000260E2">
        <w:rPr>
          <w:rFonts w:asciiTheme="majorHAnsi" w:hAnsiTheme="majorHAnsi"/>
          <w:color w:val="000000" w:themeColor="text1"/>
          <w:sz w:val="24"/>
          <w:szCs w:val="24"/>
          <w:lang w:val="no"/>
        </w:rPr>
        <w:t>Råhkålip</w:t>
      </w:r>
      <w:proofErr w:type="spellEnd"/>
      <w:r w:rsidRPr="000260E2">
        <w:rPr>
          <w:rFonts w:asciiTheme="majorHAnsi" w:hAnsiTheme="majorHAnsi"/>
          <w:color w:val="000000" w:themeColor="text1"/>
          <w:sz w:val="24"/>
          <w:szCs w:val="24"/>
          <w:lang w:val="no"/>
        </w:rPr>
        <w:t xml:space="preserve"> </w:t>
      </w:r>
      <w:proofErr w:type="spellStart"/>
      <w:r w:rsidRPr="000260E2">
        <w:rPr>
          <w:rFonts w:asciiTheme="majorHAnsi" w:hAnsiTheme="majorHAnsi"/>
          <w:color w:val="000000" w:themeColor="text1"/>
          <w:sz w:val="24"/>
          <w:szCs w:val="24"/>
          <w:lang w:val="no"/>
        </w:rPr>
        <w:t>dunji</w:t>
      </w:r>
      <w:proofErr w:type="spellEnd"/>
      <w:r w:rsidRPr="000260E2">
        <w:rPr>
          <w:rFonts w:asciiTheme="majorHAnsi" w:hAnsiTheme="majorHAnsi"/>
          <w:color w:val="000000" w:themeColor="text1"/>
          <w:sz w:val="24"/>
          <w:szCs w:val="24"/>
          <w:lang w:val="no"/>
        </w:rPr>
        <w:t>:</w:t>
      </w:r>
    </w:p>
    <w:p w14:paraId="7487EA01" w14:textId="77777777" w:rsidR="004D1563" w:rsidRDefault="003562BF" w:rsidP="003562BF">
      <w:pPr>
        <w:rPr>
          <w:rFonts w:asciiTheme="majorHAnsi" w:hAnsiTheme="majorHAnsi"/>
          <w:color w:val="000000" w:themeColor="text1"/>
          <w:sz w:val="24"/>
          <w:szCs w:val="24"/>
          <w:lang w:val="no"/>
        </w:rPr>
      </w:pPr>
      <w:proofErr w:type="spellStart"/>
      <w:r w:rsidRPr="000260E2">
        <w:rPr>
          <w:rFonts w:asciiTheme="majorHAnsi" w:hAnsiTheme="majorHAnsi"/>
          <w:color w:val="000000" w:themeColor="text1"/>
          <w:sz w:val="24"/>
          <w:szCs w:val="24"/>
          <w:lang w:val="no"/>
        </w:rPr>
        <w:lastRenderedPageBreak/>
        <w:t>Várjjala</w:t>
      </w:r>
      <w:proofErr w:type="spellEnd"/>
      <w:r w:rsidRPr="000260E2">
        <w:rPr>
          <w:rFonts w:asciiTheme="majorHAnsi" w:hAnsiTheme="majorHAnsi"/>
          <w:color w:val="000000" w:themeColor="text1"/>
          <w:sz w:val="24"/>
          <w:szCs w:val="24"/>
          <w:lang w:val="no"/>
        </w:rPr>
        <w:t xml:space="preserve"> ja </w:t>
      </w:r>
      <w:proofErr w:type="spellStart"/>
      <w:r w:rsidRPr="000260E2">
        <w:rPr>
          <w:rFonts w:asciiTheme="majorHAnsi" w:hAnsiTheme="majorHAnsi"/>
          <w:color w:val="000000" w:themeColor="text1"/>
          <w:sz w:val="24"/>
          <w:szCs w:val="24"/>
          <w:lang w:val="no"/>
        </w:rPr>
        <w:t>oatsoda</w:t>
      </w:r>
      <w:proofErr w:type="spellEnd"/>
      <w:r w:rsidRPr="000260E2">
        <w:rPr>
          <w:rFonts w:asciiTheme="majorHAnsi" w:hAnsiTheme="majorHAnsi"/>
          <w:color w:val="000000" w:themeColor="text1"/>
          <w:sz w:val="24"/>
          <w:szCs w:val="24"/>
          <w:lang w:val="no"/>
        </w:rPr>
        <w:t xml:space="preserve"> </w:t>
      </w:r>
      <w:proofErr w:type="spellStart"/>
      <w:r w:rsidRPr="000260E2">
        <w:rPr>
          <w:rFonts w:asciiTheme="majorHAnsi" w:hAnsiTheme="majorHAnsi"/>
          <w:color w:val="000000" w:themeColor="text1"/>
          <w:sz w:val="24"/>
          <w:szCs w:val="24"/>
          <w:lang w:val="no"/>
        </w:rPr>
        <w:t>sámeálmmugav</w:t>
      </w:r>
      <w:proofErr w:type="spellEnd"/>
      <w:r w:rsidRPr="000260E2">
        <w:rPr>
          <w:rFonts w:asciiTheme="majorHAnsi" w:hAnsiTheme="majorHAnsi"/>
          <w:color w:val="000000" w:themeColor="text1"/>
          <w:sz w:val="24"/>
          <w:szCs w:val="24"/>
          <w:lang w:val="no"/>
        </w:rPr>
        <w:t xml:space="preserve">, ja </w:t>
      </w:r>
      <w:proofErr w:type="spellStart"/>
      <w:r w:rsidRPr="000260E2">
        <w:rPr>
          <w:rFonts w:asciiTheme="majorHAnsi" w:hAnsiTheme="majorHAnsi"/>
          <w:color w:val="000000" w:themeColor="text1"/>
          <w:sz w:val="24"/>
          <w:szCs w:val="24"/>
          <w:lang w:val="no"/>
        </w:rPr>
        <w:t>sálli</w:t>
      </w:r>
      <w:proofErr w:type="spellEnd"/>
      <w:r w:rsidRPr="000260E2">
        <w:rPr>
          <w:rFonts w:asciiTheme="majorHAnsi" w:hAnsiTheme="majorHAnsi"/>
          <w:color w:val="000000" w:themeColor="text1"/>
          <w:sz w:val="24"/>
          <w:szCs w:val="24"/>
          <w:lang w:val="no"/>
        </w:rPr>
        <w:t xml:space="preserve"> </w:t>
      </w:r>
      <w:proofErr w:type="spellStart"/>
      <w:r w:rsidRPr="000260E2">
        <w:rPr>
          <w:rFonts w:asciiTheme="majorHAnsi" w:hAnsiTheme="majorHAnsi"/>
          <w:color w:val="000000" w:themeColor="text1"/>
          <w:sz w:val="24"/>
          <w:szCs w:val="24"/>
          <w:lang w:val="no"/>
        </w:rPr>
        <w:t>gájkka</w:t>
      </w:r>
      <w:proofErr w:type="spellEnd"/>
      <w:r w:rsidRPr="000260E2">
        <w:rPr>
          <w:rFonts w:asciiTheme="majorHAnsi" w:hAnsiTheme="majorHAnsi"/>
          <w:color w:val="000000" w:themeColor="text1"/>
          <w:sz w:val="24"/>
          <w:szCs w:val="24"/>
          <w:lang w:val="no"/>
        </w:rPr>
        <w:t xml:space="preserve"> </w:t>
      </w:r>
      <w:proofErr w:type="spellStart"/>
      <w:r w:rsidRPr="000260E2">
        <w:rPr>
          <w:rFonts w:asciiTheme="majorHAnsi" w:hAnsiTheme="majorHAnsi"/>
          <w:color w:val="000000" w:themeColor="text1"/>
          <w:sz w:val="24"/>
          <w:szCs w:val="24"/>
          <w:lang w:val="no"/>
        </w:rPr>
        <w:t>almasjtjerdajt</w:t>
      </w:r>
      <w:proofErr w:type="spellEnd"/>
      <w:r w:rsidRPr="000260E2">
        <w:rPr>
          <w:rFonts w:asciiTheme="majorHAnsi" w:hAnsiTheme="majorHAnsi"/>
          <w:color w:val="000000" w:themeColor="text1"/>
          <w:sz w:val="24"/>
          <w:szCs w:val="24"/>
          <w:lang w:val="no"/>
        </w:rPr>
        <w:t xml:space="preserve"> </w:t>
      </w:r>
      <w:proofErr w:type="spellStart"/>
      <w:r w:rsidRPr="000260E2">
        <w:rPr>
          <w:rFonts w:asciiTheme="majorHAnsi" w:hAnsiTheme="majorHAnsi"/>
          <w:color w:val="000000" w:themeColor="text1"/>
          <w:sz w:val="24"/>
          <w:szCs w:val="24"/>
          <w:lang w:val="no"/>
        </w:rPr>
        <w:t>viesutjit</w:t>
      </w:r>
      <w:proofErr w:type="spellEnd"/>
      <w:r w:rsidRPr="000260E2">
        <w:rPr>
          <w:rFonts w:asciiTheme="majorHAnsi" w:hAnsiTheme="majorHAnsi"/>
          <w:color w:val="000000" w:themeColor="text1"/>
          <w:sz w:val="24"/>
          <w:szCs w:val="24"/>
          <w:lang w:val="no"/>
        </w:rPr>
        <w:t xml:space="preserve"> </w:t>
      </w:r>
      <w:proofErr w:type="spellStart"/>
      <w:r w:rsidRPr="000260E2">
        <w:rPr>
          <w:rFonts w:asciiTheme="majorHAnsi" w:hAnsiTheme="majorHAnsi"/>
          <w:color w:val="000000" w:themeColor="text1"/>
          <w:sz w:val="24"/>
          <w:szCs w:val="24"/>
          <w:lang w:val="no"/>
        </w:rPr>
        <w:t>værddogis</w:t>
      </w:r>
      <w:proofErr w:type="spellEnd"/>
      <w:r w:rsidRPr="000260E2">
        <w:rPr>
          <w:rFonts w:asciiTheme="majorHAnsi" w:hAnsiTheme="majorHAnsi"/>
          <w:color w:val="000000" w:themeColor="text1"/>
          <w:sz w:val="24"/>
          <w:szCs w:val="24"/>
          <w:lang w:val="no"/>
        </w:rPr>
        <w:t xml:space="preserve"> </w:t>
      </w:r>
      <w:proofErr w:type="spellStart"/>
      <w:r w:rsidRPr="000260E2">
        <w:rPr>
          <w:rFonts w:asciiTheme="majorHAnsi" w:hAnsiTheme="majorHAnsi"/>
          <w:color w:val="000000" w:themeColor="text1"/>
          <w:sz w:val="24"/>
          <w:szCs w:val="24"/>
          <w:lang w:val="no"/>
        </w:rPr>
        <w:t>iellemav</w:t>
      </w:r>
      <w:proofErr w:type="spellEnd"/>
      <w:r w:rsidRPr="000260E2">
        <w:rPr>
          <w:rFonts w:asciiTheme="majorHAnsi" w:hAnsiTheme="majorHAnsi"/>
          <w:color w:val="000000" w:themeColor="text1"/>
          <w:sz w:val="24"/>
          <w:szCs w:val="24"/>
          <w:lang w:val="no"/>
        </w:rPr>
        <w:t xml:space="preserve"> </w:t>
      </w:r>
      <w:proofErr w:type="spellStart"/>
      <w:r w:rsidRPr="000260E2">
        <w:rPr>
          <w:rFonts w:asciiTheme="majorHAnsi" w:hAnsiTheme="majorHAnsi"/>
          <w:color w:val="000000" w:themeColor="text1"/>
          <w:sz w:val="24"/>
          <w:szCs w:val="24"/>
          <w:lang w:val="no"/>
        </w:rPr>
        <w:t>rievtesferdukvuodan</w:t>
      </w:r>
      <w:proofErr w:type="spellEnd"/>
      <w:r w:rsidRPr="000260E2">
        <w:rPr>
          <w:rFonts w:asciiTheme="majorHAnsi" w:hAnsiTheme="majorHAnsi"/>
          <w:color w:val="000000" w:themeColor="text1"/>
          <w:sz w:val="24"/>
          <w:szCs w:val="24"/>
          <w:lang w:val="no"/>
        </w:rPr>
        <w:t xml:space="preserve"> ja </w:t>
      </w:r>
      <w:proofErr w:type="spellStart"/>
      <w:r w:rsidRPr="000260E2">
        <w:rPr>
          <w:rFonts w:asciiTheme="majorHAnsi" w:hAnsiTheme="majorHAnsi"/>
          <w:color w:val="000000" w:themeColor="text1"/>
          <w:sz w:val="24"/>
          <w:szCs w:val="24"/>
          <w:lang w:val="no"/>
        </w:rPr>
        <w:t>ráfen</w:t>
      </w:r>
      <w:proofErr w:type="spellEnd"/>
      <w:r w:rsidRPr="000260E2">
        <w:rPr>
          <w:rFonts w:asciiTheme="majorHAnsi" w:hAnsiTheme="majorHAnsi"/>
          <w:color w:val="000000" w:themeColor="text1"/>
          <w:sz w:val="24"/>
          <w:szCs w:val="24"/>
          <w:lang w:val="no"/>
        </w:rPr>
        <w:t xml:space="preserve">, </w:t>
      </w:r>
      <w:proofErr w:type="spellStart"/>
      <w:r w:rsidRPr="000260E2">
        <w:rPr>
          <w:rFonts w:asciiTheme="majorHAnsi" w:hAnsiTheme="majorHAnsi"/>
          <w:color w:val="000000" w:themeColor="text1"/>
          <w:sz w:val="24"/>
          <w:szCs w:val="24"/>
          <w:lang w:val="no"/>
        </w:rPr>
        <w:t>Barnat</w:t>
      </w:r>
      <w:proofErr w:type="spellEnd"/>
      <w:r w:rsidRPr="000260E2">
        <w:rPr>
          <w:rFonts w:asciiTheme="majorHAnsi" w:hAnsiTheme="majorHAnsi"/>
          <w:color w:val="000000" w:themeColor="text1"/>
          <w:sz w:val="24"/>
          <w:szCs w:val="24"/>
          <w:lang w:val="no"/>
        </w:rPr>
        <w:t xml:space="preserve"> Jesus </w:t>
      </w:r>
      <w:proofErr w:type="spellStart"/>
      <w:r w:rsidRPr="000260E2">
        <w:rPr>
          <w:rFonts w:asciiTheme="majorHAnsi" w:hAnsiTheme="majorHAnsi"/>
          <w:color w:val="000000" w:themeColor="text1"/>
          <w:sz w:val="24"/>
          <w:szCs w:val="24"/>
          <w:lang w:val="no"/>
        </w:rPr>
        <w:t>Kristusa</w:t>
      </w:r>
      <w:proofErr w:type="spellEnd"/>
      <w:r w:rsidRPr="000260E2">
        <w:rPr>
          <w:rFonts w:asciiTheme="majorHAnsi" w:hAnsiTheme="majorHAnsi"/>
          <w:color w:val="000000" w:themeColor="text1"/>
          <w:sz w:val="24"/>
          <w:szCs w:val="24"/>
          <w:lang w:val="no"/>
        </w:rPr>
        <w:t xml:space="preserve">, </w:t>
      </w:r>
      <w:proofErr w:type="spellStart"/>
      <w:r w:rsidRPr="000260E2">
        <w:rPr>
          <w:rFonts w:asciiTheme="majorHAnsi" w:hAnsiTheme="majorHAnsi"/>
          <w:color w:val="000000" w:themeColor="text1"/>
          <w:sz w:val="24"/>
          <w:szCs w:val="24"/>
          <w:lang w:val="no"/>
        </w:rPr>
        <w:t>mijá</w:t>
      </w:r>
      <w:proofErr w:type="spellEnd"/>
      <w:r w:rsidRPr="000260E2">
        <w:rPr>
          <w:rFonts w:asciiTheme="majorHAnsi" w:hAnsiTheme="majorHAnsi"/>
          <w:color w:val="000000" w:themeColor="text1"/>
          <w:sz w:val="24"/>
          <w:szCs w:val="24"/>
          <w:lang w:val="no"/>
        </w:rPr>
        <w:t xml:space="preserve"> </w:t>
      </w:r>
      <w:proofErr w:type="spellStart"/>
      <w:r w:rsidRPr="000260E2">
        <w:rPr>
          <w:rFonts w:asciiTheme="majorHAnsi" w:hAnsiTheme="majorHAnsi"/>
          <w:color w:val="000000" w:themeColor="text1"/>
          <w:sz w:val="24"/>
          <w:szCs w:val="24"/>
          <w:lang w:val="no"/>
        </w:rPr>
        <w:t>Hærrá</w:t>
      </w:r>
      <w:proofErr w:type="spellEnd"/>
      <w:r w:rsidRPr="000260E2">
        <w:rPr>
          <w:rFonts w:asciiTheme="majorHAnsi" w:hAnsiTheme="majorHAnsi"/>
          <w:color w:val="000000" w:themeColor="text1"/>
          <w:sz w:val="24"/>
          <w:szCs w:val="24"/>
          <w:lang w:val="no"/>
        </w:rPr>
        <w:t xml:space="preserve"> </w:t>
      </w:r>
      <w:proofErr w:type="spellStart"/>
      <w:r w:rsidRPr="000260E2">
        <w:rPr>
          <w:rFonts w:asciiTheme="majorHAnsi" w:hAnsiTheme="majorHAnsi"/>
          <w:color w:val="000000" w:themeColor="text1"/>
          <w:sz w:val="24"/>
          <w:szCs w:val="24"/>
          <w:lang w:val="no"/>
        </w:rPr>
        <w:t>baktu</w:t>
      </w:r>
      <w:proofErr w:type="spellEnd"/>
      <w:r w:rsidRPr="000260E2">
        <w:rPr>
          <w:rFonts w:asciiTheme="majorHAnsi" w:hAnsiTheme="majorHAnsi"/>
          <w:color w:val="000000" w:themeColor="text1"/>
          <w:sz w:val="24"/>
          <w:szCs w:val="24"/>
          <w:lang w:val="no"/>
        </w:rPr>
        <w:t xml:space="preserve">, </w:t>
      </w:r>
      <w:proofErr w:type="spellStart"/>
      <w:r w:rsidRPr="000260E2">
        <w:rPr>
          <w:rFonts w:asciiTheme="majorHAnsi" w:hAnsiTheme="majorHAnsi"/>
          <w:color w:val="000000" w:themeColor="text1"/>
          <w:sz w:val="24"/>
          <w:szCs w:val="24"/>
          <w:lang w:val="no"/>
        </w:rPr>
        <w:t>guhti</w:t>
      </w:r>
      <w:proofErr w:type="spellEnd"/>
      <w:r w:rsidRPr="000260E2">
        <w:rPr>
          <w:rFonts w:asciiTheme="majorHAnsi" w:hAnsiTheme="majorHAnsi"/>
          <w:color w:val="000000" w:themeColor="text1"/>
          <w:sz w:val="24"/>
          <w:szCs w:val="24"/>
          <w:lang w:val="no"/>
        </w:rPr>
        <w:t xml:space="preserve"> </w:t>
      </w:r>
      <w:proofErr w:type="spellStart"/>
      <w:r w:rsidRPr="000260E2">
        <w:rPr>
          <w:rFonts w:asciiTheme="majorHAnsi" w:hAnsiTheme="majorHAnsi"/>
          <w:color w:val="000000" w:themeColor="text1"/>
          <w:sz w:val="24"/>
          <w:szCs w:val="24"/>
          <w:lang w:val="no"/>
        </w:rPr>
        <w:t>dujna</w:t>
      </w:r>
      <w:proofErr w:type="spellEnd"/>
      <w:r w:rsidRPr="000260E2">
        <w:rPr>
          <w:rFonts w:asciiTheme="majorHAnsi" w:hAnsiTheme="majorHAnsi"/>
          <w:color w:val="000000" w:themeColor="text1"/>
          <w:sz w:val="24"/>
          <w:szCs w:val="24"/>
          <w:lang w:val="no"/>
        </w:rPr>
        <w:t xml:space="preserve"> ja </w:t>
      </w:r>
      <w:proofErr w:type="spellStart"/>
      <w:r w:rsidRPr="000260E2">
        <w:rPr>
          <w:rFonts w:asciiTheme="majorHAnsi" w:hAnsiTheme="majorHAnsi"/>
          <w:color w:val="000000" w:themeColor="text1"/>
          <w:sz w:val="24"/>
          <w:szCs w:val="24"/>
          <w:lang w:val="no"/>
        </w:rPr>
        <w:t>Ájlis</w:t>
      </w:r>
      <w:proofErr w:type="spellEnd"/>
      <w:r w:rsidRPr="000260E2">
        <w:rPr>
          <w:rFonts w:asciiTheme="majorHAnsi" w:hAnsiTheme="majorHAnsi"/>
          <w:color w:val="000000" w:themeColor="text1"/>
          <w:sz w:val="24"/>
          <w:szCs w:val="24"/>
          <w:lang w:val="no"/>
        </w:rPr>
        <w:t xml:space="preserve"> </w:t>
      </w:r>
      <w:proofErr w:type="spellStart"/>
      <w:r w:rsidRPr="000260E2">
        <w:rPr>
          <w:rFonts w:asciiTheme="majorHAnsi" w:hAnsiTheme="majorHAnsi"/>
          <w:color w:val="000000" w:themeColor="text1"/>
          <w:sz w:val="24"/>
          <w:szCs w:val="24"/>
          <w:lang w:val="no"/>
        </w:rPr>
        <w:t>Vuojŋŋanijn</w:t>
      </w:r>
      <w:proofErr w:type="spellEnd"/>
      <w:r w:rsidRPr="000260E2">
        <w:rPr>
          <w:rFonts w:asciiTheme="majorHAnsi" w:hAnsiTheme="majorHAnsi"/>
          <w:color w:val="000000" w:themeColor="text1"/>
          <w:sz w:val="24"/>
          <w:szCs w:val="24"/>
          <w:lang w:val="no"/>
        </w:rPr>
        <w:t xml:space="preserve"> </w:t>
      </w:r>
      <w:proofErr w:type="spellStart"/>
      <w:r w:rsidRPr="000260E2">
        <w:rPr>
          <w:rFonts w:asciiTheme="majorHAnsi" w:hAnsiTheme="majorHAnsi"/>
          <w:color w:val="000000" w:themeColor="text1"/>
          <w:sz w:val="24"/>
          <w:szCs w:val="24"/>
          <w:lang w:val="no"/>
        </w:rPr>
        <w:t>viessu</w:t>
      </w:r>
      <w:proofErr w:type="spellEnd"/>
      <w:r w:rsidRPr="000260E2">
        <w:rPr>
          <w:rFonts w:asciiTheme="majorHAnsi" w:hAnsiTheme="majorHAnsi"/>
          <w:color w:val="000000" w:themeColor="text1"/>
          <w:sz w:val="24"/>
          <w:szCs w:val="24"/>
          <w:lang w:val="no"/>
        </w:rPr>
        <w:t xml:space="preserve"> ja </w:t>
      </w:r>
      <w:proofErr w:type="spellStart"/>
      <w:r w:rsidRPr="000260E2">
        <w:rPr>
          <w:rFonts w:asciiTheme="majorHAnsi" w:hAnsiTheme="majorHAnsi"/>
          <w:color w:val="000000" w:themeColor="text1"/>
          <w:sz w:val="24"/>
          <w:szCs w:val="24"/>
          <w:lang w:val="no"/>
        </w:rPr>
        <w:t>ráddi</w:t>
      </w:r>
      <w:proofErr w:type="spellEnd"/>
      <w:r w:rsidRPr="000260E2">
        <w:rPr>
          <w:rFonts w:asciiTheme="majorHAnsi" w:hAnsiTheme="majorHAnsi"/>
          <w:color w:val="000000" w:themeColor="text1"/>
          <w:sz w:val="24"/>
          <w:szCs w:val="24"/>
          <w:lang w:val="no"/>
        </w:rPr>
        <w:t xml:space="preserve">, </w:t>
      </w:r>
      <w:proofErr w:type="spellStart"/>
      <w:r w:rsidRPr="000260E2">
        <w:rPr>
          <w:rFonts w:asciiTheme="majorHAnsi" w:hAnsiTheme="majorHAnsi"/>
          <w:color w:val="000000" w:themeColor="text1"/>
          <w:sz w:val="24"/>
          <w:szCs w:val="24"/>
          <w:lang w:val="no"/>
        </w:rPr>
        <w:t>ájnna</w:t>
      </w:r>
      <w:proofErr w:type="spellEnd"/>
      <w:r w:rsidRPr="000260E2">
        <w:rPr>
          <w:rFonts w:asciiTheme="majorHAnsi" w:hAnsiTheme="majorHAnsi"/>
          <w:color w:val="000000" w:themeColor="text1"/>
          <w:sz w:val="24"/>
          <w:szCs w:val="24"/>
          <w:lang w:val="no"/>
        </w:rPr>
        <w:t xml:space="preserve"> </w:t>
      </w:r>
      <w:proofErr w:type="spellStart"/>
      <w:r w:rsidRPr="000260E2">
        <w:rPr>
          <w:rFonts w:asciiTheme="majorHAnsi" w:hAnsiTheme="majorHAnsi"/>
          <w:color w:val="000000" w:themeColor="text1"/>
          <w:sz w:val="24"/>
          <w:szCs w:val="24"/>
          <w:lang w:val="no"/>
        </w:rPr>
        <w:t>duohta</w:t>
      </w:r>
      <w:proofErr w:type="spellEnd"/>
      <w:r w:rsidRPr="000260E2">
        <w:rPr>
          <w:rFonts w:asciiTheme="majorHAnsi" w:hAnsiTheme="majorHAnsi"/>
          <w:color w:val="000000" w:themeColor="text1"/>
          <w:sz w:val="24"/>
          <w:szCs w:val="24"/>
          <w:lang w:val="no"/>
        </w:rPr>
        <w:t xml:space="preserve"> </w:t>
      </w:r>
      <w:proofErr w:type="spellStart"/>
      <w:r w:rsidRPr="000260E2">
        <w:rPr>
          <w:rFonts w:asciiTheme="majorHAnsi" w:hAnsiTheme="majorHAnsi"/>
          <w:color w:val="000000" w:themeColor="text1"/>
          <w:sz w:val="24"/>
          <w:szCs w:val="24"/>
          <w:lang w:val="no"/>
        </w:rPr>
        <w:t>Jubmel</w:t>
      </w:r>
      <w:proofErr w:type="spellEnd"/>
      <w:r w:rsidRPr="000260E2">
        <w:rPr>
          <w:rFonts w:asciiTheme="majorHAnsi" w:hAnsiTheme="majorHAnsi"/>
          <w:color w:val="000000" w:themeColor="text1"/>
          <w:sz w:val="24"/>
          <w:szCs w:val="24"/>
          <w:lang w:val="no"/>
        </w:rPr>
        <w:t xml:space="preserve"> </w:t>
      </w:r>
      <w:proofErr w:type="spellStart"/>
      <w:r w:rsidRPr="000260E2">
        <w:rPr>
          <w:rFonts w:asciiTheme="majorHAnsi" w:hAnsiTheme="majorHAnsi"/>
          <w:color w:val="000000" w:themeColor="text1"/>
          <w:sz w:val="24"/>
          <w:szCs w:val="24"/>
          <w:lang w:val="no"/>
        </w:rPr>
        <w:t>ihkeven</w:t>
      </w:r>
      <w:proofErr w:type="spellEnd"/>
      <w:r w:rsidRPr="000260E2">
        <w:rPr>
          <w:rFonts w:asciiTheme="majorHAnsi" w:hAnsiTheme="majorHAnsi"/>
          <w:color w:val="000000" w:themeColor="text1"/>
          <w:sz w:val="24"/>
          <w:szCs w:val="24"/>
          <w:lang w:val="no"/>
        </w:rPr>
        <w:t xml:space="preserve"> </w:t>
      </w:r>
      <w:proofErr w:type="spellStart"/>
      <w:r w:rsidRPr="000260E2">
        <w:rPr>
          <w:rFonts w:asciiTheme="majorHAnsi" w:hAnsiTheme="majorHAnsi"/>
          <w:color w:val="000000" w:themeColor="text1"/>
          <w:sz w:val="24"/>
          <w:szCs w:val="24"/>
          <w:lang w:val="no"/>
        </w:rPr>
        <w:t>ájges</w:t>
      </w:r>
      <w:proofErr w:type="spellEnd"/>
      <w:r w:rsidRPr="000260E2">
        <w:rPr>
          <w:rFonts w:asciiTheme="majorHAnsi" w:hAnsiTheme="majorHAnsi"/>
          <w:color w:val="000000" w:themeColor="text1"/>
          <w:sz w:val="24"/>
          <w:szCs w:val="24"/>
          <w:lang w:val="no"/>
        </w:rPr>
        <w:t xml:space="preserve"> </w:t>
      </w:r>
      <w:proofErr w:type="spellStart"/>
      <w:r w:rsidRPr="000260E2">
        <w:rPr>
          <w:rFonts w:asciiTheme="majorHAnsi" w:hAnsiTheme="majorHAnsi"/>
          <w:color w:val="000000" w:themeColor="text1"/>
          <w:sz w:val="24"/>
          <w:szCs w:val="24"/>
          <w:lang w:val="no"/>
        </w:rPr>
        <w:t>ihkeven</w:t>
      </w:r>
      <w:proofErr w:type="spellEnd"/>
      <w:r w:rsidRPr="000260E2">
        <w:rPr>
          <w:rFonts w:asciiTheme="majorHAnsi" w:hAnsiTheme="majorHAnsi"/>
          <w:color w:val="000000" w:themeColor="text1"/>
          <w:sz w:val="24"/>
          <w:szCs w:val="24"/>
          <w:lang w:val="no"/>
        </w:rPr>
        <w:t xml:space="preserve"> </w:t>
      </w:r>
      <w:proofErr w:type="spellStart"/>
      <w:r w:rsidRPr="000260E2">
        <w:rPr>
          <w:rFonts w:asciiTheme="majorHAnsi" w:hAnsiTheme="majorHAnsi"/>
          <w:color w:val="000000" w:themeColor="text1"/>
          <w:sz w:val="24"/>
          <w:szCs w:val="24"/>
          <w:lang w:val="no"/>
        </w:rPr>
        <w:t>ájggáj</w:t>
      </w:r>
      <w:proofErr w:type="spellEnd"/>
      <w:r w:rsidRPr="000260E2">
        <w:rPr>
          <w:rFonts w:asciiTheme="majorHAnsi" w:hAnsiTheme="majorHAnsi"/>
          <w:color w:val="000000" w:themeColor="text1"/>
          <w:sz w:val="24"/>
          <w:szCs w:val="24"/>
          <w:lang w:val="no"/>
        </w:rPr>
        <w:t xml:space="preserve">. </w:t>
      </w:r>
    </w:p>
    <w:p w14:paraId="38081040" w14:textId="5C20E1EB" w:rsidR="003562BF" w:rsidRPr="000260E2" w:rsidRDefault="003562BF" w:rsidP="003562BF">
      <w:pPr>
        <w:rPr>
          <w:rFonts w:asciiTheme="majorHAnsi" w:hAnsiTheme="majorHAnsi"/>
          <w:color w:val="000000" w:themeColor="text1"/>
          <w:sz w:val="24"/>
          <w:szCs w:val="24"/>
          <w:lang w:val="no"/>
        </w:rPr>
      </w:pPr>
      <w:r w:rsidRPr="000260E2">
        <w:rPr>
          <w:rFonts w:asciiTheme="majorHAnsi" w:hAnsiTheme="majorHAnsi"/>
          <w:bCs/>
          <w:color w:val="000000" w:themeColor="text1"/>
          <w:sz w:val="24"/>
          <w:szCs w:val="24"/>
          <w:lang w:val="no"/>
        </w:rPr>
        <w:t>Amen</w:t>
      </w:r>
    </w:p>
    <w:p w14:paraId="723B92E5" w14:textId="77777777" w:rsidR="004B56D0" w:rsidRDefault="004B56D0" w:rsidP="003562BF">
      <w:pPr>
        <w:rPr>
          <w:rFonts w:asciiTheme="majorHAnsi" w:hAnsiTheme="majorHAnsi"/>
          <w:b/>
          <w:bCs/>
          <w:color w:val="000000" w:themeColor="text1"/>
          <w:sz w:val="24"/>
          <w:szCs w:val="24"/>
          <w:lang w:val="no"/>
        </w:rPr>
      </w:pPr>
    </w:p>
    <w:p w14:paraId="69105581" w14:textId="2C5C7685" w:rsidR="003562BF" w:rsidRPr="000260E2" w:rsidRDefault="004D1563" w:rsidP="003562BF">
      <w:pPr>
        <w:rPr>
          <w:rFonts w:asciiTheme="majorHAnsi" w:hAnsiTheme="majorHAnsi"/>
          <w:b/>
          <w:bCs/>
          <w:color w:val="000000" w:themeColor="text1"/>
          <w:sz w:val="24"/>
          <w:szCs w:val="24"/>
          <w:lang w:val="no"/>
        </w:rPr>
      </w:pPr>
      <w:r>
        <w:rPr>
          <w:rFonts w:asciiTheme="majorHAnsi" w:hAnsiTheme="majorHAnsi"/>
          <w:b/>
          <w:bCs/>
          <w:color w:val="000000" w:themeColor="text1"/>
          <w:sz w:val="24"/>
          <w:szCs w:val="24"/>
          <w:lang w:val="no"/>
        </w:rPr>
        <w:t>N</w:t>
      </w:r>
      <w:r w:rsidR="003562BF" w:rsidRPr="000260E2">
        <w:rPr>
          <w:rFonts w:asciiTheme="majorHAnsi" w:hAnsiTheme="majorHAnsi"/>
          <w:b/>
          <w:bCs/>
          <w:color w:val="000000" w:themeColor="text1"/>
          <w:sz w:val="24"/>
          <w:szCs w:val="24"/>
          <w:lang w:val="no"/>
        </w:rPr>
        <w:t>ordsamisk</w:t>
      </w:r>
    </w:p>
    <w:p w14:paraId="32AD2177" w14:textId="77777777" w:rsidR="003562BF" w:rsidRPr="000260E2" w:rsidRDefault="003562BF" w:rsidP="003562BF">
      <w:pPr>
        <w:rPr>
          <w:rFonts w:asciiTheme="majorHAnsi" w:hAnsiTheme="majorHAnsi"/>
          <w:color w:val="000000" w:themeColor="text1"/>
          <w:sz w:val="24"/>
          <w:szCs w:val="24"/>
          <w:lang w:val="no"/>
        </w:rPr>
      </w:pPr>
      <w:proofErr w:type="spellStart"/>
      <w:r w:rsidRPr="000260E2">
        <w:rPr>
          <w:rFonts w:asciiTheme="majorHAnsi" w:hAnsiTheme="majorHAnsi"/>
          <w:color w:val="000000" w:themeColor="text1"/>
          <w:sz w:val="24"/>
          <w:szCs w:val="24"/>
          <w:lang w:val="no"/>
        </w:rPr>
        <w:t>Ipmil</w:t>
      </w:r>
      <w:proofErr w:type="spellEnd"/>
      <w:r w:rsidRPr="000260E2">
        <w:rPr>
          <w:rFonts w:asciiTheme="majorHAnsi" w:hAnsiTheme="majorHAnsi"/>
          <w:color w:val="000000" w:themeColor="text1"/>
          <w:sz w:val="24"/>
          <w:szCs w:val="24"/>
          <w:lang w:val="no"/>
        </w:rPr>
        <w:t xml:space="preserve">, </w:t>
      </w:r>
      <w:proofErr w:type="spellStart"/>
      <w:r>
        <w:rPr>
          <w:rFonts w:asciiTheme="majorHAnsi" w:hAnsiTheme="majorHAnsi"/>
          <w:color w:val="000000" w:themeColor="text1"/>
          <w:sz w:val="24"/>
          <w:szCs w:val="24"/>
          <w:lang w:val="no"/>
        </w:rPr>
        <w:t>almmi</w:t>
      </w:r>
      <w:proofErr w:type="spellEnd"/>
      <w:r>
        <w:rPr>
          <w:rFonts w:asciiTheme="majorHAnsi" w:hAnsiTheme="majorHAnsi"/>
          <w:color w:val="000000" w:themeColor="text1"/>
          <w:sz w:val="24"/>
          <w:szCs w:val="24"/>
          <w:lang w:val="no"/>
        </w:rPr>
        <w:t xml:space="preserve"> ja </w:t>
      </w:r>
      <w:proofErr w:type="spellStart"/>
      <w:r>
        <w:rPr>
          <w:rFonts w:asciiTheme="majorHAnsi" w:hAnsiTheme="majorHAnsi"/>
          <w:color w:val="000000" w:themeColor="text1"/>
          <w:sz w:val="24"/>
          <w:szCs w:val="24"/>
          <w:lang w:val="no"/>
        </w:rPr>
        <w:t>eatnama</w:t>
      </w:r>
      <w:proofErr w:type="spellEnd"/>
      <w:r>
        <w:rPr>
          <w:rFonts w:asciiTheme="majorHAnsi" w:hAnsiTheme="majorHAnsi"/>
          <w:color w:val="000000" w:themeColor="text1"/>
          <w:sz w:val="24"/>
          <w:szCs w:val="24"/>
          <w:lang w:val="no"/>
        </w:rPr>
        <w:t xml:space="preserve"> </w:t>
      </w:r>
      <w:proofErr w:type="spellStart"/>
      <w:r>
        <w:rPr>
          <w:rFonts w:asciiTheme="majorHAnsi" w:hAnsiTheme="majorHAnsi"/>
          <w:color w:val="000000" w:themeColor="text1"/>
          <w:sz w:val="24"/>
          <w:szCs w:val="24"/>
          <w:lang w:val="no"/>
        </w:rPr>
        <w:t>sivdnideaddji</w:t>
      </w:r>
      <w:proofErr w:type="spellEnd"/>
      <w:r>
        <w:rPr>
          <w:rFonts w:asciiTheme="majorHAnsi" w:hAnsiTheme="majorHAnsi"/>
          <w:color w:val="000000" w:themeColor="text1"/>
          <w:sz w:val="24"/>
          <w:szCs w:val="24"/>
          <w:lang w:val="no"/>
        </w:rPr>
        <w:t xml:space="preserve">, </w:t>
      </w:r>
      <w:r w:rsidRPr="000260E2">
        <w:rPr>
          <w:rFonts w:asciiTheme="majorHAnsi" w:hAnsiTheme="majorHAnsi"/>
          <w:color w:val="000000" w:themeColor="text1"/>
          <w:sz w:val="24"/>
          <w:szCs w:val="24"/>
          <w:lang w:val="no"/>
        </w:rPr>
        <w:t xml:space="preserve">don </w:t>
      </w:r>
      <w:proofErr w:type="spellStart"/>
      <w:r w:rsidRPr="000260E2">
        <w:rPr>
          <w:rFonts w:asciiTheme="majorHAnsi" w:hAnsiTheme="majorHAnsi"/>
          <w:color w:val="000000" w:themeColor="text1"/>
          <w:sz w:val="24"/>
          <w:szCs w:val="24"/>
          <w:lang w:val="no"/>
        </w:rPr>
        <w:t>leat</w:t>
      </w:r>
      <w:proofErr w:type="spellEnd"/>
      <w:r w:rsidRPr="000260E2">
        <w:rPr>
          <w:rFonts w:asciiTheme="majorHAnsi" w:hAnsiTheme="majorHAnsi"/>
          <w:color w:val="000000" w:themeColor="text1"/>
          <w:sz w:val="24"/>
          <w:szCs w:val="24"/>
          <w:lang w:val="no"/>
        </w:rPr>
        <w:t xml:space="preserve"> </w:t>
      </w:r>
      <w:proofErr w:type="spellStart"/>
      <w:r w:rsidRPr="000260E2">
        <w:rPr>
          <w:rFonts w:asciiTheme="majorHAnsi" w:hAnsiTheme="majorHAnsi"/>
          <w:color w:val="000000" w:themeColor="text1"/>
          <w:sz w:val="24"/>
          <w:szCs w:val="24"/>
          <w:lang w:val="no"/>
        </w:rPr>
        <w:t>rávkan</w:t>
      </w:r>
      <w:proofErr w:type="spellEnd"/>
      <w:r w:rsidRPr="000260E2">
        <w:rPr>
          <w:rFonts w:asciiTheme="majorHAnsi" w:hAnsiTheme="majorHAnsi"/>
          <w:color w:val="000000" w:themeColor="text1"/>
          <w:sz w:val="24"/>
          <w:szCs w:val="24"/>
          <w:lang w:val="no"/>
        </w:rPr>
        <w:t xml:space="preserve"> </w:t>
      </w:r>
      <w:proofErr w:type="spellStart"/>
      <w:r w:rsidRPr="000260E2">
        <w:rPr>
          <w:rFonts w:asciiTheme="majorHAnsi" w:hAnsiTheme="majorHAnsi"/>
          <w:color w:val="000000" w:themeColor="text1"/>
          <w:sz w:val="24"/>
          <w:szCs w:val="24"/>
          <w:lang w:val="no"/>
        </w:rPr>
        <w:t>máilmmi</w:t>
      </w:r>
      <w:proofErr w:type="spellEnd"/>
      <w:r w:rsidRPr="000260E2">
        <w:rPr>
          <w:rFonts w:asciiTheme="majorHAnsi" w:hAnsiTheme="majorHAnsi"/>
          <w:color w:val="000000" w:themeColor="text1"/>
          <w:sz w:val="24"/>
          <w:szCs w:val="24"/>
          <w:lang w:val="no"/>
        </w:rPr>
        <w:t xml:space="preserve"> </w:t>
      </w:r>
      <w:proofErr w:type="spellStart"/>
      <w:r w:rsidRPr="000260E2">
        <w:rPr>
          <w:rFonts w:asciiTheme="majorHAnsi" w:hAnsiTheme="majorHAnsi"/>
          <w:color w:val="000000" w:themeColor="text1"/>
          <w:sz w:val="24"/>
          <w:szCs w:val="24"/>
          <w:lang w:val="no"/>
        </w:rPr>
        <w:t>álbmogiid</w:t>
      </w:r>
      <w:proofErr w:type="spellEnd"/>
      <w:r w:rsidRPr="000260E2">
        <w:rPr>
          <w:rFonts w:asciiTheme="majorHAnsi" w:hAnsiTheme="majorHAnsi"/>
          <w:color w:val="000000" w:themeColor="text1"/>
          <w:sz w:val="24"/>
          <w:szCs w:val="24"/>
          <w:lang w:val="no"/>
        </w:rPr>
        <w:t xml:space="preserve"> </w:t>
      </w:r>
      <w:proofErr w:type="spellStart"/>
      <w:r w:rsidRPr="000260E2">
        <w:rPr>
          <w:rFonts w:asciiTheme="majorHAnsi" w:hAnsiTheme="majorHAnsi"/>
          <w:color w:val="000000" w:themeColor="text1"/>
          <w:sz w:val="24"/>
          <w:szCs w:val="24"/>
          <w:lang w:val="no"/>
        </w:rPr>
        <w:t>leat</w:t>
      </w:r>
      <w:proofErr w:type="spellEnd"/>
      <w:r w:rsidRPr="000260E2">
        <w:rPr>
          <w:rFonts w:asciiTheme="majorHAnsi" w:hAnsiTheme="majorHAnsi"/>
          <w:color w:val="000000" w:themeColor="text1"/>
          <w:sz w:val="24"/>
          <w:szCs w:val="24"/>
          <w:lang w:val="no"/>
        </w:rPr>
        <w:t xml:space="preserve"> oktan </w:t>
      </w:r>
      <w:proofErr w:type="spellStart"/>
      <w:r w:rsidRPr="000260E2">
        <w:rPr>
          <w:rFonts w:asciiTheme="majorHAnsi" w:hAnsiTheme="majorHAnsi"/>
          <w:color w:val="000000" w:themeColor="text1"/>
          <w:sz w:val="24"/>
          <w:szCs w:val="24"/>
          <w:lang w:val="no"/>
        </w:rPr>
        <w:t>álbmogin</w:t>
      </w:r>
      <w:proofErr w:type="spellEnd"/>
      <w:r w:rsidRPr="000260E2">
        <w:rPr>
          <w:rFonts w:asciiTheme="majorHAnsi" w:hAnsiTheme="majorHAnsi"/>
          <w:color w:val="000000" w:themeColor="text1"/>
          <w:sz w:val="24"/>
          <w:szCs w:val="24"/>
          <w:lang w:val="no"/>
        </w:rPr>
        <w:t xml:space="preserve"> </w:t>
      </w:r>
      <w:proofErr w:type="spellStart"/>
      <w:r w:rsidRPr="000260E2">
        <w:rPr>
          <w:rFonts w:asciiTheme="majorHAnsi" w:hAnsiTheme="majorHAnsi"/>
          <w:color w:val="000000" w:themeColor="text1"/>
          <w:sz w:val="24"/>
          <w:szCs w:val="24"/>
          <w:lang w:val="no"/>
        </w:rPr>
        <w:t>Kristusis</w:t>
      </w:r>
      <w:proofErr w:type="spellEnd"/>
      <w:r w:rsidRPr="000260E2">
        <w:rPr>
          <w:rFonts w:asciiTheme="majorHAnsi" w:hAnsiTheme="majorHAnsi"/>
          <w:color w:val="000000" w:themeColor="text1"/>
          <w:sz w:val="24"/>
          <w:szCs w:val="24"/>
          <w:lang w:val="no"/>
        </w:rPr>
        <w:t xml:space="preserve">. </w:t>
      </w:r>
      <w:proofErr w:type="spellStart"/>
      <w:r w:rsidRPr="000260E2">
        <w:rPr>
          <w:rFonts w:asciiTheme="majorHAnsi" w:hAnsiTheme="majorHAnsi"/>
          <w:color w:val="000000" w:themeColor="text1"/>
          <w:sz w:val="24"/>
          <w:szCs w:val="24"/>
          <w:lang w:val="no"/>
        </w:rPr>
        <w:t>Giitu</w:t>
      </w:r>
      <w:proofErr w:type="spellEnd"/>
      <w:r w:rsidRPr="000260E2">
        <w:rPr>
          <w:rFonts w:asciiTheme="majorHAnsi" w:hAnsiTheme="majorHAnsi"/>
          <w:color w:val="000000" w:themeColor="text1"/>
          <w:sz w:val="24"/>
          <w:szCs w:val="24"/>
          <w:lang w:val="no"/>
        </w:rPr>
        <w:t xml:space="preserve"> </w:t>
      </w:r>
      <w:proofErr w:type="spellStart"/>
      <w:r w:rsidRPr="000260E2">
        <w:rPr>
          <w:rFonts w:asciiTheme="majorHAnsi" w:hAnsiTheme="majorHAnsi"/>
          <w:color w:val="000000" w:themeColor="text1"/>
          <w:sz w:val="24"/>
          <w:szCs w:val="24"/>
          <w:lang w:val="no"/>
        </w:rPr>
        <w:t>go</w:t>
      </w:r>
      <w:proofErr w:type="spellEnd"/>
      <w:r w:rsidRPr="000260E2">
        <w:rPr>
          <w:rFonts w:asciiTheme="majorHAnsi" w:hAnsiTheme="majorHAnsi"/>
          <w:color w:val="000000" w:themeColor="text1"/>
          <w:sz w:val="24"/>
          <w:szCs w:val="24"/>
          <w:lang w:val="no"/>
        </w:rPr>
        <w:t xml:space="preserve"> mii </w:t>
      </w:r>
      <w:proofErr w:type="spellStart"/>
      <w:r w:rsidRPr="000260E2">
        <w:rPr>
          <w:rFonts w:asciiTheme="majorHAnsi" w:hAnsiTheme="majorHAnsi"/>
          <w:color w:val="000000" w:themeColor="text1"/>
          <w:sz w:val="24"/>
          <w:szCs w:val="24"/>
          <w:lang w:val="no"/>
        </w:rPr>
        <w:t>buohkat</w:t>
      </w:r>
      <w:proofErr w:type="spellEnd"/>
      <w:r w:rsidRPr="000260E2">
        <w:rPr>
          <w:rFonts w:asciiTheme="majorHAnsi" w:hAnsiTheme="majorHAnsi"/>
          <w:color w:val="000000" w:themeColor="text1"/>
          <w:sz w:val="24"/>
          <w:szCs w:val="24"/>
          <w:lang w:val="no"/>
        </w:rPr>
        <w:t xml:space="preserve"> </w:t>
      </w:r>
      <w:proofErr w:type="spellStart"/>
      <w:r w:rsidRPr="000260E2">
        <w:rPr>
          <w:rFonts w:asciiTheme="majorHAnsi" w:hAnsiTheme="majorHAnsi"/>
          <w:color w:val="000000" w:themeColor="text1"/>
          <w:sz w:val="24"/>
          <w:szCs w:val="24"/>
          <w:lang w:val="no"/>
        </w:rPr>
        <w:t>beassat</w:t>
      </w:r>
      <w:proofErr w:type="spellEnd"/>
      <w:r w:rsidRPr="000260E2">
        <w:rPr>
          <w:rFonts w:asciiTheme="majorHAnsi" w:hAnsiTheme="majorHAnsi"/>
          <w:color w:val="000000" w:themeColor="text1"/>
          <w:sz w:val="24"/>
          <w:szCs w:val="24"/>
          <w:lang w:val="no"/>
        </w:rPr>
        <w:t xml:space="preserve"> </w:t>
      </w:r>
      <w:proofErr w:type="spellStart"/>
      <w:r w:rsidRPr="000260E2">
        <w:rPr>
          <w:rFonts w:asciiTheme="majorHAnsi" w:hAnsiTheme="majorHAnsi"/>
          <w:color w:val="000000" w:themeColor="text1"/>
          <w:sz w:val="24"/>
          <w:szCs w:val="24"/>
          <w:lang w:val="no"/>
        </w:rPr>
        <w:t>illudit</w:t>
      </w:r>
      <w:proofErr w:type="spellEnd"/>
      <w:r w:rsidRPr="000260E2">
        <w:rPr>
          <w:rFonts w:asciiTheme="majorHAnsi" w:hAnsiTheme="majorHAnsi"/>
          <w:color w:val="000000" w:themeColor="text1"/>
          <w:sz w:val="24"/>
          <w:szCs w:val="24"/>
          <w:lang w:val="no"/>
        </w:rPr>
        <w:t xml:space="preserve"> </w:t>
      </w:r>
      <w:proofErr w:type="spellStart"/>
      <w:r w:rsidRPr="000260E2">
        <w:rPr>
          <w:rFonts w:asciiTheme="majorHAnsi" w:hAnsiTheme="majorHAnsi"/>
          <w:color w:val="000000" w:themeColor="text1"/>
          <w:sz w:val="24"/>
          <w:szCs w:val="24"/>
          <w:lang w:val="no"/>
        </w:rPr>
        <w:t>iežamet</w:t>
      </w:r>
      <w:proofErr w:type="spellEnd"/>
      <w:r w:rsidRPr="000260E2">
        <w:rPr>
          <w:rFonts w:asciiTheme="majorHAnsi" w:hAnsiTheme="majorHAnsi"/>
          <w:color w:val="000000" w:themeColor="text1"/>
          <w:sz w:val="24"/>
          <w:szCs w:val="24"/>
          <w:lang w:val="no"/>
        </w:rPr>
        <w:t xml:space="preserve"> </w:t>
      </w:r>
      <w:proofErr w:type="spellStart"/>
      <w:r w:rsidRPr="000260E2">
        <w:rPr>
          <w:rFonts w:asciiTheme="majorHAnsi" w:hAnsiTheme="majorHAnsi"/>
          <w:color w:val="000000" w:themeColor="text1"/>
          <w:sz w:val="24"/>
          <w:szCs w:val="24"/>
          <w:lang w:val="no"/>
        </w:rPr>
        <w:t>árbbi</w:t>
      </w:r>
      <w:proofErr w:type="spellEnd"/>
      <w:r w:rsidRPr="000260E2">
        <w:rPr>
          <w:rFonts w:asciiTheme="majorHAnsi" w:hAnsiTheme="majorHAnsi"/>
          <w:color w:val="000000" w:themeColor="text1"/>
          <w:sz w:val="24"/>
          <w:szCs w:val="24"/>
          <w:lang w:val="no"/>
        </w:rPr>
        <w:t xml:space="preserve"> ja </w:t>
      </w:r>
      <w:proofErr w:type="spellStart"/>
      <w:r w:rsidRPr="000260E2">
        <w:rPr>
          <w:rFonts w:asciiTheme="majorHAnsi" w:hAnsiTheme="majorHAnsi"/>
          <w:color w:val="000000" w:themeColor="text1"/>
          <w:sz w:val="24"/>
          <w:szCs w:val="24"/>
          <w:lang w:val="no"/>
        </w:rPr>
        <w:t>máddariiddámet</w:t>
      </w:r>
      <w:proofErr w:type="spellEnd"/>
      <w:r w:rsidRPr="000260E2">
        <w:rPr>
          <w:rFonts w:asciiTheme="majorHAnsi" w:hAnsiTheme="majorHAnsi"/>
          <w:color w:val="000000" w:themeColor="text1"/>
          <w:sz w:val="24"/>
          <w:szCs w:val="24"/>
          <w:lang w:val="no"/>
        </w:rPr>
        <w:t xml:space="preserve"> </w:t>
      </w:r>
      <w:proofErr w:type="spellStart"/>
      <w:r w:rsidRPr="000260E2">
        <w:rPr>
          <w:rFonts w:asciiTheme="majorHAnsi" w:hAnsiTheme="majorHAnsi"/>
          <w:color w:val="000000" w:themeColor="text1"/>
          <w:sz w:val="24"/>
          <w:szCs w:val="24"/>
          <w:lang w:val="no"/>
        </w:rPr>
        <w:t>eatnama</w:t>
      </w:r>
      <w:proofErr w:type="spellEnd"/>
      <w:r w:rsidRPr="000260E2">
        <w:rPr>
          <w:rFonts w:asciiTheme="majorHAnsi" w:hAnsiTheme="majorHAnsi"/>
          <w:color w:val="000000" w:themeColor="text1"/>
          <w:sz w:val="24"/>
          <w:szCs w:val="24"/>
          <w:lang w:val="no"/>
        </w:rPr>
        <w:t xml:space="preserve"> </w:t>
      </w:r>
      <w:proofErr w:type="spellStart"/>
      <w:r w:rsidRPr="000260E2">
        <w:rPr>
          <w:rFonts w:asciiTheme="majorHAnsi" w:hAnsiTheme="majorHAnsi"/>
          <w:color w:val="000000" w:themeColor="text1"/>
          <w:sz w:val="24"/>
          <w:szCs w:val="24"/>
          <w:lang w:val="no"/>
        </w:rPr>
        <w:t>dihtii</w:t>
      </w:r>
      <w:proofErr w:type="spellEnd"/>
      <w:r w:rsidRPr="000260E2">
        <w:rPr>
          <w:rFonts w:asciiTheme="majorHAnsi" w:hAnsiTheme="majorHAnsi"/>
          <w:color w:val="000000" w:themeColor="text1"/>
          <w:sz w:val="24"/>
          <w:szCs w:val="24"/>
          <w:lang w:val="no"/>
        </w:rPr>
        <w:t xml:space="preserve">. </w:t>
      </w:r>
    </w:p>
    <w:p w14:paraId="36E98DCD" w14:textId="77777777" w:rsidR="003562BF" w:rsidRPr="000260E2" w:rsidRDefault="003562BF" w:rsidP="003562BF">
      <w:pPr>
        <w:rPr>
          <w:rFonts w:asciiTheme="majorHAnsi" w:hAnsiTheme="majorHAnsi"/>
          <w:color w:val="000000" w:themeColor="text1"/>
          <w:sz w:val="24"/>
          <w:szCs w:val="24"/>
          <w:lang w:val="no"/>
        </w:rPr>
      </w:pPr>
      <w:proofErr w:type="spellStart"/>
      <w:r w:rsidRPr="000260E2">
        <w:rPr>
          <w:rFonts w:asciiTheme="majorHAnsi" w:hAnsiTheme="majorHAnsi"/>
          <w:color w:val="000000" w:themeColor="text1"/>
          <w:sz w:val="24"/>
          <w:szCs w:val="24"/>
          <w:lang w:val="no"/>
        </w:rPr>
        <w:t>Mii</w:t>
      </w:r>
      <w:proofErr w:type="spellEnd"/>
      <w:r w:rsidRPr="000260E2">
        <w:rPr>
          <w:rFonts w:asciiTheme="majorHAnsi" w:hAnsiTheme="majorHAnsi"/>
          <w:color w:val="000000" w:themeColor="text1"/>
          <w:sz w:val="24"/>
          <w:szCs w:val="24"/>
          <w:lang w:val="no"/>
        </w:rPr>
        <w:t xml:space="preserve"> </w:t>
      </w:r>
      <w:proofErr w:type="spellStart"/>
      <w:r w:rsidRPr="000260E2">
        <w:rPr>
          <w:rFonts w:asciiTheme="majorHAnsi" w:hAnsiTheme="majorHAnsi"/>
          <w:color w:val="000000" w:themeColor="text1"/>
          <w:sz w:val="24"/>
          <w:szCs w:val="24"/>
          <w:lang w:val="no"/>
        </w:rPr>
        <w:t>rohkadallat</w:t>
      </w:r>
      <w:proofErr w:type="spellEnd"/>
      <w:r w:rsidRPr="000260E2">
        <w:rPr>
          <w:rFonts w:asciiTheme="majorHAnsi" w:hAnsiTheme="majorHAnsi"/>
          <w:color w:val="000000" w:themeColor="text1"/>
          <w:sz w:val="24"/>
          <w:szCs w:val="24"/>
          <w:lang w:val="no"/>
        </w:rPr>
        <w:t>:</w:t>
      </w:r>
    </w:p>
    <w:p w14:paraId="38F1B476" w14:textId="77777777" w:rsidR="003562BF" w:rsidRPr="000260E2" w:rsidRDefault="003562BF" w:rsidP="003562BF">
      <w:pPr>
        <w:rPr>
          <w:rFonts w:asciiTheme="majorHAnsi" w:hAnsiTheme="majorHAnsi"/>
          <w:color w:val="000000" w:themeColor="text1"/>
          <w:sz w:val="24"/>
          <w:szCs w:val="24"/>
          <w:lang w:val="no"/>
        </w:rPr>
      </w:pPr>
      <w:proofErr w:type="spellStart"/>
      <w:r w:rsidRPr="000260E2">
        <w:rPr>
          <w:rFonts w:asciiTheme="majorHAnsi" w:hAnsiTheme="majorHAnsi"/>
          <w:color w:val="000000" w:themeColor="text1"/>
          <w:sz w:val="24"/>
          <w:szCs w:val="24"/>
          <w:lang w:val="no"/>
        </w:rPr>
        <w:t>Várjal</w:t>
      </w:r>
      <w:proofErr w:type="spellEnd"/>
      <w:r w:rsidRPr="000260E2">
        <w:rPr>
          <w:rFonts w:asciiTheme="majorHAnsi" w:hAnsiTheme="majorHAnsi"/>
          <w:color w:val="000000" w:themeColor="text1"/>
          <w:sz w:val="24"/>
          <w:szCs w:val="24"/>
          <w:lang w:val="no"/>
        </w:rPr>
        <w:t xml:space="preserve"> ja </w:t>
      </w:r>
      <w:proofErr w:type="spellStart"/>
      <w:r w:rsidRPr="000260E2">
        <w:rPr>
          <w:rFonts w:asciiTheme="majorHAnsi" w:hAnsiTheme="majorHAnsi"/>
          <w:color w:val="000000" w:themeColor="text1"/>
          <w:sz w:val="24"/>
          <w:szCs w:val="24"/>
          <w:lang w:val="no"/>
        </w:rPr>
        <w:t>láide</w:t>
      </w:r>
      <w:proofErr w:type="spellEnd"/>
      <w:r w:rsidRPr="000260E2">
        <w:rPr>
          <w:rFonts w:asciiTheme="majorHAnsi" w:hAnsiTheme="majorHAnsi"/>
          <w:color w:val="000000" w:themeColor="text1"/>
          <w:sz w:val="24"/>
          <w:szCs w:val="24"/>
          <w:lang w:val="no"/>
        </w:rPr>
        <w:t xml:space="preserve"> </w:t>
      </w:r>
      <w:proofErr w:type="spellStart"/>
      <w:r w:rsidRPr="000260E2">
        <w:rPr>
          <w:rFonts w:asciiTheme="majorHAnsi" w:hAnsiTheme="majorHAnsi"/>
          <w:color w:val="000000" w:themeColor="text1"/>
          <w:sz w:val="24"/>
          <w:szCs w:val="24"/>
          <w:lang w:val="no"/>
        </w:rPr>
        <w:t>sámi</w:t>
      </w:r>
      <w:proofErr w:type="spellEnd"/>
      <w:r w:rsidRPr="000260E2">
        <w:rPr>
          <w:rFonts w:asciiTheme="majorHAnsi" w:hAnsiTheme="majorHAnsi"/>
          <w:color w:val="000000" w:themeColor="text1"/>
          <w:sz w:val="24"/>
          <w:szCs w:val="24"/>
          <w:lang w:val="no"/>
        </w:rPr>
        <w:t xml:space="preserve"> </w:t>
      </w:r>
      <w:proofErr w:type="spellStart"/>
      <w:r w:rsidRPr="000260E2">
        <w:rPr>
          <w:rFonts w:asciiTheme="majorHAnsi" w:hAnsiTheme="majorHAnsi"/>
          <w:color w:val="000000" w:themeColor="text1"/>
          <w:sz w:val="24"/>
          <w:szCs w:val="24"/>
          <w:lang w:val="no"/>
        </w:rPr>
        <w:t>álbmoga</w:t>
      </w:r>
      <w:proofErr w:type="spellEnd"/>
      <w:r w:rsidRPr="000260E2">
        <w:rPr>
          <w:rFonts w:asciiTheme="majorHAnsi" w:hAnsiTheme="majorHAnsi"/>
          <w:color w:val="000000" w:themeColor="text1"/>
          <w:sz w:val="24"/>
          <w:szCs w:val="24"/>
          <w:lang w:val="no"/>
        </w:rPr>
        <w:t xml:space="preserve">, ja </w:t>
      </w:r>
      <w:proofErr w:type="spellStart"/>
      <w:r w:rsidRPr="000260E2">
        <w:rPr>
          <w:rFonts w:asciiTheme="majorHAnsi" w:hAnsiTheme="majorHAnsi"/>
          <w:color w:val="000000" w:themeColor="text1"/>
          <w:sz w:val="24"/>
          <w:szCs w:val="24"/>
          <w:lang w:val="no"/>
        </w:rPr>
        <w:t>atte</w:t>
      </w:r>
      <w:proofErr w:type="spellEnd"/>
      <w:r w:rsidRPr="000260E2">
        <w:rPr>
          <w:rFonts w:asciiTheme="majorHAnsi" w:hAnsiTheme="majorHAnsi"/>
          <w:color w:val="000000" w:themeColor="text1"/>
          <w:sz w:val="24"/>
          <w:szCs w:val="24"/>
          <w:lang w:val="no"/>
        </w:rPr>
        <w:t xml:space="preserve"> </w:t>
      </w:r>
      <w:proofErr w:type="spellStart"/>
      <w:r w:rsidRPr="000260E2">
        <w:rPr>
          <w:rFonts w:asciiTheme="majorHAnsi" w:hAnsiTheme="majorHAnsi"/>
          <w:color w:val="000000" w:themeColor="text1"/>
          <w:sz w:val="24"/>
          <w:szCs w:val="24"/>
          <w:lang w:val="no"/>
        </w:rPr>
        <w:t>buot</w:t>
      </w:r>
      <w:proofErr w:type="spellEnd"/>
      <w:r w:rsidRPr="000260E2">
        <w:rPr>
          <w:rFonts w:asciiTheme="majorHAnsi" w:hAnsiTheme="majorHAnsi"/>
          <w:color w:val="000000" w:themeColor="text1"/>
          <w:sz w:val="24"/>
          <w:szCs w:val="24"/>
          <w:lang w:val="no"/>
        </w:rPr>
        <w:t xml:space="preserve"> </w:t>
      </w:r>
      <w:proofErr w:type="spellStart"/>
      <w:r w:rsidRPr="000260E2">
        <w:rPr>
          <w:rFonts w:asciiTheme="majorHAnsi" w:hAnsiTheme="majorHAnsi"/>
          <w:color w:val="000000" w:themeColor="text1"/>
          <w:sz w:val="24"/>
          <w:szCs w:val="24"/>
          <w:lang w:val="no"/>
        </w:rPr>
        <w:t>álbmogiidda</w:t>
      </w:r>
      <w:proofErr w:type="spellEnd"/>
      <w:r w:rsidRPr="000260E2">
        <w:rPr>
          <w:rFonts w:asciiTheme="majorHAnsi" w:hAnsiTheme="majorHAnsi"/>
          <w:color w:val="000000" w:themeColor="text1"/>
          <w:sz w:val="24"/>
          <w:szCs w:val="24"/>
          <w:lang w:val="no"/>
        </w:rPr>
        <w:t xml:space="preserve"> </w:t>
      </w:r>
      <w:proofErr w:type="spellStart"/>
      <w:r w:rsidRPr="000260E2">
        <w:rPr>
          <w:rFonts w:asciiTheme="majorHAnsi" w:hAnsiTheme="majorHAnsi"/>
          <w:color w:val="000000" w:themeColor="text1"/>
          <w:sz w:val="24"/>
          <w:szCs w:val="24"/>
          <w:lang w:val="no"/>
        </w:rPr>
        <w:t>árvvolaš</w:t>
      </w:r>
      <w:proofErr w:type="spellEnd"/>
      <w:r w:rsidRPr="000260E2">
        <w:rPr>
          <w:rFonts w:asciiTheme="majorHAnsi" w:hAnsiTheme="majorHAnsi"/>
          <w:color w:val="000000" w:themeColor="text1"/>
          <w:sz w:val="24"/>
          <w:szCs w:val="24"/>
          <w:lang w:val="no"/>
        </w:rPr>
        <w:t xml:space="preserve"> </w:t>
      </w:r>
      <w:proofErr w:type="spellStart"/>
      <w:r w:rsidRPr="000260E2">
        <w:rPr>
          <w:rFonts w:asciiTheme="majorHAnsi" w:hAnsiTheme="majorHAnsi"/>
          <w:color w:val="000000" w:themeColor="text1"/>
          <w:sz w:val="24"/>
          <w:szCs w:val="24"/>
          <w:lang w:val="no"/>
        </w:rPr>
        <w:t>eallima</w:t>
      </w:r>
      <w:proofErr w:type="spellEnd"/>
      <w:r w:rsidRPr="000260E2">
        <w:rPr>
          <w:rFonts w:asciiTheme="majorHAnsi" w:hAnsiTheme="majorHAnsi"/>
          <w:color w:val="000000" w:themeColor="text1"/>
          <w:sz w:val="24"/>
          <w:szCs w:val="24"/>
          <w:lang w:val="no"/>
        </w:rPr>
        <w:t xml:space="preserve"> </w:t>
      </w:r>
      <w:proofErr w:type="spellStart"/>
      <w:r w:rsidRPr="000260E2">
        <w:rPr>
          <w:rFonts w:asciiTheme="majorHAnsi" w:hAnsiTheme="majorHAnsi"/>
          <w:color w:val="000000" w:themeColor="text1"/>
          <w:sz w:val="24"/>
          <w:szCs w:val="24"/>
          <w:lang w:val="no"/>
        </w:rPr>
        <w:t>vuoiggalašvuođas</w:t>
      </w:r>
      <w:proofErr w:type="spellEnd"/>
      <w:r w:rsidRPr="000260E2">
        <w:rPr>
          <w:rFonts w:asciiTheme="majorHAnsi" w:hAnsiTheme="majorHAnsi"/>
          <w:color w:val="000000" w:themeColor="text1"/>
          <w:sz w:val="24"/>
          <w:szCs w:val="24"/>
          <w:lang w:val="no"/>
        </w:rPr>
        <w:t xml:space="preserve"> ja </w:t>
      </w:r>
      <w:proofErr w:type="spellStart"/>
      <w:r w:rsidRPr="000260E2">
        <w:rPr>
          <w:rFonts w:asciiTheme="majorHAnsi" w:hAnsiTheme="majorHAnsi"/>
          <w:color w:val="000000" w:themeColor="text1"/>
          <w:sz w:val="24"/>
          <w:szCs w:val="24"/>
          <w:lang w:val="no"/>
        </w:rPr>
        <w:t>ráfis</w:t>
      </w:r>
      <w:proofErr w:type="spellEnd"/>
      <w:r w:rsidRPr="000260E2">
        <w:rPr>
          <w:rFonts w:asciiTheme="majorHAnsi" w:hAnsiTheme="majorHAnsi"/>
          <w:color w:val="000000" w:themeColor="text1"/>
          <w:sz w:val="24"/>
          <w:szCs w:val="24"/>
          <w:lang w:val="no"/>
        </w:rPr>
        <w:t xml:space="preserve">, </w:t>
      </w:r>
      <w:proofErr w:type="spellStart"/>
      <w:r w:rsidRPr="000260E2">
        <w:rPr>
          <w:rFonts w:asciiTheme="majorHAnsi" w:hAnsiTheme="majorHAnsi"/>
          <w:color w:val="000000" w:themeColor="text1"/>
          <w:sz w:val="24"/>
          <w:szCs w:val="24"/>
          <w:lang w:val="no"/>
        </w:rPr>
        <w:t>Bártnát</w:t>
      </w:r>
      <w:proofErr w:type="spellEnd"/>
      <w:r w:rsidRPr="000260E2">
        <w:rPr>
          <w:rFonts w:asciiTheme="majorHAnsi" w:hAnsiTheme="majorHAnsi"/>
          <w:color w:val="000000" w:themeColor="text1"/>
          <w:sz w:val="24"/>
          <w:szCs w:val="24"/>
          <w:lang w:val="no"/>
        </w:rPr>
        <w:t xml:space="preserve"> Jesus </w:t>
      </w:r>
      <w:proofErr w:type="spellStart"/>
      <w:r w:rsidRPr="000260E2">
        <w:rPr>
          <w:rFonts w:asciiTheme="majorHAnsi" w:hAnsiTheme="majorHAnsi"/>
          <w:color w:val="000000" w:themeColor="text1"/>
          <w:sz w:val="24"/>
          <w:szCs w:val="24"/>
          <w:lang w:val="no"/>
        </w:rPr>
        <w:t>Kristusa</w:t>
      </w:r>
      <w:proofErr w:type="spellEnd"/>
      <w:r w:rsidRPr="000260E2">
        <w:rPr>
          <w:rFonts w:asciiTheme="majorHAnsi" w:hAnsiTheme="majorHAnsi"/>
          <w:color w:val="000000" w:themeColor="text1"/>
          <w:sz w:val="24"/>
          <w:szCs w:val="24"/>
          <w:lang w:val="no"/>
        </w:rPr>
        <w:t xml:space="preserve">, </w:t>
      </w:r>
      <w:proofErr w:type="spellStart"/>
      <w:r w:rsidRPr="000260E2">
        <w:rPr>
          <w:rFonts w:asciiTheme="majorHAnsi" w:hAnsiTheme="majorHAnsi"/>
          <w:color w:val="000000" w:themeColor="text1"/>
          <w:sz w:val="24"/>
          <w:szCs w:val="24"/>
          <w:lang w:val="no"/>
        </w:rPr>
        <w:t>Hearrámet</w:t>
      </w:r>
      <w:proofErr w:type="spellEnd"/>
      <w:r w:rsidRPr="000260E2">
        <w:rPr>
          <w:rFonts w:asciiTheme="majorHAnsi" w:hAnsiTheme="majorHAnsi"/>
          <w:color w:val="000000" w:themeColor="text1"/>
          <w:sz w:val="24"/>
          <w:szCs w:val="24"/>
          <w:lang w:val="no"/>
        </w:rPr>
        <w:t xml:space="preserve">, </w:t>
      </w:r>
      <w:proofErr w:type="spellStart"/>
      <w:r w:rsidRPr="000260E2">
        <w:rPr>
          <w:rFonts w:asciiTheme="majorHAnsi" w:hAnsiTheme="majorHAnsi"/>
          <w:color w:val="000000" w:themeColor="text1"/>
          <w:sz w:val="24"/>
          <w:szCs w:val="24"/>
          <w:lang w:val="no"/>
        </w:rPr>
        <w:t>bokte</w:t>
      </w:r>
      <w:proofErr w:type="spellEnd"/>
      <w:r w:rsidRPr="000260E2">
        <w:rPr>
          <w:rFonts w:asciiTheme="majorHAnsi" w:hAnsiTheme="majorHAnsi"/>
          <w:color w:val="000000" w:themeColor="text1"/>
          <w:sz w:val="24"/>
          <w:szCs w:val="24"/>
          <w:lang w:val="no"/>
        </w:rPr>
        <w:t xml:space="preserve">, </w:t>
      </w:r>
      <w:proofErr w:type="spellStart"/>
      <w:r w:rsidRPr="000260E2">
        <w:rPr>
          <w:rFonts w:asciiTheme="majorHAnsi" w:hAnsiTheme="majorHAnsi"/>
          <w:color w:val="000000" w:themeColor="text1"/>
          <w:sz w:val="24"/>
          <w:szCs w:val="24"/>
          <w:lang w:val="no"/>
        </w:rPr>
        <w:t>guhte</w:t>
      </w:r>
      <w:proofErr w:type="spellEnd"/>
      <w:r w:rsidRPr="000260E2">
        <w:rPr>
          <w:rFonts w:asciiTheme="majorHAnsi" w:hAnsiTheme="majorHAnsi"/>
          <w:color w:val="000000" w:themeColor="text1"/>
          <w:sz w:val="24"/>
          <w:szCs w:val="24"/>
          <w:lang w:val="no"/>
        </w:rPr>
        <w:t xml:space="preserve"> </w:t>
      </w:r>
      <w:proofErr w:type="spellStart"/>
      <w:r w:rsidRPr="000260E2">
        <w:rPr>
          <w:rFonts w:asciiTheme="majorHAnsi" w:hAnsiTheme="majorHAnsi"/>
          <w:color w:val="000000" w:themeColor="text1"/>
          <w:sz w:val="24"/>
          <w:szCs w:val="24"/>
          <w:lang w:val="no"/>
        </w:rPr>
        <w:t>duinna</w:t>
      </w:r>
      <w:proofErr w:type="spellEnd"/>
      <w:r w:rsidRPr="000260E2">
        <w:rPr>
          <w:rFonts w:asciiTheme="majorHAnsi" w:hAnsiTheme="majorHAnsi"/>
          <w:color w:val="000000" w:themeColor="text1"/>
          <w:sz w:val="24"/>
          <w:szCs w:val="24"/>
          <w:lang w:val="no"/>
        </w:rPr>
        <w:t xml:space="preserve"> ja Bassi </w:t>
      </w:r>
      <w:proofErr w:type="spellStart"/>
      <w:r w:rsidRPr="000260E2">
        <w:rPr>
          <w:rFonts w:asciiTheme="majorHAnsi" w:hAnsiTheme="majorHAnsi"/>
          <w:color w:val="000000" w:themeColor="text1"/>
          <w:sz w:val="24"/>
          <w:szCs w:val="24"/>
          <w:lang w:val="no"/>
        </w:rPr>
        <w:t>vuoiŋŋain</w:t>
      </w:r>
      <w:proofErr w:type="spellEnd"/>
      <w:r w:rsidRPr="000260E2">
        <w:rPr>
          <w:rFonts w:asciiTheme="majorHAnsi" w:hAnsiTheme="majorHAnsi"/>
          <w:color w:val="000000" w:themeColor="text1"/>
          <w:sz w:val="24"/>
          <w:szCs w:val="24"/>
          <w:lang w:val="no"/>
        </w:rPr>
        <w:t xml:space="preserve"> </w:t>
      </w:r>
      <w:proofErr w:type="spellStart"/>
      <w:r w:rsidRPr="000260E2">
        <w:rPr>
          <w:rFonts w:asciiTheme="majorHAnsi" w:hAnsiTheme="majorHAnsi"/>
          <w:color w:val="000000" w:themeColor="text1"/>
          <w:sz w:val="24"/>
          <w:szCs w:val="24"/>
          <w:lang w:val="no"/>
        </w:rPr>
        <w:t>eallá</w:t>
      </w:r>
      <w:proofErr w:type="spellEnd"/>
      <w:r w:rsidRPr="000260E2">
        <w:rPr>
          <w:rFonts w:asciiTheme="majorHAnsi" w:hAnsiTheme="majorHAnsi"/>
          <w:color w:val="000000" w:themeColor="text1"/>
          <w:sz w:val="24"/>
          <w:szCs w:val="24"/>
          <w:lang w:val="no"/>
        </w:rPr>
        <w:t xml:space="preserve"> ja </w:t>
      </w:r>
      <w:proofErr w:type="spellStart"/>
      <w:r w:rsidRPr="000260E2">
        <w:rPr>
          <w:rFonts w:asciiTheme="majorHAnsi" w:hAnsiTheme="majorHAnsi"/>
          <w:color w:val="000000" w:themeColor="text1"/>
          <w:sz w:val="24"/>
          <w:szCs w:val="24"/>
          <w:lang w:val="no"/>
        </w:rPr>
        <w:t>ráđđe</w:t>
      </w:r>
      <w:proofErr w:type="spellEnd"/>
      <w:r w:rsidRPr="000260E2">
        <w:rPr>
          <w:rFonts w:asciiTheme="majorHAnsi" w:hAnsiTheme="majorHAnsi"/>
          <w:color w:val="000000" w:themeColor="text1"/>
          <w:sz w:val="24"/>
          <w:szCs w:val="24"/>
          <w:lang w:val="no"/>
        </w:rPr>
        <w:t xml:space="preserve">, </w:t>
      </w:r>
      <w:proofErr w:type="spellStart"/>
      <w:r w:rsidRPr="000260E2">
        <w:rPr>
          <w:rFonts w:asciiTheme="majorHAnsi" w:hAnsiTheme="majorHAnsi"/>
          <w:color w:val="000000" w:themeColor="text1"/>
          <w:sz w:val="24"/>
          <w:szCs w:val="24"/>
          <w:lang w:val="no"/>
        </w:rPr>
        <w:t>okta</w:t>
      </w:r>
      <w:proofErr w:type="spellEnd"/>
      <w:r w:rsidRPr="000260E2">
        <w:rPr>
          <w:rFonts w:asciiTheme="majorHAnsi" w:hAnsiTheme="majorHAnsi"/>
          <w:color w:val="000000" w:themeColor="text1"/>
          <w:sz w:val="24"/>
          <w:szCs w:val="24"/>
          <w:lang w:val="no"/>
        </w:rPr>
        <w:t xml:space="preserve"> </w:t>
      </w:r>
      <w:proofErr w:type="spellStart"/>
      <w:r w:rsidRPr="000260E2">
        <w:rPr>
          <w:rFonts w:asciiTheme="majorHAnsi" w:hAnsiTheme="majorHAnsi"/>
          <w:color w:val="000000" w:themeColor="text1"/>
          <w:sz w:val="24"/>
          <w:szCs w:val="24"/>
          <w:lang w:val="no"/>
        </w:rPr>
        <w:t>duohta</w:t>
      </w:r>
      <w:proofErr w:type="spellEnd"/>
      <w:r w:rsidRPr="000260E2">
        <w:rPr>
          <w:rFonts w:asciiTheme="majorHAnsi" w:hAnsiTheme="majorHAnsi"/>
          <w:color w:val="000000" w:themeColor="text1"/>
          <w:sz w:val="24"/>
          <w:szCs w:val="24"/>
          <w:lang w:val="no"/>
        </w:rPr>
        <w:t xml:space="preserve"> </w:t>
      </w:r>
      <w:proofErr w:type="spellStart"/>
      <w:r w:rsidRPr="000260E2">
        <w:rPr>
          <w:rFonts w:asciiTheme="majorHAnsi" w:hAnsiTheme="majorHAnsi"/>
          <w:color w:val="000000" w:themeColor="text1"/>
          <w:sz w:val="24"/>
          <w:szCs w:val="24"/>
          <w:lang w:val="no"/>
        </w:rPr>
        <w:t>Ipmil</w:t>
      </w:r>
      <w:proofErr w:type="spellEnd"/>
      <w:r w:rsidRPr="000260E2">
        <w:rPr>
          <w:rFonts w:asciiTheme="majorHAnsi" w:hAnsiTheme="majorHAnsi"/>
          <w:color w:val="000000" w:themeColor="text1"/>
          <w:sz w:val="24"/>
          <w:szCs w:val="24"/>
          <w:lang w:val="no"/>
        </w:rPr>
        <w:t xml:space="preserve"> </w:t>
      </w:r>
      <w:proofErr w:type="spellStart"/>
      <w:r w:rsidRPr="000260E2">
        <w:rPr>
          <w:rFonts w:asciiTheme="majorHAnsi" w:hAnsiTheme="majorHAnsi"/>
          <w:color w:val="000000" w:themeColor="text1"/>
          <w:sz w:val="24"/>
          <w:szCs w:val="24"/>
          <w:lang w:val="no"/>
        </w:rPr>
        <w:t>agálašvuođas</w:t>
      </w:r>
      <w:proofErr w:type="spellEnd"/>
      <w:r w:rsidRPr="000260E2">
        <w:rPr>
          <w:rFonts w:asciiTheme="majorHAnsi" w:hAnsiTheme="majorHAnsi"/>
          <w:color w:val="000000" w:themeColor="text1"/>
          <w:sz w:val="24"/>
          <w:szCs w:val="24"/>
          <w:lang w:val="no"/>
        </w:rPr>
        <w:t xml:space="preserve"> </w:t>
      </w:r>
      <w:proofErr w:type="spellStart"/>
      <w:r w:rsidRPr="000260E2">
        <w:rPr>
          <w:rFonts w:asciiTheme="majorHAnsi" w:hAnsiTheme="majorHAnsi"/>
          <w:color w:val="000000" w:themeColor="text1"/>
          <w:sz w:val="24"/>
          <w:szCs w:val="24"/>
          <w:lang w:val="no"/>
        </w:rPr>
        <w:t>agálašvuhtii</w:t>
      </w:r>
      <w:proofErr w:type="spellEnd"/>
      <w:r w:rsidRPr="000260E2">
        <w:rPr>
          <w:rFonts w:asciiTheme="majorHAnsi" w:hAnsiTheme="majorHAnsi"/>
          <w:color w:val="000000" w:themeColor="text1"/>
          <w:sz w:val="24"/>
          <w:szCs w:val="24"/>
          <w:lang w:val="no"/>
        </w:rPr>
        <w:t>.</w:t>
      </w:r>
    </w:p>
    <w:p w14:paraId="2BA4D52E" w14:textId="77777777" w:rsidR="003562BF" w:rsidRPr="000260E2" w:rsidRDefault="003562BF" w:rsidP="003562BF">
      <w:pPr>
        <w:rPr>
          <w:rFonts w:asciiTheme="majorHAnsi" w:hAnsiTheme="majorHAnsi"/>
          <w:bCs/>
          <w:color w:val="000000" w:themeColor="text1"/>
          <w:sz w:val="24"/>
          <w:szCs w:val="24"/>
          <w:lang w:val="no"/>
        </w:rPr>
      </w:pPr>
      <w:r w:rsidRPr="000260E2">
        <w:rPr>
          <w:rFonts w:asciiTheme="majorHAnsi" w:hAnsiTheme="majorHAnsi"/>
          <w:bCs/>
          <w:color w:val="000000" w:themeColor="text1"/>
          <w:sz w:val="24"/>
          <w:szCs w:val="24"/>
          <w:lang w:val="no"/>
        </w:rPr>
        <w:t>Amen</w:t>
      </w:r>
    </w:p>
    <w:p w14:paraId="6D931608" w14:textId="77777777" w:rsidR="003562BF" w:rsidRPr="000260E2" w:rsidRDefault="003562BF" w:rsidP="003562BF">
      <w:pPr>
        <w:rPr>
          <w:rFonts w:asciiTheme="majorHAnsi" w:hAnsiTheme="majorHAnsi"/>
          <w:color w:val="000000" w:themeColor="text1"/>
          <w:sz w:val="24"/>
          <w:szCs w:val="24"/>
          <w:lang w:val="no"/>
        </w:rPr>
      </w:pPr>
    </w:p>
    <w:p w14:paraId="3EC12652" w14:textId="77777777" w:rsidR="003562BF" w:rsidRDefault="003562BF" w:rsidP="003562BF">
      <w:pPr>
        <w:autoSpaceDE w:val="0"/>
        <w:autoSpaceDN w:val="0"/>
        <w:adjustRightInd w:val="0"/>
        <w:spacing w:before="240" w:after="60" w:line="240" w:lineRule="auto"/>
        <w:contextualSpacing/>
        <w:rPr>
          <w:rFonts w:ascii="Calibri Light" w:eastAsia="Calibri" w:hAnsi="Calibri Light" w:cs="Times New Roman"/>
          <w:b/>
          <w:bCs/>
          <w:iCs/>
          <w:color w:val="000000" w:themeColor="text1"/>
          <w:sz w:val="28"/>
          <w:szCs w:val="28"/>
          <w:u w:val="single"/>
        </w:rPr>
      </w:pPr>
      <w:r w:rsidRPr="0095643E">
        <w:rPr>
          <w:rFonts w:ascii="Calibri Light" w:eastAsia="Calibri" w:hAnsi="Calibri Light" w:cs="Times New Roman"/>
          <w:b/>
          <w:bCs/>
          <w:iCs/>
          <w:color w:val="000000" w:themeColor="text1"/>
          <w:sz w:val="28"/>
          <w:szCs w:val="28"/>
          <w:u w:val="single"/>
        </w:rPr>
        <w:t xml:space="preserve">3. Tekster </w:t>
      </w:r>
    </w:p>
    <w:p w14:paraId="12E7E38B" w14:textId="77777777" w:rsidR="00E10E56" w:rsidRPr="0095643E" w:rsidRDefault="00E10E56" w:rsidP="003562BF">
      <w:pPr>
        <w:autoSpaceDE w:val="0"/>
        <w:autoSpaceDN w:val="0"/>
        <w:adjustRightInd w:val="0"/>
        <w:spacing w:before="240" w:after="60" w:line="240" w:lineRule="auto"/>
        <w:contextualSpacing/>
        <w:rPr>
          <w:rFonts w:ascii="Calibri Light" w:eastAsia="Calibri" w:hAnsi="Calibri Light" w:cs="Times New Roman"/>
          <w:color w:val="000000" w:themeColor="text1"/>
          <w:sz w:val="28"/>
          <w:szCs w:val="28"/>
          <w:u w:val="single"/>
        </w:rPr>
      </w:pPr>
    </w:p>
    <w:tbl>
      <w:tblPr>
        <w:tblW w:w="4533" w:type="dxa"/>
        <w:tblInd w:w="-30" w:type="dxa"/>
        <w:tblLayout w:type="fixed"/>
        <w:tblLook w:val="04A0" w:firstRow="1" w:lastRow="0" w:firstColumn="1" w:lastColumn="0" w:noHBand="0" w:noVBand="1"/>
      </w:tblPr>
      <w:tblGrid>
        <w:gridCol w:w="456"/>
        <w:gridCol w:w="1383"/>
        <w:gridCol w:w="2694"/>
      </w:tblGrid>
      <w:tr w:rsidR="00E10E56" w:rsidRPr="000260E2" w14:paraId="6A3453EE" w14:textId="77777777" w:rsidTr="00926A76">
        <w:tc>
          <w:tcPr>
            <w:tcW w:w="4533" w:type="dxa"/>
            <w:gridSpan w:val="3"/>
          </w:tcPr>
          <w:p w14:paraId="206A30C5" w14:textId="77777777" w:rsidR="00E10E56" w:rsidRPr="000260E2" w:rsidRDefault="00E10E56" w:rsidP="00926A76">
            <w:pPr>
              <w:tabs>
                <w:tab w:val="left" w:pos="284"/>
              </w:tabs>
              <w:rPr>
                <w:rFonts w:asciiTheme="majorHAnsi" w:hAnsiTheme="majorHAnsi"/>
                <w:b/>
                <w:i/>
                <w:sz w:val="24"/>
                <w:szCs w:val="24"/>
              </w:rPr>
            </w:pPr>
          </w:p>
          <w:p w14:paraId="24DDC0A6" w14:textId="24534B85" w:rsidR="00E10E56" w:rsidRPr="000260E2" w:rsidRDefault="004B56D0" w:rsidP="00926A76">
            <w:pPr>
              <w:rPr>
                <w:rFonts w:asciiTheme="majorHAnsi" w:eastAsia="MS Mincho" w:hAnsiTheme="majorHAnsi"/>
                <w:i/>
                <w:sz w:val="24"/>
                <w:szCs w:val="24"/>
              </w:rPr>
            </w:pPr>
            <w:r>
              <w:rPr>
                <w:rFonts w:asciiTheme="majorHAnsi" w:hAnsiTheme="majorHAnsi"/>
                <w:b/>
                <w:i/>
                <w:sz w:val="24"/>
                <w:szCs w:val="24"/>
              </w:rPr>
              <w:t xml:space="preserve">Samefolkets dag </w:t>
            </w:r>
            <w:r w:rsidR="00E10E56" w:rsidRPr="000260E2">
              <w:rPr>
                <w:rFonts w:asciiTheme="majorHAnsi" w:hAnsiTheme="majorHAnsi"/>
                <w:b/>
                <w:i/>
                <w:sz w:val="24"/>
                <w:szCs w:val="24"/>
              </w:rPr>
              <w:t xml:space="preserve">– </w:t>
            </w:r>
            <w:r w:rsidR="009377B1">
              <w:rPr>
                <w:rFonts w:asciiTheme="majorHAnsi" w:hAnsiTheme="majorHAnsi"/>
                <w:b/>
                <w:i/>
                <w:sz w:val="24"/>
                <w:szCs w:val="24"/>
              </w:rPr>
              <w:t>Søndag</w:t>
            </w:r>
            <w:r w:rsidR="00E10E56" w:rsidRPr="000260E2">
              <w:rPr>
                <w:rFonts w:asciiTheme="majorHAnsi" w:hAnsiTheme="majorHAnsi"/>
                <w:b/>
                <w:i/>
                <w:sz w:val="24"/>
                <w:szCs w:val="24"/>
              </w:rPr>
              <w:t xml:space="preserve"> 6. februar 20</w:t>
            </w:r>
            <w:r w:rsidR="009377B1">
              <w:rPr>
                <w:rFonts w:asciiTheme="majorHAnsi" w:hAnsiTheme="majorHAnsi"/>
                <w:b/>
                <w:i/>
                <w:sz w:val="24"/>
                <w:szCs w:val="24"/>
              </w:rPr>
              <w:t>22</w:t>
            </w:r>
          </w:p>
        </w:tc>
      </w:tr>
      <w:tr w:rsidR="00E10E56" w:rsidRPr="000260E2" w14:paraId="0D06BB97" w14:textId="77777777" w:rsidTr="00926A76">
        <w:tc>
          <w:tcPr>
            <w:tcW w:w="456" w:type="dxa"/>
          </w:tcPr>
          <w:p w14:paraId="7484B111" w14:textId="77777777" w:rsidR="00E10E56" w:rsidRPr="000260E2" w:rsidRDefault="00E10E56" w:rsidP="00926A76">
            <w:pPr>
              <w:rPr>
                <w:rFonts w:asciiTheme="majorHAnsi" w:hAnsiTheme="majorHAnsi"/>
                <w:i/>
                <w:sz w:val="24"/>
                <w:szCs w:val="24"/>
              </w:rPr>
            </w:pPr>
            <w:r w:rsidRPr="000260E2">
              <w:rPr>
                <w:rFonts w:asciiTheme="majorHAnsi" w:hAnsiTheme="majorHAnsi"/>
                <w:i/>
                <w:sz w:val="24"/>
                <w:szCs w:val="24"/>
              </w:rPr>
              <w:t>III</w:t>
            </w:r>
          </w:p>
        </w:tc>
        <w:tc>
          <w:tcPr>
            <w:tcW w:w="1383" w:type="dxa"/>
          </w:tcPr>
          <w:p w14:paraId="2189D0B0" w14:textId="77777777" w:rsidR="00E10E56" w:rsidRPr="000260E2" w:rsidRDefault="00E10E56" w:rsidP="00926A76">
            <w:pPr>
              <w:tabs>
                <w:tab w:val="left" w:pos="284"/>
              </w:tabs>
              <w:rPr>
                <w:rFonts w:asciiTheme="majorHAnsi" w:hAnsiTheme="majorHAnsi"/>
                <w:i/>
                <w:sz w:val="24"/>
                <w:szCs w:val="24"/>
              </w:rPr>
            </w:pPr>
            <w:r w:rsidRPr="000260E2">
              <w:rPr>
                <w:rFonts w:asciiTheme="majorHAnsi" w:hAnsiTheme="majorHAnsi"/>
                <w:i/>
                <w:sz w:val="24"/>
                <w:szCs w:val="24"/>
              </w:rPr>
              <w:t>2 Mos 3,1–6</w:t>
            </w:r>
          </w:p>
        </w:tc>
        <w:tc>
          <w:tcPr>
            <w:tcW w:w="2694" w:type="dxa"/>
          </w:tcPr>
          <w:p w14:paraId="3F17BEFD" w14:textId="77777777" w:rsidR="00E10E56" w:rsidRPr="000260E2" w:rsidRDefault="00E10E56" w:rsidP="00926A76">
            <w:pPr>
              <w:rPr>
                <w:rFonts w:asciiTheme="majorHAnsi" w:eastAsia="MS Mincho" w:hAnsiTheme="majorHAnsi"/>
                <w:i/>
                <w:sz w:val="24"/>
                <w:szCs w:val="24"/>
              </w:rPr>
            </w:pPr>
            <w:r w:rsidRPr="000260E2">
              <w:rPr>
                <w:rFonts w:asciiTheme="majorHAnsi" w:eastAsia="MS Mincho" w:hAnsiTheme="majorHAnsi"/>
                <w:i/>
                <w:sz w:val="24"/>
                <w:szCs w:val="24"/>
              </w:rPr>
              <w:t>Moses og tornebusken</w:t>
            </w:r>
          </w:p>
        </w:tc>
      </w:tr>
      <w:tr w:rsidR="00E10E56" w:rsidRPr="000260E2" w14:paraId="314C43C9" w14:textId="77777777" w:rsidTr="00926A76">
        <w:tc>
          <w:tcPr>
            <w:tcW w:w="456" w:type="dxa"/>
          </w:tcPr>
          <w:p w14:paraId="565754DD" w14:textId="77777777" w:rsidR="00E10E56" w:rsidRPr="000260E2" w:rsidRDefault="00E10E56" w:rsidP="00926A76">
            <w:pPr>
              <w:rPr>
                <w:rFonts w:asciiTheme="majorHAnsi" w:hAnsiTheme="majorHAnsi"/>
                <w:i/>
                <w:sz w:val="24"/>
                <w:szCs w:val="24"/>
              </w:rPr>
            </w:pPr>
          </w:p>
        </w:tc>
        <w:tc>
          <w:tcPr>
            <w:tcW w:w="1383" w:type="dxa"/>
          </w:tcPr>
          <w:p w14:paraId="6F5F8749" w14:textId="77777777" w:rsidR="00E10E56" w:rsidRPr="000260E2" w:rsidRDefault="00E10E56" w:rsidP="00926A76">
            <w:pPr>
              <w:tabs>
                <w:tab w:val="left" w:pos="284"/>
              </w:tabs>
              <w:rPr>
                <w:rFonts w:asciiTheme="majorHAnsi" w:hAnsiTheme="majorHAnsi"/>
                <w:i/>
                <w:sz w:val="24"/>
                <w:szCs w:val="24"/>
              </w:rPr>
            </w:pPr>
            <w:proofErr w:type="spellStart"/>
            <w:r w:rsidRPr="000260E2">
              <w:rPr>
                <w:rFonts w:asciiTheme="majorHAnsi" w:hAnsiTheme="majorHAnsi"/>
                <w:i/>
                <w:sz w:val="24"/>
                <w:szCs w:val="24"/>
              </w:rPr>
              <w:t>Apg</w:t>
            </w:r>
            <w:proofErr w:type="spellEnd"/>
            <w:r w:rsidRPr="000260E2">
              <w:rPr>
                <w:rFonts w:asciiTheme="majorHAnsi" w:hAnsiTheme="majorHAnsi"/>
                <w:i/>
                <w:sz w:val="24"/>
                <w:szCs w:val="24"/>
              </w:rPr>
              <w:t xml:space="preserve"> 2,1–12</w:t>
            </w:r>
          </w:p>
        </w:tc>
        <w:tc>
          <w:tcPr>
            <w:tcW w:w="2694" w:type="dxa"/>
          </w:tcPr>
          <w:p w14:paraId="3ED5F607" w14:textId="77777777" w:rsidR="00E10E56" w:rsidRPr="000260E2" w:rsidRDefault="00E10E56" w:rsidP="00926A76">
            <w:pPr>
              <w:rPr>
                <w:rFonts w:asciiTheme="majorHAnsi" w:eastAsia="MS Mincho" w:hAnsiTheme="majorHAnsi"/>
                <w:i/>
                <w:sz w:val="24"/>
                <w:szCs w:val="24"/>
              </w:rPr>
            </w:pPr>
            <w:r w:rsidRPr="000260E2">
              <w:rPr>
                <w:rFonts w:asciiTheme="majorHAnsi" w:eastAsia="MS Mincho" w:hAnsiTheme="majorHAnsi"/>
                <w:i/>
                <w:sz w:val="24"/>
                <w:szCs w:val="24"/>
              </w:rPr>
              <w:t>Pinsedagen</w:t>
            </w:r>
          </w:p>
        </w:tc>
      </w:tr>
      <w:tr w:rsidR="00E10E56" w:rsidRPr="000260E2" w14:paraId="4754D5C1" w14:textId="77777777" w:rsidTr="00926A76">
        <w:tc>
          <w:tcPr>
            <w:tcW w:w="456" w:type="dxa"/>
          </w:tcPr>
          <w:p w14:paraId="55D1364F" w14:textId="77777777" w:rsidR="00E10E56" w:rsidRPr="000260E2" w:rsidRDefault="00E10E56" w:rsidP="00926A76">
            <w:pPr>
              <w:rPr>
                <w:rFonts w:asciiTheme="majorHAnsi" w:hAnsiTheme="majorHAnsi"/>
                <w:i/>
                <w:sz w:val="24"/>
                <w:szCs w:val="24"/>
              </w:rPr>
            </w:pPr>
          </w:p>
        </w:tc>
        <w:tc>
          <w:tcPr>
            <w:tcW w:w="1383" w:type="dxa"/>
          </w:tcPr>
          <w:p w14:paraId="561D48B1" w14:textId="77777777" w:rsidR="00E10E56" w:rsidRPr="000260E2" w:rsidRDefault="00E10E56" w:rsidP="00926A76">
            <w:pPr>
              <w:tabs>
                <w:tab w:val="left" w:pos="284"/>
              </w:tabs>
              <w:rPr>
                <w:rFonts w:asciiTheme="majorHAnsi" w:hAnsiTheme="majorHAnsi"/>
                <w:i/>
                <w:sz w:val="24"/>
                <w:szCs w:val="24"/>
              </w:rPr>
            </w:pPr>
            <w:proofErr w:type="spellStart"/>
            <w:r w:rsidRPr="000260E2">
              <w:rPr>
                <w:rFonts w:asciiTheme="majorHAnsi" w:hAnsiTheme="majorHAnsi"/>
                <w:i/>
                <w:sz w:val="24"/>
                <w:szCs w:val="24"/>
              </w:rPr>
              <w:t>Joh</w:t>
            </w:r>
            <w:proofErr w:type="spellEnd"/>
            <w:r w:rsidRPr="000260E2">
              <w:rPr>
                <w:rFonts w:asciiTheme="majorHAnsi" w:hAnsiTheme="majorHAnsi"/>
                <w:i/>
                <w:sz w:val="24"/>
                <w:szCs w:val="24"/>
              </w:rPr>
              <w:t xml:space="preserve"> 21,9–13</w:t>
            </w:r>
          </w:p>
        </w:tc>
        <w:tc>
          <w:tcPr>
            <w:tcW w:w="2694" w:type="dxa"/>
          </w:tcPr>
          <w:p w14:paraId="3C7A9FE5" w14:textId="77777777" w:rsidR="00E10E56" w:rsidRPr="000260E2" w:rsidRDefault="00E10E56" w:rsidP="00926A76">
            <w:pPr>
              <w:rPr>
                <w:rFonts w:asciiTheme="majorHAnsi" w:eastAsia="MS Mincho" w:hAnsiTheme="majorHAnsi"/>
                <w:i/>
                <w:sz w:val="24"/>
                <w:szCs w:val="24"/>
              </w:rPr>
            </w:pPr>
            <w:r w:rsidRPr="000260E2">
              <w:rPr>
                <w:rFonts w:asciiTheme="majorHAnsi" w:eastAsia="MS Mincho" w:hAnsiTheme="majorHAnsi"/>
                <w:i/>
                <w:sz w:val="24"/>
                <w:szCs w:val="24"/>
              </w:rPr>
              <w:t>Jesus møter disiplene</w:t>
            </w:r>
          </w:p>
        </w:tc>
      </w:tr>
    </w:tbl>
    <w:p w14:paraId="1C99247B" w14:textId="77777777" w:rsidR="00E10E56" w:rsidRDefault="00E10E56" w:rsidP="00E10E56">
      <w:pPr>
        <w:autoSpaceDE w:val="0"/>
        <w:autoSpaceDN w:val="0"/>
        <w:adjustRightInd w:val="0"/>
        <w:spacing w:after="0" w:line="240" w:lineRule="auto"/>
        <w:contextualSpacing/>
        <w:rPr>
          <w:rFonts w:asciiTheme="majorHAnsi" w:eastAsia="Calibri" w:hAnsiTheme="majorHAnsi" w:cs="Times New Roman"/>
          <w:b/>
          <w:bCs/>
          <w:color w:val="000000" w:themeColor="text1"/>
          <w:sz w:val="24"/>
          <w:szCs w:val="24"/>
          <w:u w:val="single"/>
          <w:lang w:val="se-NO"/>
        </w:rPr>
      </w:pPr>
    </w:p>
    <w:p w14:paraId="3A195495" w14:textId="77777777" w:rsidR="00E10E56" w:rsidRDefault="00E10E56" w:rsidP="00E10E56">
      <w:pPr>
        <w:autoSpaceDE w:val="0"/>
        <w:autoSpaceDN w:val="0"/>
        <w:adjustRightInd w:val="0"/>
        <w:spacing w:after="0" w:line="240" w:lineRule="auto"/>
        <w:contextualSpacing/>
        <w:rPr>
          <w:rFonts w:asciiTheme="majorHAnsi" w:eastAsia="Calibri" w:hAnsiTheme="majorHAnsi" w:cs="Times New Roman"/>
          <w:b/>
          <w:bCs/>
          <w:color w:val="000000" w:themeColor="text1"/>
          <w:sz w:val="24"/>
          <w:szCs w:val="24"/>
          <w:u w:val="single"/>
          <w:lang w:val="se-NO"/>
        </w:rPr>
      </w:pPr>
    </w:p>
    <w:p w14:paraId="78CEA00F" w14:textId="77777777" w:rsidR="00E10E56" w:rsidRPr="000260E2" w:rsidRDefault="00E10E56" w:rsidP="00E10E56">
      <w:pPr>
        <w:autoSpaceDE w:val="0"/>
        <w:autoSpaceDN w:val="0"/>
        <w:adjustRightInd w:val="0"/>
        <w:spacing w:after="0" w:line="240" w:lineRule="auto"/>
        <w:contextualSpacing/>
        <w:rPr>
          <w:rFonts w:asciiTheme="majorHAnsi" w:eastAsia="Calibri" w:hAnsiTheme="majorHAnsi" w:cs="Times New Roman"/>
          <w:b/>
          <w:bCs/>
          <w:color w:val="000000" w:themeColor="text1"/>
          <w:sz w:val="24"/>
          <w:szCs w:val="24"/>
          <w:u w:val="single"/>
          <w:lang w:val="se-NO"/>
        </w:rPr>
      </w:pPr>
    </w:p>
    <w:p w14:paraId="29DF47AD" w14:textId="77777777" w:rsidR="00E10E56" w:rsidRPr="0090188B" w:rsidRDefault="00E10E56" w:rsidP="00E10E56">
      <w:pPr>
        <w:keepNext/>
        <w:keepLines/>
        <w:spacing w:before="200" w:after="0" w:line="276" w:lineRule="auto"/>
        <w:outlineLvl w:val="2"/>
        <w:rPr>
          <w:rFonts w:asciiTheme="majorHAnsi" w:eastAsia="Times New Roman" w:hAnsiTheme="majorHAnsi" w:cs="Times New Roman"/>
          <w:b/>
          <w:bCs/>
          <w:color w:val="4F81BD"/>
          <w:sz w:val="24"/>
          <w:szCs w:val="24"/>
          <w:lang w:val="se-NO"/>
        </w:rPr>
      </w:pPr>
      <w:r w:rsidRPr="0090188B">
        <w:rPr>
          <w:rFonts w:asciiTheme="majorHAnsi" w:eastAsia="Times New Roman" w:hAnsiTheme="majorHAnsi" w:cs="Times New Roman"/>
          <w:b/>
          <w:bCs/>
          <w:color w:val="4F81BD"/>
          <w:sz w:val="24"/>
          <w:szCs w:val="24"/>
          <w:lang w:val="se-NO"/>
        </w:rPr>
        <w:t xml:space="preserve">Sørsamisk: </w:t>
      </w:r>
    </w:p>
    <w:p w14:paraId="75CD84CC" w14:textId="77777777" w:rsidR="00E10E56" w:rsidRPr="0090188B" w:rsidRDefault="00E10E56" w:rsidP="00E10E56">
      <w:pPr>
        <w:autoSpaceDE w:val="0"/>
        <w:autoSpaceDN w:val="0"/>
        <w:adjustRightInd w:val="0"/>
        <w:spacing w:after="0" w:line="240" w:lineRule="auto"/>
        <w:contextualSpacing/>
        <w:rPr>
          <w:rFonts w:asciiTheme="majorHAnsi" w:eastAsia="Calibri" w:hAnsiTheme="majorHAnsi" w:cs="Times New Roman"/>
          <w:b/>
          <w:bCs/>
          <w:color w:val="000000"/>
          <w:sz w:val="24"/>
          <w:szCs w:val="24"/>
          <w:lang w:val="se-NO"/>
        </w:rPr>
      </w:pPr>
      <w:r w:rsidRPr="0090188B">
        <w:rPr>
          <w:rFonts w:asciiTheme="majorHAnsi" w:eastAsia="Calibri" w:hAnsiTheme="majorHAnsi" w:cs="Times New Roman"/>
          <w:b/>
          <w:bCs/>
          <w:color w:val="000000"/>
          <w:sz w:val="24"/>
          <w:szCs w:val="24"/>
          <w:lang w:val="se-NO"/>
        </w:rPr>
        <w:t>2 Mos 3,1-6</w:t>
      </w:r>
    </w:p>
    <w:p w14:paraId="686C74DA" w14:textId="77777777" w:rsidR="00E10E56" w:rsidRDefault="00E10E56" w:rsidP="00E10E56">
      <w:pPr>
        <w:autoSpaceDE w:val="0"/>
        <w:autoSpaceDN w:val="0"/>
        <w:adjustRightInd w:val="0"/>
        <w:spacing w:before="100" w:after="100" w:line="240" w:lineRule="auto"/>
        <w:rPr>
          <w:rFonts w:asciiTheme="majorHAnsi" w:eastAsia="Calibri" w:hAnsiTheme="majorHAnsi" w:cs="Times New Roman"/>
          <w:sz w:val="24"/>
          <w:szCs w:val="24"/>
          <w:lang w:val="se-NO"/>
        </w:rPr>
      </w:pPr>
      <w:r w:rsidRPr="0090188B">
        <w:rPr>
          <w:rFonts w:asciiTheme="majorHAnsi" w:eastAsia="Calibri" w:hAnsiTheme="majorHAnsi" w:cs="Times New Roman"/>
          <w:sz w:val="24"/>
          <w:szCs w:val="24"/>
          <w:lang w:val="se-NO"/>
        </w:rPr>
        <w:t xml:space="preserve">Gosse Mosje sov voehpen Jetroven, Midjanen hearran sïrvide ryöjnesjeminie, dellie saedtiepleahkan mubpien raadtan sïrvide sietieji jïh Jupmelen vaaran, Horebese bööti. 2 Desnie Åejvien eengkelem vööjni skomtjelisnie mij tåarne-stråmhposne navvi. Gosse Mosje dam vööjni 3 dellie ussjedi: ”Magkeres rovnegs vååjnese! Tjoerem dahkoe vaedtsedh vuartasjidh mannasinie ij stråmhpoe buelelh.” 4 Gosse Åejvie vööjni Mosje dahkoe mænna dellie tåarne-stråmhposte tjåårve: ”Mosje! Mosje!” Dïhte vaestede: ”Nov, daesnie hov leam.” 5 Dellie Jupmele jeahta: ”Aellieh lïhkebe båetieh! Sïgkh gaamegidie, datne aejlies sijjesne tjåadtjoeminie.” 6 Jïh vihth jeahta: ”Manne dov aehtjien Jupmele, Abrahamen Jupmele, </w:t>
      </w:r>
      <w:r w:rsidRPr="0090188B">
        <w:rPr>
          <w:rFonts w:asciiTheme="majorHAnsi" w:eastAsia="Calibri" w:hAnsiTheme="majorHAnsi" w:cs="Times New Roman"/>
          <w:sz w:val="24"/>
          <w:szCs w:val="24"/>
          <w:lang w:val="se-NO"/>
        </w:rPr>
        <w:lastRenderedPageBreak/>
        <w:t>Aajsan Jupmele jïh Jaahken Jupmele.” Dellie Mosje jïjtse ååredæjjam tjeavna. Ij doesth Åajvan vuartasjidh.</w:t>
      </w:r>
      <w:r w:rsidRPr="0090188B">
        <w:rPr>
          <w:rFonts w:asciiTheme="majorHAnsi" w:eastAsia="Calibri" w:hAnsiTheme="majorHAnsi" w:cs="Times New Roman"/>
          <w:sz w:val="24"/>
          <w:szCs w:val="24"/>
          <w:lang w:val="se-NO"/>
        </w:rPr>
        <w:br/>
      </w:r>
    </w:p>
    <w:p w14:paraId="23CBBB05" w14:textId="77777777" w:rsidR="00145867" w:rsidRPr="0090188B" w:rsidRDefault="00145867" w:rsidP="00E10E56">
      <w:pPr>
        <w:autoSpaceDE w:val="0"/>
        <w:autoSpaceDN w:val="0"/>
        <w:adjustRightInd w:val="0"/>
        <w:spacing w:before="100" w:after="100" w:line="240" w:lineRule="auto"/>
        <w:rPr>
          <w:rFonts w:asciiTheme="majorHAnsi" w:eastAsia="Calibri" w:hAnsiTheme="majorHAnsi" w:cs="Times New Roman"/>
          <w:sz w:val="24"/>
          <w:szCs w:val="24"/>
          <w:lang w:val="se-NO"/>
        </w:rPr>
      </w:pPr>
    </w:p>
    <w:p w14:paraId="59D270E7" w14:textId="77777777" w:rsidR="00E10E56" w:rsidRPr="0090188B" w:rsidRDefault="00E10E56" w:rsidP="00E10E56">
      <w:pPr>
        <w:autoSpaceDE w:val="0"/>
        <w:autoSpaceDN w:val="0"/>
        <w:adjustRightInd w:val="0"/>
        <w:spacing w:after="0" w:line="240" w:lineRule="auto"/>
        <w:contextualSpacing/>
        <w:rPr>
          <w:rFonts w:asciiTheme="majorHAnsi" w:eastAsia="Calibri" w:hAnsiTheme="majorHAnsi" w:cs="Times New Roman"/>
          <w:b/>
          <w:bCs/>
          <w:color w:val="000000"/>
          <w:sz w:val="24"/>
          <w:szCs w:val="24"/>
          <w:lang w:val="se-NO"/>
        </w:rPr>
      </w:pPr>
      <w:r w:rsidRPr="0090188B">
        <w:rPr>
          <w:rFonts w:asciiTheme="majorHAnsi" w:eastAsia="Calibri" w:hAnsiTheme="majorHAnsi" w:cs="Times New Roman"/>
          <w:b/>
          <w:bCs/>
          <w:color w:val="000000"/>
          <w:sz w:val="24"/>
          <w:szCs w:val="24"/>
          <w:lang w:val="se-NO"/>
        </w:rPr>
        <w:t>Apg 2,1-12</w:t>
      </w:r>
    </w:p>
    <w:p w14:paraId="79422FB2" w14:textId="77777777" w:rsidR="00E10E56" w:rsidRPr="0090188B" w:rsidRDefault="00E10E56" w:rsidP="00E10E56">
      <w:pPr>
        <w:autoSpaceDE w:val="0"/>
        <w:autoSpaceDN w:val="0"/>
        <w:adjustRightInd w:val="0"/>
        <w:spacing w:before="100" w:after="100" w:line="240" w:lineRule="auto"/>
        <w:rPr>
          <w:rFonts w:asciiTheme="majorHAnsi" w:eastAsia="Calibri" w:hAnsiTheme="majorHAnsi" w:cs="Times New Roman"/>
          <w:sz w:val="24"/>
          <w:szCs w:val="24"/>
          <w:lang w:val="se-NO"/>
        </w:rPr>
      </w:pPr>
      <w:r w:rsidRPr="0090188B">
        <w:rPr>
          <w:rFonts w:asciiTheme="majorHAnsi" w:eastAsia="Calibri" w:hAnsiTheme="majorHAnsi" w:cs="Times New Roman"/>
          <w:sz w:val="24"/>
          <w:szCs w:val="24"/>
          <w:lang w:val="se-NO"/>
        </w:rPr>
        <w:t>Pængstebiejjien dellie gaajhkesh dovnesh lin tjåanghkenamme. 2 Dellie amma elmeste sjåvva goh værtoste jïh dïhte abpe gåetiem deavhta gusnie leah tjahkan. 3 Dellie vuejnieh skomtjelh goh dållen skomtjelh fïereguhtese tjöödtjestieh. 4 Jïh fïereguhte Aejlies Voejkeninie deavhtasåvva jïh aalka jeatjah gïeline soptsestidh guktie Voejkene sæjhta.</w:t>
      </w:r>
      <w:r w:rsidRPr="0090188B">
        <w:rPr>
          <w:rFonts w:asciiTheme="majorHAnsi" w:eastAsia="Calibri" w:hAnsiTheme="majorHAnsi" w:cs="Times New Roman"/>
          <w:sz w:val="24"/>
          <w:szCs w:val="24"/>
          <w:lang w:val="se-NO"/>
        </w:rPr>
        <w:br/>
        <w:t xml:space="preserve">5 Jerusalemesne jaahkoles juvdelassjh abpe veartanistie årroeminie. 6 Gosse dam tjoejem guvlieh, stoere krirrie tjåanghkene. Håmpalieh gosse fïereguhte jïjtse gïelem gåvla. 7 Alvesedtieh jïh ipmierden gihtjieh: "Eah dah Galilejeste, gaajhkesh mah soptsesteminie? 8 Guktie fïereguhte mijjeste maahta ietnien gïelem govledh? 9 Mijjieh libie parterh, mederh jïh elamitterh, almetjh mah Mesopotámijistie, Judejeste jïh Kappadokijistie, Pontoseste jïh Asijeste, 10 Frygijeste, Pamfylijistie, Egypteste jïh Libijan Kyrenen dajvijste, mijjieh libie dovne Romeste båateme, 11 juvdelassjh libie jïh dovne almetjh mah juvdelassji jaahkose båateme, mijjieh libie Kreteste båateme jïh dovne Arabijistie - jïh mijjieh govlebe guktie Jupmelen åavtoej bïjre fïereguhten gïeline soptsestieh." 12 Idtjin daejrieh maam edtjin jaehkedh jïh sinsitniem gihtjin: "Mij amma daate?" </w:t>
      </w:r>
    </w:p>
    <w:p w14:paraId="7B2CC170" w14:textId="77777777" w:rsidR="00E10E56" w:rsidRPr="0090188B" w:rsidRDefault="00E10E56" w:rsidP="00E10E56">
      <w:pPr>
        <w:autoSpaceDE w:val="0"/>
        <w:autoSpaceDN w:val="0"/>
        <w:adjustRightInd w:val="0"/>
        <w:spacing w:before="100" w:after="100" w:line="240" w:lineRule="auto"/>
        <w:rPr>
          <w:rFonts w:asciiTheme="majorHAnsi" w:eastAsia="Calibri" w:hAnsiTheme="majorHAnsi" w:cs="Times New Roman"/>
          <w:sz w:val="24"/>
          <w:szCs w:val="24"/>
          <w:lang w:val="se-NO"/>
        </w:rPr>
      </w:pPr>
    </w:p>
    <w:p w14:paraId="7F05D69A" w14:textId="77777777" w:rsidR="00E10E56" w:rsidRPr="0090188B" w:rsidRDefault="00E10E56" w:rsidP="00E10E56">
      <w:pPr>
        <w:autoSpaceDE w:val="0"/>
        <w:autoSpaceDN w:val="0"/>
        <w:adjustRightInd w:val="0"/>
        <w:spacing w:after="0" w:line="240" w:lineRule="auto"/>
        <w:contextualSpacing/>
        <w:rPr>
          <w:rFonts w:asciiTheme="majorHAnsi" w:eastAsia="Calibri" w:hAnsiTheme="majorHAnsi" w:cs="Times New Roman"/>
          <w:b/>
          <w:bCs/>
          <w:color w:val="000000"/>
          <w:sz w:val="24"/>
          <w:szCs w:val="24"/>
        </w:rPr>
      </w:pPr>
      <w:proofErr w:type="spellStart"/>
      <w:r w:rsidRPr="0090188B">
        <w:rPr>
          <w:rFonts w:asciiTheme="majorHAnsi" w:eastAsia="Calibri" w:hAnsiTheme="majorHAnsi" w:cs="Times New Roman"/>
          <w:b/>
          <w:bCs/>
          <w:color w:val="000000"/>
          <w:sz w:val="24"/>
          <w:szCs w:val="24"/>
        </w:rPr>
        <w:t>Joh</w:t>
      </w:r>
      <w:proofErr w:type="spellEnd"/>
      <w:r w:rsidRPr="0090188B">
        <w:rPr>
          <w:rFonts w:asciiTheme="majorHAnsi" w:eastAsia="Calibri" w:hAnsiTheme="majorHAnsi" w:cs="Times New Roman"/>
          <w:b/>
          <w:bCs/>
          <w:color w:val="000000"/>
          <w:sz w:val="24"/>
          <w:szCs w:val="24"/>
        </w:rPr>
        <w:t xml:space="preserve"> 21,9-13</w:t>
      </w:r>
    </w:p>
    <w:p w14:paraId="1E06C7F6" w14:textId="77777777" w:rsidR="00E10E56" w:rsidRPr="0090188B" w:rsidRDefault="00E10E56" w:rsidP="00E10E56">
      <w:pPr>
        <w:autoSpaceDE w:val="0"/>
        <w:autoSpaceDN w:val="0"/>
        <w:adjustRightInd w:val="0"/>
        <w:spacing w:after="0" w:line="240" w:lineRule="auto"/>
        <w:contextualSpacing/>
        <w:rPr>
          <w:rFonts w:asciiTheme="majorHAnsi" w:eastAsia="Calibri" w:hAnsiTheme="majorHAnsi" w:cs="Times New Roman"/>
          <w:bCs/>
          <w:color w:val="000000"/>
          <w:sz w:val="24"/>
          <w:szCs w:val="24"/>
          <w:u w:val="single"/>
          <w:lang w:val="se-NO"/>
        </w:rPr>
      </w:pPr>
      <w:r w:rsidRPr="000260E2">
        <w:rPr>
          <w:rFonts w:asciiTheme="majorHAnsi" w:hAnsiTheme="majorHAnsi"/>
          <w:color w:val="333333"/>
          <w:sz w:val="24"/>
          <w:szCs w:val="24"/>
          <w:shd w:val="clear" w:color="auto" w:fill="FFFFFF"/>
        </w:rPr>
        <w:t> </w:t>
      </w:r>
      <w:r w:rsidRPr="000260E2">
        <w:rPr>
          <w:rStyle w:val="versenumber"/>
          <w:rFonts w:asciiTheme="majorHAnsi" w:hAnsiTheme="majorHAnsi"/>
          <w:b/>
          <w:bCs/>
          <w:color w:val="333333"/>
          <w:sz w:val="24"/>
          <w:szCs w:val="24"/>
          <w:bdr w:val="none" w:sz="0" w:space="0" w:color="auto" w:frame="1"/>
          <w:shd w:val="clear" w:color="auto" w:fill="FFFFFF"/>
          <w:vertAlign w:val="superscript"/>
        </w:rPr>
        <w:t>9</w:t>
      </w:r>
      <w:r w:rsidRPr="000260E2">
        <w:rPr>
          <w:rFonts w:asciiTheme="majorHAnsi" w:hAnsiTheme="majorHAnsi"/>
          <w:color w:val="333333"/>
          <w:sz w:val="24"/>
          <w:szCs w:val="24"/>
          <w:shd w:val="clear" w:color="auto" w:fill="FFFFFF"/>
        </w:rPr>
        <w:t> </w:t>
      </w:r>
      <w:proofErr w:type="spellStart"/>
      <w:r w:rsidRPr="000260E2">
        <w:rPr>
          <w:rStyle w:val="verse"/>
          <w:rFonts w:asciiTheme="majorHAnsi" w:hAnsiTheme="majorHAnsi"/>
          <w:color w:val="333333"/>
          <w:sz w:val="24"/>
          <w:szCs w:val="24"/>
          <w:shd w:val="clear" w:color="auto" w:fill="FFFFFF"/>
        </w:rPr>
        <w:t>Gosse</w:t>
      </w:r>
      <w:proofErr w:type="spellEnd"/>
      <w:r w:rsidRPr="000260E2">
        <w:rPr>
          <w:rStyle w:val="verse"/>
          <w:rFonts w:asciiTheme="majorHAnsi" w:hAnsiTheme="majorHAnsi"/>
          <w:color w:val="333333"/>
          <w:sz w:val="24"/>
          <w:szCs w:val="24"/>
          <w:shd w:val="clear" w:color="auto" w:fill="FFFFFF"/>
        </w:rPr>
        <w:t xml:space="preserve"> </w:t>
      </w:r>
      <w:proofErr w:type="spellStart"/>
      <w:r w:rsidRPr="000260E2">
        <w:rPr>
          <w:rStyle w:val="verse"/>
          <w:rFonts w:asciiTheme="majorHAnsi" w:hAnsiTheme="majorHAnsi"/>
          <w:color w:val="333333"/>
          <w:sz w:val="24"/>
          <w:szCs w:val="24"/>
          <w:shd w:val="clear" w:color="auto" w:fill="FFFFFF"/>
        </w:rPr>
        <w:t>gaadtan</w:t>
      </w:r>
      <w:proofErr w:type="spellEnd"/>
      <w:r w:rsidRPr="000260E2">
        <w:rPr>
          <w:rStyle w:val="verse"/>
          <w:rFonts w:asciiTheme="majorHAnsi" w:hAnsiTheme="majorHAnsi"/>
          <w:color w:val="333333"/>
          <w:sz w:val="24"/>
          <w:szCs w:val="24"/>
          <w:shd w:val="clear" w:color="auto" w:fill="FFFFFF"/>
        </w:rPr>
        <w:t xml:space="preserve"> </w:t>
      </w:r>
      <w:proofErr w:type="spellStart"/>
      <w:r w:rsidRPr="000260E2">
        <w:rPr>
          <w:rStyle w:val="verse"/>
          <w:rFonts w:asciiTheme="majorHAnsi" w:hAnsiTheme="majorHAnsi"/>
          <w:color w:val="333333"/>
          <w:sz w:val="24"/>
          <w:szCs w:val="24"/>
          <w:shd w:val="clear" w:color="auto" w:fill="FFFFFF"/>
        </w:rPr>
        <w:t>båetieh</w:t>
      </w:r>
      <w:proofErr w:type="spellEnd"/>
      <w:r w:rsidRPr="000260E2">
        <w:rPr>
          <w:rStyle w:val="verse"/>
          <w:rFonts w:asciiTheme="majorHAnsi" w:hAnsiTheme="majorHAnsi"/>
          <w:color w:val="333333"/>
          <w:sz w:val="24"/>
          <w:szCs w:val="24"/>
          <w:shd w:val="clear" w:color="auto" w:fill="FFFFFF"/>
        </w:rPr>
        <w:t xml:space="preserve">, </w:t>
      </w:r>
      <w:proofErr w:type="spellStart"/>
      <w:r w:rsidRPr="000260E2">
        <w:rPr>
          <w:rStyle w:val="verse"/>
          <w:rFonts w:asciiTheme="majorHAnsi" w:hAnsiTheme="majorHAnsi"/>
          <w:color w:val="333333"/>
          <w:sz w:val="24"/>
          <w:szCs w:val="24"/>
          <w:shd w:val="clear" w:color="auto" w:fill="FFFFFF"/>
        </w:rPr>
        <w:t>dållem</w:t>
      </w:r>
      <w:proofErr w:type="spellEnd"/>
      <w:r w:rsidRPr="000260E2">
        <w:rPr>
          <w:rStyle w:val="verse"/>
          <w:rFonts w:asciiTheme="majorHAnsi" w:hAnsiTheme="majorHAnsi"/>
          <w:color w:val="333333"/>
          <w:sz w:val="24"/>
          <w:szCs w:val="24"/>
          <w:shd w:val="clear" w:color="auto" w:fill="FFFFFF"/>
        </w:rPr>
        <w:t xml:space="preserve"> </w:t>
      </w:r>
      <w:proofErr w:type="spellStart"/>
      <w:r w:rsidRPr="000260E2">
        <w:rPr>
          <w:rStyle w:val="verse"/>
          <w:rFonts w:asciiTheme="majorHAnsi" w:hAnsiTheme="majorHAnsi"/>
          <w:color w:val="333333"/>
          <w:sz w:val="24"/>
          <w:szCs w:val="24"/>
          <w:shd w:val="clear" w:color="auto" w:fill="FFFFFF"/>
        </w:rPr>
        <w:t>vuejnieh</w:t>
      </w:r>
      <w:proofErr w:type="spellEnd"/>
      <w:r w:rsidRPr="000260E2">
        <w:rPr>
          <w:rStyle w:val="verse"/>
          <w:rFonts w:asciiTheme="majorHAnsi" w:hAnsiTheme="majorHAnsi"/>
          <w:color w:val="333333"/>
          <w:sz w:val="24"/>
          <w:szCs w:val="24"/>
          <w:shd w:val="clear" w:color="auto" w:fill="FFFFFF"/>
        </w:rPr>
        <w:t xml:space="preserve">, </w:t>
      </w:r>
      <w:proofErr w:type="spellStart"/>
      <w:r w:rsidRPr="000260E2">
        <w:rPr>
          <w:rStyle w:val="verse"/>
          <w:rFonts w:asciiTheme="majorHAnsi" w:hAnsiTheme="majorHAnsi"/>
          <w:color w:val="333333"/>
          <w:sz w:val="24"/>
          <w:szCs w:val="24"/>
          <w:shd w:val="clear" w:color="auto" w:fill="FFFFFF"/>
        </w:rPr>
        <w:t>jïh</w:t>
      </w:r>
      <w:proofErr w:type="spellEnd"/>
      <w:r w:rsidRPr="000260E2">
        <w:rPr>
          <w:rStyle w:val="verse"/>
          <w:rFonts w:asciiTheme="majorHAnsi" w:hAnsiTheme="majorHAnsi"/>
          <w:color w:val="333333"/>
          <w:sz w:val="24"/>
          <w:szCs w:val="24"/>
          <w:shd w:val="clear" w:color="auto" w:fill="FFFFFF"/>
        </w:rPr>
        <w:t xml:space="preserve"> </w:t>
      </w:r>
      <w:proofErr w:type="spellStart"/>
      <w:r w:rsidRPr="000260E2">
        <w:rPr>
          <w:rStyle w:val="verse"/>
          <w:rFonts w:asciiTheme="majorHAnsi" w:hAnsiTheme="majorHAnsi"/>
          <w:color w:val="333333"/>
          <w:sz w:val="24"/>
          <w:szCs w:val="24"/>
          <w:shd w:val="clear" w:color="auto" w:fill="FFFFFF"/>
        </w:rPr>
        <w:t>guelieh</w:t>
      </w:r>
      <w:proofErr w:type="spellEnd"/>
      <w:r w:rsidRPr="000260E2">
        <w:rPr>
          <w:rStyle w:val="verse"/>
          <w:rFonts w:asciiTheme="majorHAnsi" w:hAnsiTheme="majorHAnsi"/>
          <w:color w:val="333333"/>
          <w:sz w:val="24"/>
          <w:szCs w:val="24"/>
          <w:shd w:val="clear" w:color="auto" w:fill="FFFFFF"/>
        </w:rPr>
        <w:t xml:space="preserve"> </w:t>
      </w:r>
      <w:proofErr w:type="spellStart"/>
      <w:r w:rsidRPr="000260E2">
        <w:rPr>
          <w:rStyle w:val="verse"/>
          <w:rFonts w:asciiTheme="majorHAnsi" w:hAnsiTheme="majorHAnsi"/>
          <w:color w:val="333333"/>
          <w:sz w:val="24"/>
          <w:szCs w:val="24"/>
          <w:shd w:val="clear" w:color="auto" w:fill="FFFFFF"/>
        </w:rPr>
        <w:t>laejpieh</w:t>
      </w:r>
      <w:proofErr w:type="spellEnd"/>
      <w:r w:rsidRPr="000260E2">
        <w:rPr>
          <w:rStyle w:val="verse"/>
          <w:rFonts w:asciiTheme="majorHAnsi" w:hAnsiTheme="majorHAnsi"/>
          <w:color w:val="333333"/>
          <w:sz w:val="24"/>
          <w:szCs w:val="24"/>
          <w:shd w:val="clear" w:color="auto" w:fill="FFFFFF"/>
        </w:rPr>
        <w:t xml:space="preserve"> </w:t>
      </w:r>
      <w:proofErr w:type="spellStart"/>
      <w:r w:rsidRPr="000260E2">
        <w:rPr>
          <w:rStyle w:val="verse"/>
          <w:rFonts w:asciiTheme="majorHAnsi" w:hAnsiTheme="majorHAnsi"/>
          <w:color w:val="333333"/>
          <w:sz w:val="24"/>
          <w:szCs w:val="24"/>
          <w:shd w:val="clear" w:color="auto" w:fill="FFFFFF"/>
        </w:rPr>
        <w:t>sjïjli</w:t>
      </w:r>
      <w:proofErr w:type="spellEnd"/>
      <w:r w:rsidRPr="000260E2">
        <w:rPr>
          <w:rStyle w:val="verse"/>
          <w:rFonts w:asciiTheme="majorHAnsi" w:hAnsiTheme="majorHAnsi"/>
          <w:color w:val="333333"/>
          <w:sz w:val="24"/>
          <w:szCs w:val="24"/>
          <w:shd w:val="clear" w:color="auto" w:fill="FFFFFF"/>
        </w:rPr>
        <w:t xml:space="preserve"> nelnie.</w:t>
      </w:r>
      <w:r w:rsidRPr="000260E2">
        <w:rPr>
          <w:rStyle w:val="versenumber"/>
          <w:rFonts w:asciiTheme="majorHAnsi" w:hAnsiTheme="majorHAnsi"/>
          <w:b/>
          <w:bCs/>
          <w:color w:val="333333"/>
          <w:sz w:val="24"/>
          <w:szCs w:val="24"/>
          <w:bdr w:val="none" w:sz="0" w:space="0" w:color="auto" w:frame="1"/>
          <w:shd w:val="clear" w:color="auto" w:fill="FFFFFF"/>
          <w:vertAlign w:val="superscript"/>
        </w:rPr>
        <w:t>10</w:t>
      </w:r>
      <w:r w:rsidRPr="000260E2">
        <w:rPr>
          <w:rFonts w:asciiTheme="majorHAnsi" w:hAnsiTheme="majorHAnsi"/>
          <w:color w:val="333333"/>
          <w:sz w:val="24"/>
          <w:szCs w:val="24"/>
          <w:shd w:val="clear" w:color="auto" w:fill="FFFFFF"/>
        </w:rPr>
        <w:t> </w:t>
      </w:r>
      <w:r w:rsidRPr="000260E2">
        <w:rPr>
          <w:rStyle w:val="verse"/>
          <w:rFonts w:asciiTheme="majorHAnsi" w:hAnsiTheme="majorHAnsi"/>
          <w:color w:val="333333"/>
          <w:sz w:val="24"/>
          <w:szCs w:val="24"/>
          <w:shd w:val="clear" w:color="auto" w:fill="FFFFFF"/>
        </w:rPr>
        <w:t>«</w:t>
      </w:r>
      <w:proofErr w:type="spellStart"/>
      <w:r w:rsidRPr="000260E2">
        <w:rPr>
          <w:rStyle w:val="verse"/>
          <w:rFonts w:asciiTheme="majorHAnsi" w:hAnsiTheme="majorHAnsi"/>
          <w:color w:val="333333"/>
          <w:sz w:val="24"/>
          <w:szCs w:val="24"/>
          <w:shd w:val="clear" w:color="auto" w:fill="FFFFFF"/>
        </w:rPr>
        <w:t>Buektede</w:t>
      </w:r>
      <w:proofErr w:type="spellEnd"/>
      <w:r w:rsidRPr="000260E2">
        <w:rPr>
          <w:rStyle w:val="verse"/>
          <w:rFonts w:asciiTheme="majorHAnsi" w:hAnsiTheme="majorHAnsi"/>
          <w:color w:val="333333"/>
          <w:sz w:val="24"/>
          <w:szCs w:val="24"/>
          <w:shd w:val="clear" w:color="auto" w:fill="FFFFFF"/>
        </w:rPr>
        <w:t xml:space="preserve"> </w:t>
      </w:r>
      <w:proofErr w:type="spellStart"/>
      <w:r w:rsidRPr="000260E2">
        <w:rPr>
          <w:rStyle w:val="verse"/>
          <w:rFonts w:asciiTheme="majorHAnsi" w:hAnsiTheme="majorHAnsi"/>
          <w:color w:val="333333"/>
          <w:sz w:val="24"/>
          <w:szCs w:val="24"/>
          <w:shd w:val="clear" w:color="auto" w:fill="FFFFFF"/>
        </w:rPr>
        <w:t>guelijste</w:t>
      </w:r>
      <w:proofErr w:type="spellEnd"/>
      <w:r w:rsidRPr="000260E2">
        <w:rPr>
          <w:rStyle w:val="verse"/>
          <w:rFonts w:asciiTheme="majorHAnsi" w:hAnsiTheme="majorHAnsi"/>
          <w:color w:val="333333"/>
          <w:sz w:val="24"/>
          <w:szCs w:val="24"/>
          <w:shd w:val="clear" w:color="auto" w:fill="FFFFFF"/>
        </w:rPr>
        <w:t xml:space="preserve"> </w:t>
      </w:r>
      <w:proofErr w:type="spellStart"/>
      <w:r w:rsidRPr="000260E2">
        <w:rPr>
          <w:rStyle w:val="verse"/>
          <w:rFonts w:asciiTheme="majorHAnsi" w:hAnsiTheme="majorHAnsi"/>
          <w:color w:val="333333"/>
          <w:sz w:val="24"/>
          <w:szCs w:val="24"/>
          <w:shd w:val="clear" w:color="auto" w:fill="FFFFFF"/>
        </w:rPr>
        <w:t>mejtie</w:t>
      </w:r>
      <w:proofErr w:type="spellEnd"/>
      <w:r w:rsidRPr="000260E2">
        <w:rPr>
          <w:rStyle w:val="verse"/>
          <w:rFonts w:asciiTheme="majorHAnsi" w:hAnsiTheme="majorHAnsi"/>
          <w:color w:val="333333"/>
          <w:sz w:val="24"/>
          <w:szCs w:val="24"/>
          <w:shd w:val="clear" w:color="auto" w:fill="FFFFFF"/>
        </w:rPr>
        <w:t xml:space="preserve"> </w:t>
      </w:r>
      <w:proofErr w:type="spellStart"/>
      <w:r w:rsidRPr="000260E2">
        <w:rPr>
          <w:rStyle w:val="verse"/>
          <w:rFonts w:asciiTheme="majorHAnsi" w:hAnsiTheme="majorHAnsi"/>
          <w:color w:val="333333"/>
          <w:sz w:val="24"/>
          <w:szCs w:val="24"/>
          <w:shd w:val="clear" w:color="auto" w:fill="FFFFFF"/>
        </w:rPr>
        <w:t>daelie</w:t>
      </w:r>
      <w:proofErr w:type="spellEnd"/>
      <w:r w:rsidRPr="000260E2">
        <w:rPr>
          <w:rStyle w:val="verse"/>
          <w:rFonts w:asciiTheme="majorHAnsi" w:hAnsiTheme="majorHAnsi"/>
          <w:color w:val="333333"/>
          <w:sz w:val="24"/>
          <w:szCs w:val="24"/>
          <w:shd w:val="clear" w:color="auto" w:fill="FFFFFF"/>
        </w:rPr>
        <w:t xml:space="preserve"> </w:t>
      </w:r>
      <w:proofErr w:type="spellStart"/>
      <w:r w:rsidRPr="000260E2">
        <w:rPr>
          <w:rStyle w:val="verse"/>
          <w:rFonts w:asciiTheme="majorHAnsi" w:hAnsiTheme="majorHAnsi"/>
          <w:color w:val="333333"/>
          <w:sz w:val="24"/>
          <w:szCs w:val="24"/>
          <w:shd w:val="clear" w:color="auto" w:fill="FFFFFF"/>
        </w:rPr>
        <w:t>åådtjeme</w:t>
      </w:r>
      <w:proofErr w:type="spellEnd"/>
      <w:r w:rsidRPr="000260E2">
        <w:rPr>
          <w:rStyle w:val="verse"/>
          <w:rFonts w:asciiTheme="majorHAnsi" w:hAnsiTheme="majorHAnsi"/>
          <w:color w:val="333333"/>
          <w:sz w:val="24"/>
          <w:szCs w:val="24"/>
          <w:shd w:val="clear" w:color="auto" w:fill="FFFFFF"/>
        </w:rPr>
        <w:t xml:space="preserve">», </w:t>
      </w:r>
      <w:proofErr w:type="spellStart"/>
      <w:r w:rsidRPr="000260E2">
        <w:rPr>
          <w:rStyle w:val="verse"/>
          <w:rFonts w:asciiTheme="majorHAnsi" w:hAnsiTheme="majorHAnsi"/>
          <w:color w:val="333333"/>
          <w:sz w:val="24"/>
          <w:szCs w:val="24"/>
          <w:shd w:val="clear" w:color="auto" w:fill="FFFFFF"/>
        </w:rPr>
        <w:t>Jeesuse</w:t>
      </w:r>
      <w:proofErr w:type="spellEnd"/>
      <w:r w:rsidRPr="000260E2">
        <w:rPr>
          <w:rStyle w:val="verse"/>
          <w:rFonts w:asciiTheme="majorHAnsi" w:hAnsiTheme="majorHAnsi"/>
          <w:color w:val="333333"/>
          <w:sz w:val="24"/>
          <w:szCs w:val="24"/>
          <w:shd w:val="clear" w:color="auto" w:fill="FFFFFF"/>
        </w:rPr>
        <w:t xml:space="preserve"> </w:t>
      </w:r>
      <w:proofErr w:type="spellStart"/>
      <w:r w:rsidRPr="000260E2">
        <w:rPr>
          <w:rStyle w:val="verse"/>
          <w:rFonts w:asciiTheme="majorHAnsi" w:hAnsiTheme="majorHAnsi"/>
          <w:color w:val="333333"/>
          <w:sz w:val="24"/>
          <w:szCs w:val="24"/>
          <w:shd w:val="clear" w:color="auto" w:fill="FFFFFF"/>
        </w:rPr>
        <w:t>jeahta</w:t>
      </w:r>
      <w:proofErr w:type="spellEnd"/>
      <w:r w:rsidRPr="000260E2">
        <w:rPr>
          <w:rStyle w:val="verse"/>
          <w:rFonts w:asciiTheme="majorHAnsi" w:hAnsiTheme="majorHAnsi"/>
          <w:color w:val="333333"/>
          <w:sz w:val="24"/>
          <w:szCs w:val="24"/>
          <w:shd w:val="clear" w:color="auto" w:fill="FFFFFF"/>
        </w:rPr>
        <w:t>.</w:t>
      </w:r>
      <w:r w:rsidRPr="000260E2">
        <w:rPr>
          <w:rFonts w:asciiTheme="majorHAnsi" w:hAnsiTheme="majorHAnsi"/>
          <w:color w:val="333333"/>
          <w:sz w:val="24"/>
          <w:szCs w:val="24"/>
          <w:shd w:val="clear" w:color="auto" w:fill="FFFFFF"/>
        </w:rPr>
        <w:t> </w:t>
      </w:r>
      <w:r w:rsidRPr="000260E2">
        <w:rPr>
          <w:rStyle w:val="versenumber"/>
          <w:rFonts w:asciiTheme="majorHAnsi" w:hAnsiTheme="majorHAnsi"/>
          <w:b/>
          <w:bCs/>
          <w:color w:val="333333"/>
          <w:sz w:val="24"/>
          <w:szCs w:val="24"/>
          <w:bdr w:val="none" w:sz="0" w:space="0" w:color="auto" w:frame="1"/>
          <w:shd w:val="clear" w:color="auto" w:fill="FFFFFF"/>
          <w:vertAlign w:val="superscript"/>
        </w:rPr>
        <w:t>11</w:t>
      </w:r>
      <w:r w:rsidRPr="000260E2">
        <w:rPr>
          <w:rFonts w:asciiTheme="majorHAnsi" w:hAnsiTheme="majorHAnsi"/>
          <w:color w:val="333333"/>
          <w:sz w:val="24"/>
          <w:szCs w:val="24"/>
          <w:shd w:val="clear" w:color="auto" w:fill="FFFFFF"/>
        </w:rPr>
        <w:t> </w:t>
      </w:r>
      <w:r w:rsidRPr="000260E2">
        <w:rPr>
          <w:rStyle w:val="verse"/>
          <w:rFonts w:asciiTheme="majorHAnsi" w:hAnsiTheme="majorHAnsi"/>
          <w:color w:val="333333"/>
          <w:sz w:val="24"/>
          <w:szCs w:val="24"/>
          <w:shd w:val="clear" w:color="auto" w:fill="FFFFFF"/>
        </w:rPr>
        <w:t xml:space="preserve">Simon </w:t>
      </w:r>
      <w:proofErr w:type="spellStart"/>
      <w:r w:rsidRPr="000260E2">
        <w:rPr>
          <w:rStyle w:val="verse"/>
          <w:rFonts w:asciiTheme="majorHAnsi" w:hAnsiTheme="majorHAnsi"/>
          <w:color w:val="333333"/>
          <w:sz w:val="24"/>
          <w:szCs w:val="24"/>
          <w:shd w:val="clear" w:color="auto" w:fill="FFFFFF"/>
        </w:rPr>
        <w:t>Pïehtere</w:t>
      </w:r>
      <w:proofErr w:type="spellEnd"/>
      <w:r w:rsidRPr="000260E2">
        <w:rPr>
          <w:rStyle w:val="verse"/>
          <w:rFonts w:asciiTheme="majorHAnsi" w:hAnsiTheme="majorHAnsi"/>
          <w:color w:val="333333"/>
          <w:sz w:val="24"/>
          <w:szCs w:val="24"/>
          <w:shd w:val="clear" w:color="auto" w:fill="FFFFFF"/>
        </w:rPr>
        <w:t xml:space="preserve"> </w:t>
      </w:r>
      <w:proofErr w:type="spellStart"/>
      <w:r w:rsidRPr="000260E2">
        <w:rPr>
          <w:rStyle w:val="verse"/>
          <w:rFonts w:asciiTheme="majorHAnsi" w:hAnsiTheme="majorHAnsi"/>
          <w:color w:val="333333"/>
          <w:sz w:val="24"/>
          <w:szCs w:val="24"/>
          <w:shd w:val="clear" w:color="auto" w:fill="FFFFFF"/>
        </w:rPr>
        <w:t>vïnhtsese</w:t>
      </w:r>
      <w:proofErr w:type="spellEnd"/>
      <w:r w:rsidRPr="000260E2">
        <w:rPr>
          <w:rStyle w:val="verse"/>
          <w:rFonts w:asciiTheme="majorHAnsi" w:hAnsiTheme="majorHAnsi"/>
          <w:color w:val="333333"/>
          <w:sz w:val="24"/>
          <w:szCs w:val="24"/>
          <w:shd w:val="clear" w:color="auto" w:fill="FFFFFF"/>
        </w:rPr>
        <w:t xml:space="preserve"> </w:t>
      </w:r>
      <w:proofErr w:type="spellStart"/>
      <w:r w:rsidRPr="000260E2">
        <w:rPr>
          <w:rStyle w:val="verse"/>
          <w:rFonts w:asciiTheme="majorHAnsi" w:hAnsiTheme="majorHAnsi"/>
          <w:color w:val="333333"/>
          <w:sz w:val="24"/>
          <w:szCs w:val="24"/>
          <w:shd w:val="clear" w:color="auto" w:fill="FFFFFF"/>
        </w:rPr>
        <w:t>vaadtsa</w:t>
      </w:r>
      <w:proofErr w:type="spellEnd"/>
      <w:r w:rsidRPr="000260E2">
        <w:rPr>
          <w:rStyle w:val="verse"/>
          <w:rFonts w:asciiTheme="majorHAnsi" w:hAnsiTheme="majorHAnsi"/>
          <w:color w:val="333333"/>
          <w:sz w:val="24"/>
          <w:szCs w:val="24"/>
          <w:shd w:val="clear" w:color="auto" w:fill="FFFFFF"/>
        </w:rPr>
        <w:t xml:space="preserve"> </w:t>
      </w:r>
      <w:proofErr w:type="spellStart"/>
      <w:r w:rsidRPr="000260E2">
        <w:rPr>
          <w:rStyle w:val="verse"/>
          <w:rFonts w:asciiTheme="majorHAnsi" w:hAnsiTheme="majorHAnsi"/>
          <w:color w:val="333333"/>
          <w:sz w:val="24"/>
          <w:szCs w:val="24"/>
          <w:shd w:val="clear" w:color="auto" w:fill="FFFFFF"/>
        </w:rPr>
        <w:t>jïh</w:t>
      </w:r>
      <w:proofErr w:type="spellEnd"/>
      <w:r w:rsidRPr="000260E2">
        <w:rPr>
          <w:rStyle w:val="verse"/>
          <w:rFonts w:asciiTheme="majorHAnsi" w:hAnsiTheme="majorHAnsi"/>
          <w:color w:val="333333"/>
          <w:sz w:val="24"/>
          <w:szCs w:val="24"/>
          <w:shd w:val="clear" w:color="auto" w:fill="FFFFFF"/>
        </w:rPr>
        <w:t xml:space="preserve"> </w:t>
      </w:r>
      <w:proofErr w:type="spellStart"/>
      <w:r w:rsidRPr="000260E2">
        <w:rPr>
          <w:rStyle w:val="verse"/>
          <w:rFonts w:asciiTheme="majorHAnsi" w:hAnsiTheme="majorHAnsi"/>
          <w:color w:val="333333"/>
          <w:sz w:val="24"/>
          <w:szCs w:val="24"/>
          <w:shd w:val="clear" w:color="auto" w:fill="FFFFFF"/>
        </w:rPr>
        <w:t>viermiem</w:t>
      </w:r>
      <w:proofErr w:type="spellEnd"/>
      <w:r w:rsidRPr="000260E2">
        <w:rPr>
          <w:rStyle w:val="verse"/>
          <w:rFonts w:asciiTheme="majorHAnsi" w:hAnsiTheme="majorHAnsi"/>
          <w:color w:val="333333"/>
          <w:sz w:val="24"/>
          <w:szCs w:val="24"/>
          <w:shd w:val="clear" w:color="auto" w:fill="FFFFFF"/>
        </w:rPr>
        <w:t xml:space="preserve"> </w:t>
      </w:r>
      <w:proofErr w:type="spellStart"/>
      <w:r w:rsidRPr="000260E2">
        <w:rPr>
          <w:rStyle w:val="verse"/>
          <w:rFonts w:asciiTheme="majorHAnsi" w:hAnsiTheme="majorHAnsi"/>
          <w:color w:val="333333"/>
          <w:sz w:val="24"/>
          <w:szCs w:val="24"/>
          <w:shd w:val="clear" w:color="auto" w:fill="FFFFFF"/>
        </w:rPr>
        <w:t>gaadtan</w:t>
      </w:r>
      <w:proofErr w:type="spellEnd"/>
      <w:r w:rsidRPr="000260E2">
        <w:rPr>
          <w:rStyle w:val="verse"/>
          <w:rFonts w:asciiTheme="majorHAnsi" w:hAnsiTheme="majorHAnsi"/>
          <w:color w:val="333333"/>
          <w:sz w:val="24"/>
          <w:szCs w:val="24"/>
          <w:shd w:val="clear" w:color="auto" w:fill="FFFFFF"/>
        </w:rPr>
        <w:t xml:space="preserve"> </w:t>
      </w:r>
      <w:proofErr w:type="spellStart"/>
      <w:r w:rsidRPr="000260E2">
        <w:rPr>
          <w:rStyle w:val="verse"/>
          <w:rFonts w:asciiTheme="majorHAnsi" w:hAnsiTheme="majorHAnsi"/>
          <w:color w:val="333333"/>
          <w:sz w:val="24"/>
          <w:szCs w:val="24"/>
          <w:shd w:val="clear" w:color="auto" w:fill="FFFFFF"/>
        </w:rPr>
        <w:t>geasa</w:t>
      </w:r>
      <w:proofErr w:type="spellEnd"/>
      <w:r w:rsidRPr="000260E2">
        <w:rPr>
          <w:rStyle w:val="verse"/>
          <w:rFonts w:asciiTheme="majorHAnsi" w:hAnsiTheme="majorHAnsi"/>
          <w:color w:val="333333"/>
          <w:sz w:val="24"/>
          <w:szCs w:val="24"/>
          <w:shd w:val="clear" w:color="auto" w:fill="FFFFFF"/>
        </w:rPr>
        <w:t xml:space="preserve">. </w:t>
      </w:r>
      <w:proofErr w:type="spellStart"/>
      <w:r w:rsidRPr="000260E2">
        <w:rPr>
          <w:rStyle w:val="verse"/>
          <w:rFonts w:asciiTheme="majorHAnsi" w:hAnsiTheme="majorHAnsi"/>
          <w:color w:val="333333"/>
          <w:sz w:val="24"/>
          <w:szCs w:val="24"/>
          <w:shd w:val="clear" w:color="auto" w:fill="FFFFFF"/>
        </w:rPr>
        <w:t>Dïhte</w:t>
      </w:r>
      <w:proofErr w:type="spellEnd"/>
      <w:r w:rsidRPr="000260E2">
        <w:rPr>
          <w:rStyle w:val="verse"/>
          <w:rFonts w:asciiTheme="majorHAnsi" w:hAnsiTheme="majorHAnsi"/>
          <w:color w:val="333333"/>
          <w:sz w:val="24"/>
          <w:szCs w:val="24"/>
          <w:shd w:val="clear" w:color="auto" w:fill="FFFFFF"/>
        </w:rPr>
        <w:t xml:space="preserve"> </w:t>
      </w:r>
      <w:proofErr w:type="spellStart"/>
      <w:r w:rsidRPr="000260E2">
        <w:rPr>
          <w:rStyle w:val="verse"/>
          <w:rFonts w:asciiTheme="majorHAnsi" w:hAnsiTheme="majorHAnsi"/>
          <w:color w:val="333333"/>
          <w:sz w:val="24"/>
          <w:szCs w:val="24"/>
          <w:shd w:val="clear" w:color="auto" w:fill="FFFFFF"/>
        </w:rPr>
        <w:t>stoere</w:t>
      </w:r>
      <w:proofErr w:type="spellEnd"/>
      <w:r w:rsidRPr="000260E2">
        <w:rPr>
          <w:rStyle w:val="verse"/>
          <w:rFonts w:asciiTheme="majorHAnsi" w:hAnsiTheme="majorHAnsi"/>
          <w:color w:val="333333"/>
          <w:sz w:val="24"/>
          <w:szCs w:val="24"/>
          <w:shd w:val="clear" w:color="auto" w:fill="FFFFFF"/>
        </w:rPr>
        <w:t xml:space="preserve"> </w:t>
      </w:r>
      <w:proofErr w:type="spellStart"/>
      <w:r w:rsidRPr="000260E2">
        <w:rPr>
          <w:rStyle w:val="verse"/>
          <w:rFonts w:asciiTheme="majorHAnsi" w:hAnsiTheme="majorHAnsi"/>
          <w:color w:val="333333"/>
          <w:sz w:val="24"/>
          <w:szCs w:val="24"/>
          <w:shd w:val="clear" w:color="auto" w:fill="FFFFFF"/>
        </w:rPr>
        <w:t>guelijste</w:t>
      </w:r>
      <w:proofErr w:type="spellEnd"/>
      <w:r w:rsidRPr="000260E2">
        <w:rPr>
          <w:rStyle w:val="verse"/>
          <w:rFonts w:asciiTheme="majorHAnsi" w:hAnsiTheme="majorHAnsi"/>
          <w:color w:val="333333"/>
          <w:sz w:val="24"/>
          <w:szCs w:val="24"/>
          <w:shd w:val="clear" w:color="auto" w:fill="FFFFFF"/>
        </w:rPr>
        <w:t xml:space="preserve"> </w:t>
      </w:r>
      <w:proofErr w:type="spellStart"/>
      <w:r w:rsidRPr="000260E2">
        <w:rPr>
          <w:rStyle w:val="verse"/>
          <w:rFonts w:asciiTheme="majorHAnsi" w:hAnsiTheme="majorHAnsi"/>
          <w:color w:val="333333"/>
          <w:sz w:val="24"/>
          <w:szCs w:val="24"/>
          <w:shd w:val="clear" w:color="auto" w:fill="FFFFFF"/>
        </w:rPr>
        <w:t>dïeves</w:t>
      </w:r>
      <w:proofErr w:type="spellEnd"/>
      <w:r w:rsidRPr="000260E2">
        <w:rPr>
          <w:rStyle w:val="verse"/>
          <w:rFonts w:asciiTheme="majorHAnsi" w:hAnsiTheme="majorHAnsi"/>
          <w:color w:val="333333"/>
          <w:sz w:val="24"/>
          <w:szCs w:val="24"/>
          <w:shd w:val="clear" w:color="auto" w:fill="FFFFFF"/>
        </w:rPr>
        <w:t xml:space="preserve">, </w:t>
      </w:r>
      <w:proofErr w:type="spellStart"/>
      <w:r w:rsidRPr="000260E2">
        <w:rPr>
          <w:rStyle w:val="verse"/>
          <w:rFonts w:asciiTheme="majorHAnsi" w:hAnsiTheme="majorHAnsi"/>
          <w:color w:val="333333"/>
          <w:sz w:val="24"/>
          <w:szCs w:val="24"/>
          <w:shd w:val="clear" w:color="auto" w:fill="FFFFFF"/>
        </w:rPr>
        <w:t>stoereluhkie-vïjhteluhkiegolme</w:t>
      </w:r>
      <w:proofErr w:type="spellEnd"/>
      <w:r w:rsidRPr="000260E2">
        <w:rPr>
          <w:rStyle w:val="verse"/>
          <w:rFonts w:asciiTheme="majorHAnsi" w:hAnsiTheme="majorHAnsi"/>
          <w:color w:val="333333"/>
          <w:sz w:val="24"/>
          <w:szCs w:val="24"/>
          <w:shd w:val="clear" w:color="auto" w:fill="FFFFFF"/>
        </w:rPr>
        <w:t xml:space="preserve"> </w:t>
      </w:r>
      <w:proofErr w:type="spellStart"/>
      <w:r w:rsidRPr="000260E2">
        <w:rPr>
          <w:rStyle w:val="verse"/>
          <w:rFonts w:asciiTheme="majorHAnsi" w:hAnsiTheme="majorHAnsi"/>
          <w:color w:val="333333"/>
          <w:sz w:val="24"/>
          <w:szCs w:val="24"/>
          <w:shd w:val="clear" w:color="auto" w:fill="FFFFFF"/>
        </w:rPr>
        <w:t>guelieh</w:t>
      </w:r>
      <w:proofErr w:type="spellEnd"/>
      <w:r w:rsidRPr="000260E2">
        <w:rPr>
          <w:rStyle w:val="verse"/>
          <w:rFonts w:asciiTheme="majorHAnsi" w:hAnsiTheme="majorHAnsi"/>
          <w:color w:val="333333"/>
          <w:sz w:val="24"/>
          <w:szCs w:val="24"/>
          <w:shd w:val="clear" w:color="auto" w:fill="FFFFFF"/>
        </w:rPr>
        <w:t xml:space="preserve"> </w:t>
      </w:r>
      <w:proofErr w:type="spellStart"/>
      <w:r w:rsidRPr="000260E2">
        <w:rPr>
          <w:rStyle w:val="verse"/>
          <w:rFonts w:asciiTheme="majorHAnsi" w:hAnsiTheme="majorHAnsi"/>
          <w:color w:val="333333"/>
          <w:sz w:val="24"/>
          <w:szCs w:val="24"/>
          <w:shd w:val="clear" w:color="auto" w:fill="FFFFFF"/>
        </w:rPr>
        <w:t>desnie</w:t>
      </w:r>
      <w:proofErr w:type="spellEnd"/>
      <w:r w:rsidRPr="000260E2">
        <w:rPr>
          <w:rStyle w:val="verse"/>
          <w:rFonts w:asciiTheme="majorHAnsi" w:hAnsiTheme="majorHAnsi"/>
          <w:color w:val="333333"/>
          <w:sz w:val="24"/>
          <w:szCs w:val="24"/>
          <w:shd w:val="clear" w:color="auto" w:fill="FFFFFF"/>
        </w:rPr>
        <w:t xml:space="preserve">. </w:t>
      </w:r>
      <w:proofErr w:type="spellStart"/>
      <w:r w:rsidRPr="000260E2">
        <w:rPr>
          <w:rStyle w:val="verse"/>
          <w:rFonts w:asciiTheme="majorHAnsi" w:hAnsiTheme="majorHAnsi"/>
          <w:color w:val="333333"/>
          <w:sz w:val="24"/>
          <w:szCs w:val="24"/>
          <w:shd w:val="clear" w:color="auto" w:fill="FFFFFF"/>
        </w:rPr>
        <w:t>Jalhts</w:t>
      </w:r>
      <w:proofErr w:type="spellEnd"/>
      <w:r w:rsidRPr="000260E2">
        <w:rPr>
          <w:rStyle w:val="verse"/>
          <w:rFonts w:asciiTheme="majorHAnsi" w:hAnsiTheme="majorHAnsi"/>
          <w:color w:val="333333"/>
          <w:sz w:val="24"/>
          <w:szCs w:val="24"/>
          <w:shd w:val="clear" w:color="auto" w:fill="FFFFFF"/>
        </w:rPr>
        <w:t xml:space="preserve"> </w:t>
      </w:r>
      <w:proofErr w:type="spellStart"/>
      <w:r w:rsidRPr="000260E2">
        <w:rPr>
          <w:rStyle w:val="verse"/>
          <w:rFonts w:asciiTheme="majorHAnsi" w:hAnsiTheme="majorHAnsi"/>
          <w:color w:val="333333"/>
          <w:sz w:val="24"/>
          <w:szCs w:val="24"/>
          <w:shd w:val="clear" w:color="auto" w:fill="FFFFFF"/>
        </w:rPr>
        <w:t>dan</w:t>
      </w:r>
      <w:proofErr w:type="spellEnd"/>
      <w:r w:rsidRPr="000260E2">
        <w:rPr>
          <w:rStyle w:val="verse"/>
          <w:rFonts w:asciiTheme="majorHAnsi" w:hAnsiTheme="majorHAnsi"/>
          <w:color w:val="333333"/>
          <w:sz w:val="24"/>
          <w:szCs w:val="24"/>
          <w:shd w:val="clear" w:color="auto" w:fill="FFFFFF"/>
        </w:rPr>
        <w:t xml:space="preserve"> </w:t>
      </w:r>
      <w:proofErr w:type="spellStart"/>
      <w:r w:rsidRPr="000260E2">
        <w:rPr>
          <w:rStyle w:val="verse"/>
          <w:rFonts w:asciiTheme="majorHAnsi" w:hAnsiTheme="majorHAnsi"/>
          <w:color w:val="333333"/>
          <w:sz w:val="24"/>
          <w:szCs w:val="24"/>
          <w:shd w:val="clear" w:color="auto" w:fill="FFFFFF"/>
        </w:rPr>
        <w:t>jïjnjh</w:t>
      </w:r>
      <w:proofErr w:type="spellEnd"/>
      <w:r w:rsidRPr="000260E2">
        <w:rPr>
          <w:rStyle w:val="verse"/>
          <w:rFonts w:asciiTheme="majorHAnsi" w:hAnsiTheme="majorHAnsi"/>
          <w:color w:val="333333"/>
          <w:sz w:val="24"/>
          <w:szCs w:val="24"/>
          <w:shd w:val="clear" w:color="auto" w:fill="FFFFFF"/>
        </w:rPr>
        <w:t xml:space="preserve"> </w:t>
      </w:r>
      <w:proofErr w:type="spellStart"/>
      <w:r w:rsidRPr="000260E2">
        <w:rPr>
          <w:rStyle w:val="verse"/>
          <w:rFonts w:asciiTheme="majorHAnsi" w:hAnsiTheme="majorHAnsi"/>
          <w:color w:val="333333"/>
          <w:sz w:val="24"/>
          <w:szCs w:val="24"/>
          <w:shd w:val="clear" w:color="auto" w:fill="FFFFFF"/>
        </w:rPr>
        <w:t>guelieh</w:t>
      </w:r>
      <w:proofErr w:type="spellEnd"/>
      <w:r w:rsidRPr="000260E2">
        <w:rPr>
          <w:rStyle w:val="verse"/>
          <w:rFonts w:asciiTheme="majorHAnsi" w:hAnsiTheme="majorHAnsi"/>
          <w:color w:val="333333"/>
          <w:sz w:val="24"/>
          <w:szCs w:val="24"/>
          <w:shd w:val="clear" w:color="auto" w:fill="FFFFFF"/>
        </w:rPr>
        <w:t xml:space="preserve">, </w:t>
      </w:r>
      <w:proofErr w:type="spellStart"/>
      <w:r w:rsidRPr="000260E2">
        <w:rPr>
          <w:rStyle w:val="verse"/>
          <w:rFonts w:asciiTheme="majorHAnsi" w:hAnsiTheme="majorHAnsi"/>
          <w:color w:val="333333"/>
          <w:sz w:val="24"/>
          <w:szCs w:val="24"/>
          <w:shd w:val="clear" w:color="auto" w:fill="FFFFFF"/>
        </w:rPr>
        <w:t>vïermie</w:t>
      </w:r>
      <w:proofErr w:type="spellEnd"/>
      <w:r w:rsidRPr="000260E2">
        <w:rPr>
          <w:rStyle w:val="verse"/>
          <w:rFonts w:asciiTheme="majorHAnsi" w:hAnsiTheme="majorHAnsi"/>
          <w:color w:val="333333"/>
          <w:sz w:val="24"/>
          <w:szCs w:val="24"/>
          <w:shd w:val="clear" w:color="auto" w:fill="FFFFFF"/>
        </w:rPr>
        <w:t xml:space="preserve"> </w:t>
      </w:r>
      <w:proofErr w:type="spellStart"/>
      <w:r w:rsidRPr="000260E2">
        <w:rPr>
          <w:rStyle w:val="verse"/>
          <w:rFonts w:asciiTheme="majorHAnsi" w:hAnsiTheme="majorHAnsi"/>
          <w:color w:val="333333"/>
          <w:sz w:val="24"/>
          <w:szCs w:val="24"/>
          <w:shd w:val="clear" w:color="auto" w:fill="FFFFFF"/>
        </w:rPr>
        <w:t>ij</w:t>
      </w:r>
      <w:proofErr w:type="spellEnd"/>
      <w:r w:rsidRPr="000260E2">
        <w:rPr>
          <w:rStyle w:val="verse"/>
          <w:rFonts w:asciiTheme="majorHAnsi" w:hAnsiTheme="majorHAnsi"/>
          <w:color w:val="333333"/>
          <w:sz w:val="24"/>
          <w:szCs w:val="24"/>
          <w:shd w:val="clear" w:color="auto" w:fill="FFFFFF"/>
        </w:rPr>
        <w:t xml:space="preserve"> </w:t>
      </w:r>
      <w:proofErr w:type="spellStart"/>
      <w:r w:rsidRPr="000260E2">
        <w:rPr>
          <w:rStyle w:val="verse"/>
          <w:rFonts w:asciiTheme="majorHAnsi" w:hAnsiTheme="majorHAnsi"/>
          <w:color w:val="333333"/>
          <w:sz w:val="24"/>
          <w:szCs w:val="24"/>
          <w:shd w:val="clear" w:color="auto" w:fill="FFFFFF"/>
        </w:rPr>
        <w:t>gajhkenh</w:t>
      </w:r>
      <w:proofErr w:type="spellEnd"/>
      <w:r w:rsidRPr="000260E2">
        <w:rPr>
          <w:rStyle w:val="verse"/>
          <w:rFonts w:asciiTheme="majorHAnsi" w:hAnsiTheme="majorHAnsi"/>
          <w:color w:val="333333"/>
          <w:sz w:val="24"/>
          <w:szCs w:val="24"/>
          <w:shd w:val="clear" w:color="auto" w:fill="FFFFFF"/>
        </w:rPr>
        <w:t>.</w:t>
      </w:r>
      <w:r w:rsidRPr="000260E2">
        <w:rPr>
          <w:rFonts w:asciiTheme="majorHAnsi" w:hAnsiTheme="majorHAnsi"/>
          <w:color w:val="333333"/>
          <w:sz w:val="24"/>
          <w:szCs w:val="24"/>
          <w:shd w:val="clear" w:color="auto" w:fill="FFFFFF"/>
        </w:rPr>
        <w:t> </w:t>
      </w:r>
      <w:r w:rsidRPr="000260E2">
        <w:rPr>
          <w:rStyle w:val="versenumber"/>
          <w:rFonts w:asciiTheme="majorHAnsi" w:hAnsiTheme="majorHAnsi"/>
          <w:b/>
          <w:bCs/>
          <w:color w:val="333333"/>
          <w:sz w:val="24"/>
          <w:szCs w:val="24"/>
          <w:bdr w:val="none" w:sz="0" w:space="0" w:color="auto" w:frame="1"/>
          <w:shd w:val="clear" w:color="auto" w:fill="FFFFFF"/>
          <w:vertAlign w:val="superscript"/>
        </w:rPr>
        <w:t>12</w:t>
      </w:r>
      <w:r w:rsidRPr="000260E2">
        <w:rPr>
          <w:rFonts w:asciiTheme="majorHAnsi" w:hAnsiTheme="majorHAnsi"/>
          <w:color w:val="333333"/>
          <w:sz w:val="24"/>
          <w:szCs w:val="24"/>
          <w:shd w:val="clear" w:color="auto" w:fill="FFFFFF"/>
        </w:rPr>
        <w:t> </w:t>
      </w:r>
      <w:proofErr w:type="spellStart"/>
      <w:r w:rsidRPr="000260E2">
        <w:rPr>
          <w:rStyle w:val="verse"/>
          <w:rFonts w:asciiTheme="majorHAnsi" w:hAnsiTheme="majorHAnsi"/>
          <w:color w:val="333333"/>
          <w:sz w:val="24"/>
          <w:szCs w:val="24"/>
          <w:shd w:val="clear" w:color="auto" w:fill="FFFFFF"/>
        </w:rPr>
        <w:t>Jeesuse</w:t>
      </w:r>
      <w:proofErr w:type="spellEnd"/>
      <w:r w:rsidRPr="000260E2">
        <w:rPr>
          <w:rStyle w:val="verse"/>
          <w:rFonts w:asciiTheme="majorHAnsi" w:hAnsiTheme="majorHAnsi"/>
          <w:color w:val="333333"/>
          <w:sz w:val="24"/>
          <w:szCs w:val="24"/>
          <w:shd w:val="clear" w:color="auto" w:fill="FFFFFF"/>
        </w:rPr>
        <w:t xml:space="preserve"> </w:t>
      </w:r>
      <w:proofErr w:type="spellStart"/>
      <w:r w:rsidRPr="000260E2">
        <w:rPr>
          <w:rStyle w:val="verse"/>
          <w:rFonts w:asciiTheme="majorHAnsi" w:hAnsiTheme="majorHAnsi"/>
          <w:color w:val="333333"/>
          <w:sz w:val="24"/>
          <w:szCs w:val="24"/>
          <w:shd w:val="clear" w:color="auto" w:fill="FFFFFF"/>
        </w:rPr>
        <w:t>dellie</w:t>
      </w:r>
      <w:proofErr w:type="spellEnd"/>
      <w:r w:rsidRPr="000260E2">
        <w:rPr>
          <w:rStyle w:val="verse"/>
          <w:rFonts w:asciiTheme="majorHAnsi" w:hAnsiTheme="majorHAnsi"/>
          <w:color w:val="333333"/>
          <w:sz w:val="24"/>
          <w:szCs w:val="24"/>
          <w:shd w:val="clear" w:color="auto" w:fill="FFFFFF"/>
        </w:rPr>
        <w:t xml:space="preserve"> </w:t>
      </w:r>
      <w:proofErr w:type="spellStart"/>
      <w:r w:rsidRPr="000260E2">
        <w:rPr>
          <w:rStyle w:val="verse"/>
          <w:rFonts w:asciiTheme="majorHAnsi" w:hAnsiTheme="majorHAnsi"/>
          <w:color w:val="333333"/>
          <w:sz w:val="24"/>
          <w:szCs w:val="24"/>
          <w:shd w:val="clear" w:color="auto" w:fill="FFFFFF"/>
        </w:rPr>
        <w:t>learoehkidie</w:t>
      </w:r>
      <w:proofErr w:type="spellEnd"/>
      <w:r w:rsidRPr="000260E2">
        <w:rPr>
          <w:rStyle w:val="verse"/>
          <w:rFonts w:asciiTheme="majorHAnsi" w:hAnsiTheme="majorHAnsi"/>
          <w:color w:val="333333"/>
          <w:sz w:val="24"/>
          <w:szCs w:val="24"/>
          <w:shd w:val="clear" w:color="auto" w:fill="FFFFFF"/>
        </w:rPr>
        <w:t xml:space="preserve"> </w:t>
      </w:r>
      <w:proofErr w:type="spellStart"/>
      <w:r w:rsidRPr="000260E2">
        <w:rPr>
          <w:rStyle w:val="verse"/>
          <w:rFonts w:asciiTheme="majorHAnsi" w:hAnsiTheme="majorHAnsi"/>
          <w:color w:val="333333"/>
          <w:sz w:val="24"/>
          <w:szCs w:val="24"/>
          <w:shd w:val="clear" w:color="auto" w:fill="FFFFFF"/>
        </w:rPr>
        <w:t>jeahta</w:t>
      </w:r>
      <w:proofErr w:type="spellEnd"/>
      <w:r w:rsidRPr="000260E2">
        <w:rPr>
          <w:rStyle w:val="verse"/>
          <w:rFonts w:asciiTheme="majorHAnsi" w:hAnsiTheme="majorHAnsi"/>
          <w:color w:val="333333"/>
          <w:sz w:val="24"/>
          <w:szCs w:val="24"/>
          <w:shd w:val="clear" w:color="auto" w:fill="FFFFFF"/>
        </w:rPr>
        <w:t>: «</w:t>
      </w:r>
      <w:proofErr w:type="spellStart"/>
      <w:r w:rsidRPr="000260E2">
        <w:rPr>
          <w:rStyle w:val="verse"/>
          <w:rFonts w:asciiTheme="majorHAnsi" w:hAnsiTheme="majorHAnsi"/>
          <w:color w:val="333333"/>
          <w:sz w:val="24"/>
          <w:szCs w:val="24"/>
          <w:shd w:val="clear" w:color="auto" w:fill="FFFFFF"/>
        </w:rPr>
        <w:t>Båetede</w:t>
      </w:r>
      <w:proofErr w:type="spellEnd"/>
      <w:r w:rsidRPr="000260E2">
        <w:rPr>
          <w:rStyle w:val="verse"/>
          <w:rFonts w:asciiTheme="majorHAnsi" w:hAnsiTheme="majorHAnsi"/>
          <w:color w:val="333333"/>
          <w:sz w:val="24"/>
          <w:szCs w:val="24"/>
          <w:shd w:val="clear" w:color="auto" w:fill="FFFFFF"/>
        </w:rPr>
        <w:t xml:space="preserve"> </w:t>
      </w:r>
      <w:proofErr w:type="spellStart"/>
      <w:r w:rsidRPr="000260E2">
        <w:rPr>
          <w:rStyle w:val="verse"/>
          <w:rFonts w:asciiTheme="majorHAnsi" w:hAnsiTheme="majorHAnsi"/>
          <w:color w:val="333333"/>
          <w:sz w:val="24"/>
          <w:szCs w:val="24"/>
          <w:shd w:val="clear" w:color="auto" w:fill="FFFFFF"/>
        </w:rPr>
        <w:t>jïh</w:t>
      </w:r>
      <w:proofErr w:type="spellEnd"/>
      <w:r w:rsidRPr="000260E2">
        <w:rPr>
          <w:rStyle w:val="verse"/>
          <w:rFonts w:asciiTheme="majorHAnsi" w:hAnsiTheme="majorHAnsi"/>
          <w:color w:val="333333"/>
          <w:sz w:val="24"/>
          <w:szCs w:val="24"/>
          <w:shd w:val="clear" w:color="auto" w:fill="FFFFFF"/>
        </w:rPr>
        <w:t xml:space="preserve"> </w:t>
      </w:r>
      <w:proofErr w:type="spellStart"/>
      <w:r w:rsidRPr="000260E2">
        <w:rPr>
          <w:rStyle w:val="verse"/>
          <w:rFonts w:asciiTheme="majorHAnsi" w:hAnsiTheme="majorHAnsi"/>
          <w:color w:val="333333"/>
          <w:sz w:val="24"/>
          <w:szCs w:val="24"/>
          <w:shd w:val="clear" w:color="auto" w:fill="FFFFFF"/>
        </w:rPr>
        <w:t>byöpmedidie</w:t>
      </w:r>
      <w:proofErr w:type="spellEnd"/>
      <w:r w:rsidRPr="000260E2">
        <w:rPr>
          <w:rStyle w:val="verse"/>
          <w:rFonts w:asciiTheme="majorHAnsi" w:hAnsiTheme="majorHAnsi"/>
          <w:color w:val="333333"/>
          <w:sz w:val="24"/>
          <w:szCs w:val="24"/>
          <w:shd w:val="clear" w:color="auto" w:fill="FFFFFF"/>
        </w:rPr>
        <w:t xml:space="preserve">!» </w:t>
      </w:r>
      <w:proofErr w:type="spellStart"/>
      <w:r w:rsidRPr="000260E2">
        <w:rPr>
          <w:rStyle w:val="verse"/>
          <w:rFonts w:asciiTheme="majorHAnsi" w:hAnsiTheme="majorHAnsi"/>
          <w:color w:val="333333"/>
          <w:sz w:val="24"/>
          <w:szCs w:val="24"/>
          <w:shd w:val="clear" w:color="auto" w:fill="FFFFFF"/>
        </w:rPr>
        <w:t>Ij</w:t>
      </w:r>
      <w:proofErr w:type="spellEnd"/>
      <w:r w:rsidRPr="000260E2">
        <w:rPr>
          <w:rStyle w:val="verse"/>
          <w:rFonts w:asciiTheme="majorHAnsi" w:hAnsiTheme="majorHAnsi"/>
          <w:color w:val="333333"/>
          <w:sz w:val="24"/>
          <w:szCs w:val="24"/>
          <w:shd w:val="clear" w:color="auto" w:fill="FFFFFF"/>
        </w:rPr>
        <w:t xml:space="preserve"> </w:t>
      </w:r>
      <w:proofErr w:type="spellStart"/>
      <w:r w:rsidRPr="000260E2">
        <w:rPr>
          <w:rStyle w:val="verse"/>
          <w:rFonts w:asciiTheme="majorHAnsi" w:hAnsiTheme="majorHAnsi"/>
          <w:color w:val="333333"/>
          <w:sz w:val="24"/>
          <w:szCs w:val="24"/>
          <w:shd w:val="clear" w:color="auto" w:fill="FFFFFF"/>
        </w:rPr>
        <w:t>gie</w:t>
      </w:r>
      <w:proofErr w:type="spellEnd"/>
      <w:r w:rsidRPr="000260E2">
        <w:rPr>
          <w:rStyle w:val="verse"/>
          <w:rFonts w:asciiTheme="majorHAnsi" w:hAnsiTheme="majorHAnsi"/>
          <w:color w:val="333333"/>
          <w:sz w:val="24"/>
          <w:szCs w:val="24"/>
          <w:shd w:val="clear" w:color="auto" w:fill="FFFFFF"/>
        </w:rPr>
        <w:t xml:space="preserve"> </w:t>
      </w:r>
      <w:proofErr w:type="spellStart"/>
      <w:r w:rsidRPr="000260E2">
        <w:rPr>
          <w:rStyle w:val="verse"/>
          <w:rFonts w:asciiTheme="majorHAnsi" w:hAnsiTheme="majorHAnsi"/>
          <w:color w:val="333333"/>
          <w:sz w:val="24"/>
          <w:szCs w:val="24"/>
          <w:shd w:val="clear" w:color="auto" w:fill="FFFFFF"/>
        </w:rPr>
        <w:t>learoehkijstie</w:t>
      </w:r>
      <w:proofErr w:type="spellEnd"/>
      <w:r w:rsidRPr="000260E2">
        <w:rPr>
          <w:rStyle w:val="verse"/>
          <w:rFonts w:asciiTheme="majorHAnsi" w:hAnsiTheme="majorHAnsi"/>
          <w:color w:val="333333"/>
          <w:sz w:val="24"/>
          <w:szCs w:val="24"/>
          <w:shd w:val="clear" w:color="auto" w:fill="FFFFFF"/>
        </w:rPr>
        <w:t xml:space="preserve"> </w:t>
      </w:r>
      <w:proofErr w:type="spellStart"/>
      <w:r w:rsidRPr="000260E2">
        <w:rPr>
          <w:rStyle w:val="verse"/>
          <w:rFonts w:asciiTheme="majorHAnsi" w:hAnsiTheme="majorHAnsi"/>
          <w:color w:val="333333"/>
          <w:sz w:val="24"/>
          <w:szCs w:val="24"/>
          <w:shd w:val="clear" w:color="auto" w:fill="FFFFFF"/>
        </w:rPr>
        <w:t>doesth</w:t>
      </w:r>
      <w:proofErr w:type="spellEnd"/>
      <w:r w:rsidRPr="000260E2">
        <w:rPr>
          <w:rStyle w:val="verse"/>
          <w:rFonts w:asciiTheme="majorHAnsi" w:hAnsiTheme="majorHAnsi"/>
          <w:color w:val="333333"/>
          <w:sz w:val="24"/>
          <w:szCs w:val="24"/>
          <w:shd w:val="clear" w:color="auto" w:fill="FFFFFF"/>
        </w:rPr>
        <w:t xml:space="preserve"> </w:t>
      </w:r>
      <w:proofErr w:type="spellStart"/>
      <w:r w:rsidRPr="000260E2">
        <w:rPr>
          <w:rStyle w:val="verse"/>
          <w:rFonts w:asciiTheme="majorHAnsi" w:hAnsiTheme="majorHAnsi"/>
          <w:color w:val="333333"/>
          <w:sz w:val="24"/>
          <w:szCs w:val="24"/>
          <w:shd w:val="clear" w:color="auto" w:fill="FFFFFF"/>
        </w:rPr>
        <w:t>gihtjedh</w:t>
      </w:r>
      <w:proofErr w:type="spellEnd"/>
      <w:r w:rsidRPr="000260E2">
        <w:rPr>
          <w:rStyle w:val="verse"/>
          <w:rFonts w:asciiTheme="majorHAnsi" w:hAnsiTheme="majorHAnsi"/>
          <w:color w:val="333333"/>
          <w:sz w:val="24"/>
          <w:szCs w:val="24"/>
          <w:shd w:val="clear" w:color="auto" w:fill="FFFFFF"/>
        </w:rPr>
        <w:t>: «</w:t>
      </w:r>
      <w:proofErr w:type="spellStart"/>
      <w:r w:rsidRPr="000260E2">
        <w:rPr>
          <w:rStyle w:val="verse"/>
          <w:rFonts w:asciiTheme="majorHAnsi" w:hAnsiTheme="majorHAnsi"/>
          <w:color w:val="333333"/>
          <w:sz w:val="24"/>
          <w:szCs w:val="24"/>
          <w:shd w:val="clear" w:color="auto" w:fill="FFFFFF"/>
        </w:rPr>
        <w:t>Gie</w:t>
      </w:r>
      <w:proofErr w:type="spellEnd"/>
      <w:r w:rsidRPr="000260E2">
        <w:rPr>
          <w:rStyle w:val="verse"/>
          <w:rFonts w:asciiTheme="majorHAnsi" w:hAnsiTheme="majorHAnsi"/>
          <w:color w:val="333333"/>
          <w:sz w:val="24"/>
          <w:szCs w:val="24"/>
          <w:shd w:val="clear" w:color="auto" w:fill="FFFFFF"/>
        </w:rPr>
        <w:t xml:space="preserve"> </w:t>
      </w:r>
      <w:proofErr w:type="spellStart"/>
      <w:r w:rsidRPr="000260E2">
        <w:rPr>
          <w:rStyle w:val="verse"/>
          <w:rFonts w:asciiTheme="majorHAnsi" w:hAnsiTheme="majorHAnsi"/>
          <w:color w:val="333333"/>
          <w:sz w:val="24"/>
          <w:szCs w:val="24"/>
          <w:shd w:val="clear" w:color="auto" w:fill="FFFFFF"/>
        </w:rPr>
        <w:t>datne</w:t>
      </w:r>
      <w:proofErr w:type="spellEnd"/>
      <w:r w:rsidRPr="000260E2">
        <w:rPr>
          <w:rStyle w:val="verse"/>
          <w:rFonts w:asciiTheme="majorHAnsi" w:hAnsiTheme="majorHAnsi"/>
          <w:color w:val="333333"/>
          <w:sz w:val="24"/>
          <w:szCs w:val="24"/>
          <w:shd w:val="clear" w:color="auto" w:fill="FFFFFF"/>
        </w:rPr>
        <w:t xml:space="preserve">?» </w:t>
      </w:r>
      <w:proofErr w:type="spellStart"/>
      <w:r w:rsidRPr="000260E2">
        <w:rPr>
          <w:rStyle w:val="verse"/>
          <w:rFonts w:asciiTheme="majorHAnsi" w:hAnsiTheme="majorHAnsi"/>
          <w:color w:val="333333"/>
          <w:sz w:val="24"/>
          <w:szCs w:val="24"/>
          <w:shd w:val="clear" w:color="auto" w:fill="FFFFFF"/>
        </w:rPr>
        <w:t>Daejrieh</w:t>
      </w:r>
      <w:proofErr w:type="spellEnd"/>
      <w:r w:rsidRPr="000260E2">
        <w:rPr>
          <w:rStyle w:val="verse"/>
          <w:rFonts w:asciiTheme="majorHAnsi" w:hAnsiTheme="majorHAnsi"/>
          <w:color w:val="333333"/>
          <w:sz w:val="24"/>
          <w:szCs w:val="24"/>
          <w:shd w:val="clear" w:color="auto" w:fill="FFFFFF"/>
        </w:rPr>
        <w:t xml:space="preserve"> </w:t>
      </w:r>
      <w:proofErr w:type="spellStart"/>
      <w:r w:rsidRPr="000260E2">
        <w:rPr>
          <w:rStyle w:val="verse"/>
          <w:rFonts w:asciiTheme="majorHAnsi" w:hAnsiTheme="majorHAnsi"/>
          <w:color w:val="333333"/>
          <w:sz w:val="24"/>
          <w:szCs w:val="24"/>
          <w:shd w:val="clear" w:color="auto" w:fill="FFFFFF"/>
        </w:rPr>
        <w:t>badth</w:t>
      </w:r>
      <w:proofErr w:type="spellEnd"/>
      <w:r w:rsidRPr="000260E2">
        <w:rPr>
          <w:rStyle w:val="verse"/>
          <w:rFonts w:asciiTheme="majorHAnsi" w:hAnsiTheme="majorHAnsi"/>
          <w:color w:val="333333"/>
          <w:sz w:val="24"/>
          <w:szCs w:val="24"/>
          <w:shd w:val="clear" w:color="auto" w:fill="FFFFFF"/>
        </w:rPr>
        <w:t xml:space="preserve"> </w:t>
      </w:r>
      <w:proofErr w:type="spellStart"/>
      <w:r w:rsidRPr="000260E2">
        <w:rPr>
          <w:rStyle w:val="verse"/>
          <w:rFonts w:asciiTheme="majorHAnsi" w:hAnsiTheme="majorHAnsi"/>
          <w:color w:val="333333"/>
          <w:sz w:val="24"/>
          <w:szCs w:val="24"/>
          <w:shd w:val="clear" w:color="auto" w:fill="FFFFFF"/>
        </w:rPr>
        <w:t>Åejvie</w:t>
      </w:r>
      <w:proofErr w:type="spellEnd"/>
      <w:r w:rsidRPr="000260E2">
        <w:rPr>
          <w:rStyle w:val="verse"/>
          <w:rFonts w:asciiTheme="majorHAnsi" w:hAnsiTheme="majorHAnsi"/>
          <w:color w:val="333333"/>
          <w:sz w:val="24"/>
          <w:szCs w:val="24"/>
          <w:shd w:val="clear" w:color="auto" w:fill="FFFFFF"/>
        </w:rPr>
        <w:t xml:space="preserve"> </w:t>
      </w:r>
      <w:proofErr w:type="spellStart"/>
      <w:r w:rsidRPr="000260E2">
        <w:rPr>
          <w:rStyle w:val="verse"/>
          <w:rFonts w:asciiTheme="majorHAnsi" w:hAnsiTheme="majorHAnsi"/>
          <w:color w:val="333333"/>
          <w:sz w:val="24"/>
          <w:szCs w:val="24"/>
          <w:shd w:val="clear" w:color="auto" w:fill="FFFFFF"/>
        </w:rPr>
        <w:t>dïhte</w:t>
      </w:r>
      <w:proofErr w:type="spellEnd"/>
      <w:r w:rsidRPr="000260E2">
        <w:rPr>
          <w:rStyle w:val="verse"/>
          <w:rFonts w:asciiTheme="majorHAnsi" w:hAnsiTheme="majorHAnsi"/>
          <w:color w:val="333333"/>
          <w:sz w:val="24"/>
          <w:szCs w:val="24"/>
          <w:shd w:val="clear" w:color="auto" w:fill="FFFFFF"/>
        </w:rPr>
        <w:t>.</w:t>
      </w:r>
      <w:r w:rsidRPr="000260E2">
        <w:rPr>
          <w:rFonts w:asciiTheme="majorHAnsi" w:hAnsiTheme="majorHAnsi"/>
          <w:color w:val="333333"/>
          <w:sz w:val="24"/>
          <w:szCs w:val="24"/>
          <w:shd w:val="clear" w:color="auto" w:fill="FFFFFF"/>
        </w:rPr>
        <w:t> </w:t>
      </w:r>
      <w:r w:rsidRPr="000260E2">
        <w:rPr>
          <w:rStyle w:val="versenumber"/>
          <w:rFonts w:asciiTheme="majorHAnsi" w:hAnsiTheme="majorHAnsi"/>
          <w:b/>
          <w:bCs/>
          <w:color w:val="333333"/>
          <w:sz w:val="24"/>
          <w:szCs w:val="24"/>
          <w:bdr w:val="none" w:sz="0" w:space="0" w:color="auto" w:frame="1"/>
          <w:shd w:val="clear" w:color="auto" w:fill="FFFFFF"/>
          <w:vertAlign w:val="superscript"/>
        </w:rPr>
        <w:t>13</w:t>
      </w:r>
      <w:r w:rsidRPr="000260E2">
        <w:rPr>
          <w:rFonts w:asciiTheme="majorHAnsi" w:hAnsiTheme="majorHAnsi"/>
          <w:color w:val="333333"/>
          <w:sz w:val="24"/>
          <w:szCs w:val="24"/>
          <w:shd w:val="clear" w:color="auto" w:fill="FFFFFF"/>
        </w:rPr>
        <w:t> </w:t>
      </w:r>
      <w:proofErr w:type="spellStart"/>
      <w:r w:rsidRPr="000260E2">
        <w:rPr>
          <w:rStyle w:val="verse"/>
          <w:rFonts w:asciiTheme="majorHAnsi" w:hAnsiTheme="majorHAnsi"/>
          <w:color w:val="333333"/>
          <w:sz w:val="24"/>
          <w:szCs w:val="24"/>
          <w:shd w:val="clear" w:color="auto" w:fill="FFFFFF"/>
        </w:rPr>
        <w:t>Dellie</w:t>
      </w:r>
      <w:proofErr w:type="spellEnd"/>
      <w:r w:rsidRPr="000260E2">
        <w:rPr>
          <w:rStyle w:val="verse"/>
          <w:rFonts w:asciiTheme="majorHAnsi" w:hAnsiTheme="majorHAnsi"/>
          <w:color w:val="333333"/>
          <w:sz w:val="24"/>
          <w:szCs w:val="24"/>
          <w:shd w:val="clear" w:color="auto" w:fill="FFFFFF"/>
        </w:rPr>
        <w:t xml:space="preserve"> </w:t>
      </w:r>
      <w:proofErr w:type="spellStart"/>
      <w:r w:rsidRPr="000260E2">
        <w:rPr>
          <w:rStyle w:val="verse"/>
          <w:rFonts w:asciiTheme="majorHAnsi" w:hAnsiTheme="majorHAnsi"/>
          <w:color w:val="333333"/>
          <w:sz w:val="24"/>
          <w:szCs w:val="24"/>
          <w:shd w:val="clear" w:color="auto" w:fill="FFFFFF"/>
        </w:rPr>
        <w:t>Jeesuse</w:t>
      </w:r>
      <w:proofErr w:type="spellEnd"/>
      <w:r w:rsidRPr="000260E2">
        <w:rPr>
          <w:rStyle w:val="verse"/>
          <w:rFonts w:asciiTheme="majorHAnsi" w:hAnsiTheme="majorHAnsi"/>
          <w:color w:val="333333"/>
          <w:sz w:val="24"/>
          <w:szCs w:val="24"/>
          <w:shd w:val="clear" w:color="auto" w:fill="FFFFFF"/>
        </w:rPr>
        <w:t xml:space="preserve"> </w:t>
      </w:r>
      <w:proofErr w:type="spellStart"/>
      <w:r w:rsidRPr="000260E2">
        <w:rPr>
          <w:rStyle w:val="verse"/>
          <w:rFonts w:asciiTheme="majorHAnsi" w:hAnsiTheme="majorHAnsi"/>
          <w:color w:val="333333"/>
          <w:sz w:val="24"/>
          <w:szCs w:val="24"/>
          <w:shd w:val="clear" w:color="auto" w:fill="FFFFFF"/>
        </w:rPr>
        <w:t>båata</w:t>
      </w:r>
      <w:proofErr w:type="spellEnd"/>
      <w:r w:rsidRPr="000260E2">
        <w:rPr>
          <w:rStyle w:val="verse"/>
          <w:rFonts w:asciiTheme="majorHAnsi" w:hAnsiTheme="majorHAnsi"/>
          <w:color w:val="333333"/>
          <w:sz w:val="24"/>
          <w:szCs w:val="24"/>
          <w:shd w:val="clear" w:color="auto" w:fill="FFFFFF"/>
        </w:rPr>
        <w:t xml:space="preserve">, </w:t>
      </w:r>
      <w:proofErr w:type="spellStart"/>
      <w:r w:rsidRPr="000260E2">
        <w:rPr>
          <w:rStyle w:val="verse"/>
          <w:rFonts w:asciiTheme="majorHAnsi" w:hAnsiTheme="majorHAnsi"/>
          <w:color w:val="333333"/>
          <w:sz w:val="24"/>
          <w:szCs w:val="24"/>
          <w:shd w:val="clear" w:color="auto" w:fill="FFFFFF"/>
        </w:rPr>
        <w:t>laejpiem</w:t>
      </w:r>
      <w:proofErr w:type="spellEnd"/>
      <w:r w:rsidRPr="000260E2">
        <w:rPr>
          <w:rStyle w:val="verse"/>
          <w:rFonts w:asciiTheme="majorHAnsi" w:hAnsiTheme="majorHAnsi"/>
          <w:color w:val="333333"/>
          <w:sz w:val="24"/>
          <w:szCs w:val="24"/>
          <w:shd w:val="clear" w:color="auto" w:fill="FFFFFF"/>
        </w:rPr>
        <w:t xml:space="preserve"> </w:t>
      </w:r>
      <w:proofErr w:type="spellStart"/>
      <w:r w:rsidRPr="000260E2">
        <w:rPr>
          <w:rStyle w:val="verse"/>
          <w:rFonts w:asciiTheme="majorHAnsi" w:hAnsiTheme="majorHAnsi"/>
          <w:color w:val="333333"/>
          <w:sz w:val="24"/>
          <w:szCs w:val="24"/>
          <w:shd w:val="clear" w:color="auto" w:fill="FFFFFF"/>
        </w:rPr>
        <w:t>vaalta</w:t>
      </w:r>
      <w:proofErr w:type="spellEnd"/>
      <w:r w:rsidRPr="000260E2">
        <w:rPr>
          <w:rStyle w:val="verse"/>
          <w:rFonts w:asciiTheme="majorHAnsi" w:hAnsiTheme="majorHAnsi"/>
          <w:color w:val="333333"/>
          <w:sz w:val="24"/>
          <w:szCs w:val="24"/>
          <w:shd w:val="clear" w:color="auto" w:fill="FFFFFF"/>
        </w:rPr>
        <w:t xml:space="preserve"> </w:t>
      </w:r>
      <w:proofErr w:type="spellStart"/>
      <w:r w:rsidRPr="000260E2">
        <w:rPr>
          <w:rStyle w:val="verse"/>
          <w:rFonts w:asciiTheme="majorHAnsi" w:hAnsiTheme="majorHAnsi"/>
          <w:color w:val="333333"/>
          <w:sz w:val="24"/>
          <w:szCs w:val="24"/>
          <w:shd w:val="clear" w:color="auto" w:fill="FFFFFF"/>
        </w:rPr>
        <w:t>jïh</w:t>
      </w:r>
      <w:proofErr w:type="spellEnd"/>
      <w:r w:rsidRPr="000260E2">
        <w:rPr>
          <w:rStyle w:val="verse"/>
          <w:rFonts w:asciiTheme="majorHAnsi" w:hAnsiTheme="majorHAnsi"/>
          <w:color w:val="333333"/>
          <w:sz w:val="24"/>
          <w:szCs w:val="24"/>
          <w:shd w:val="clear" w:color="auto" w:fill="FFFFFF"/>
        </w:rPr>
        <w:t xml:space="preserve"> </w:t>
      </w:r>
      <w:proofErr w:type="spellStart"/>
      <w:r w:rsidRPr="000260E2">
        <w:rPr>
          <w:rStyle w:val="verse"/>
          <w:rFonts w:asciiTheme="majorHAnsi" w:hAnsiTheme="majorHAnsi"/>
          <w:color w:val="333333"/>
          <w:sz w:val="24"/>
          <w:szCs w:val="24"/>
          <w:shd w:val="clear" w:color="auto" w:fill="FFFFFF"/>
        </w:rPr>
        <w:t>dejtie</w:t>
      </w:r>
      <w:proofErr w:type="spellEnd"/>
      <w:r w:rsidRPr="000260E2">
        <w:rPr>
          <w:rStyle w:val="verse"/>
          <w:rFonts w:asciiTheme="majorHAnsi" w:hAnsiTheme="majorHAnsi"/>
          <w:color w:val="333333"/>
          <w:sz w:val="24"/>
          <w:szCs w:val="24"/>
          <w:shd w:val="clear" w:color="auto" w:fill="FFFFFF"/>
        </w:rPr>
        <w:t xml:space="preserve"> </w:t>
      </w:r>
      <w:proofErr w:type="spellStart"/>
      <w:r w:rsidRPr="000260E2">
        <w:rPr>
          <w:rStyle w:val="verse"/>
          <w:rFonts w:asciiTheme="majorHAnsi" w:hAnsiTheme="majorHAnsi"/>
          <w:color w:val="333333"/>
          <w:sz w:val="24"/>
          <w:szCs w:val="24"/>
          <w:shd w:val="clear" w:color="auto" w:fill="FFFFFF"/>
        </w:rPr>
        <w:t>vadta</w:t>
      </w:r>
      <w:proofErr w:type="spellEnd"/>
      <w:r w:rsidRPr="000260E2">
        <w:rPr>
          <w:rStyle w:val="verse"/>
          <w:rFonts w:asciiTheme="majorHAnsi" w:hAnsiTheme="majorHAnsi"/>
          <w:color w:val="333333"/>
          <w:sz w:val="24"/>
          <w:szCs w:val="24"/>
          <w:shd w:val="clear" w:color="auto" w:fill="FFFFFF"/>
        </w:rPr>
        <w:t xml:space="preserve">, </w:t>
      </w:r>
      <w:proofErr w:type="spellStart"/>
      <w:r w:rsidRPr="000260E2">
        <w:rPr>
          <w:rStyle w:val="verse"/>
          <w:rFonts w:asciiTheme="majorHAnsi" w:hAnsiTheme="majorHAnsi"/>
          <w:color w:val="333333"/>
          <w:sz w:val="24"/>
          <w:szCs w:val="24"/>
          <w:shd w:val="clear" w:color="auto" w:fill="FFFFFF"/>
        </w:rPr>
        <w:t>gueliem</w:t>
      </w:r>
      <w:proofErr w:type="spellEnd"/>
      <w:r w:rsidRPr="000260E2">
        <w:rPr>
          <w:rStyle w:val="verse"/>
          <w:rFonts w:asciiTheme="majorHAnsi" w:hAnsiTheme="majorHAnsi"/>
          <w:color w:val="333333"/>
          <w:sz w:val="24"/>
          <w:szCs w:val="24"/>
          <w:shd w:val="clear" w:color="auto" w:fill="FFFFFF"/>
        </w:rPr>
        <w:t xml:space="preserve"> </w:t>
      </w:r>
      <w:proofErr w:type="spellStart"/>
      <w:r w:rsidRPr="000260E2">
        <w:rPr>
          <w:rStyle w:val="verse"/>
          <w:rFonts w:asciiTheme="majorHAnsi" w:hAnsiTheme="majorHAnsi"/>
          <w:color w:val="333333"/>
          <w:sz w:val="24"/>
          <w:szCs w:val="24"/>
          <w:shd w:val="clear" w:color="auto" w:fill="FFFFFF"/>
        </w:rPr>
        <w:t>aaj</w:t>
      </w:r>
      <w:proofErr w:type="spellEnd"/>
      <w:r w:rsidRPr="000260E2">
        <w:rPr>
          <w:rStyle w:val="verse"/>
          <w:rFonts w:asciiTheme="majorHAnsi" w:hAnsiTheme="majorHAnsi"/>
          <w:color w:val="333333"/>
          <w:sz w:val="24"/>
          <w:szCs w:val="24"/>
          <w:shd w:val="clear" w:color="auto" w:fill="FFFFFF"/>
        </w:rPr>
        <w:t>.</w:t>
      </w:r>
    </w:p>
    <w:p w14:paraId="0531DF25" w14:textId="77777777" w:rsidR="00E10E56" w:rsidRDefault="00E10E56" w:rsidP="00E10E56">
      <w:pPr>
        <w:autoSpaceDE w:val="0"/>
        <w:autoSpaceDN w:val="0"/>
        <w:adjustRightInd w:val="0"/>
        <w:spacing w:after="0" w:line="240" w:lineRule="auto"/>
        <w:contextualSpacing/>
        <w:rPr>
          <w:rFonts w:asciiTheme="majorHAnsi" w:eastAsia="Calibri" w:hAnsiTheme="majorHAnsi" w:cs="Times New Roman"/>
          <w:bCs/>
          <w:color w:val="000000"/>
          <w:sz w:val="24"/>
          <w:szCs w:val="24"/>
          <w:u w:val="single"/>
          <w:lang w:val="se-NO"/>
        </w:rPr>
      </w:pPr>
    </w:p>
    <w:p w14:paraId="654A3973" w14:textId="77777777" w:rsidR="00E10E56" w:rsidRDefault="00E10E56" w:rsidP="00E10E56">
      <w:pPr>
        <w:autoSpaceDE w:val="0"/>
        <w:autoSpaceDN w:val="0"/>
        <w:adjustRightInd w:val="0"/>
        <w:spacing w:after="0" w:line="240" w:lineRule="auto"/>
        <w:contextualSpacing/>
        <w:rPr>
          <w:rFonts w:asciiTheme="majorHAnsi" w:eastAsia="Calibri" w:hAnsiTheme="majorHAnsi" w:cs="Times New Roman"/>
          <w:bCs/>
          <w:color w:val="000000"/>
          <w:sz w:val="24"/>
          <w:szCs w:val="24"/>
          <w:u w:val="single"/>
          <w:lang w:val="se-NO"/>
        </w:rPr>
      </w:pPr>
    </w:p>
    <w:p w14:paraId="6B8AD4A8" w14:textId="77777777" w:rsidR="00E10E56" w:rsidRDefault="00E10E56" w:rsidP="00E10E56">
      <w:pPr>
        <w:autoSpaceDE w:val="0"/>
        <w:autoSpaceDN w:val="0"/>
        <w:adjustRightInd w:val="0"/>
        <w:spacing w:after="0" w:line="240" w:lineRule="auto"/>
        <w:contextualSpacing/>
        <w:rPr>
          <w:rFonts w:asciiTheme="majorHAnsi" w:eastAsia="Calibri" w:hAnsiTheme="majorHAnsi" w:cs="Times New Roman"/>
          <w:bCs/>
          <w:color w:val="000000"/>
          <w:sz w:val="24"/>
          <w:szCs w:val="24"/>
          <w:u w:val="single"/>
          <w:lang w:val="se-NO"/>
        </w:rPr>
      </w:pPr>
    </w:p>
    <w:p w14:paraId="2F1A0723" w14:textId="77777777" w:rsidR="00E10E56" w:rsidRPr="0090188B" w:rsidRDefault="00E10E56" w:rsidP="00E10E56">
      <w:pPr>
        <w:keepNext/>
        <w:keepLines/>
        <w:spacing w:before="200" w:after="0" w:line="276" w:lineRule="auto"/>
        <w:outlineLvl w:val="2"/>
        <w:rPr>
          <w:rFonts w:asciiTheme="majorHAnsi" w:eastAsia="Times New Roman" w:hAnsiTheme="majorHAnsi" w:cs="Times New Roman"/>
          <w:b/>
          <w:bCs/>
          <w:color w:val="4F81BD"/>
          <w:sz w:val="24"/>
          <w:szCs w:val="24"/>
        </w:rPr>
      </w:pPr>
      <w:r w:rsidRPr="0090188B">
        <w:rPr>
          <w:rFonts w:asciiTheme="majorHAnsi" w:eastAsia="Times New Roman" w:hAnsiTheme="majorHAnsi" w:cs="Times New Roman"/>
          <w:b/>
          <w:bCs/>
          <w:color w:val="4F81BD"/>
          <w:sz w:val="24"/>
          <w:szCs w:val="24"/>
        </w:rPr>
        <w:t xml:space="preserve">Lulesamisk: </w:t>
      </w:r>
    </w:p>
    <w:p w14:paraId="149096BF" w14:textId="77777777" w:rsidR="00E10E56" w:rsidRDefault="00E10E56" w:rsidP="00E10E56">
      <w:pPr>
        <w:autoSpaceDE w:val="0"/>
        <w:autoSpaceDN w:val="0"/>
        <w:adjustRightInd w:val="0"/>
        <w:spacing w:after="0" w:line="240" w:lineRule="auto"/>
        <w:contextualSpacing/>
        <w:rPr>
          <w:rFonts w:asciiTheme="majorHAnsi" w:eastAsia="Calibri" w:hAnsiTheme="majorHAnsi" w:cs="Times New Roman"/>
          <w:b/>
          <w:bCs/>
          <w:color w:val="000000"/>
          <w:sz w:val="24"/>
          <w:szCs w:val="24"/>
        </w:rPr>
      </w:pPr>
    </w:p>
    <w:p w14:paraId="09F3D4C3" w14:textId="69EF8365" w:rsidR="00E10E56" w:rsidRPr="0090188B" w:rsidRDefault="00E10E56" w:rsidP="00E10E56">
      <w:pPr>
        <w:autoSpaceDE w:val="0"/>
        <w:autoSpaceDN w:val="0"/>
        <w:adjustRightInd w:val="0"/>
        <w:spacing w:after="0" w:line="240" w:lineRule="auto"/>
        <w:contextualSpacing/>
        <w:rPr>
          <w:rFonts w:asciiTheme="majorHAnsi" w:eastAsia="Calibri" w:hAnsiTheme="majorHAnsi" w:cs="Times New Roman"/>
          <w:color w:val="000000"/>
          <w:sz w:val="24"/>
          <w:szCs w:val="24"/>
        </w:rPr>
      </w:pPr>
      <w:r w:rsidRPr="0090188B">
        <w:rPr>
          <w:rFonts w:asciiTheme="majorHAnsi" w:eastAsia="Calibri" w:hAnsiTheme="majorHAnsi" w:cs="Times New Roman"/>
          <w:b/>
          <w:bCs/>
          <w:color w:val="000000"/>
          <w:sz w:val="24"/>
          <w:szCs w:val="24"/>
        </w:rPr>
        <w:t>2 Mos 3,1-6</w:t>
      </w:r>
      <w:r w:rsidR="0057472E">
        <w:rPr>
          <w:rFonts w:asciiTheme="majorHAnsi" w:eastAsia="Calibri" w:hAnsiTheme="majorHAnsi" w:cs="Times New Roman"/>
          <w:b/>
          <w:bCs/>
          <w:color w:val="000000"/>
          <w:sz w:val="24"/>
          <w:szCs w:val="24"/>
        </w:rPr>
        <w:t xml:space="preserve"> </w:t>
      </w:r>
      <w:r w:rsidR="0057472E" w:rsidRPr="0057472E">
        <w:rPr>
          <w:rFonts w:asciiTheme="majorHAnsi" w:eastAsia="Calibri" w:hAnsiTheme="majorHAnsi" w:cs="Times New Roman"/>
          <w:b/>
          <w:bCs/>
          <w:i/>
          <w:iCs/>
          <w:color w:val="000000"/>
          <w:sz w:val="24"/>
          <w:szCs w:val="24"/>
        </w:rPr>
        <w:t xml:space="preserve">(prøvetekst fra </w:t>
      </w:r>
      <w:r w:rsidR="0057472E">
        <w:rPr>
          <w:rFonts w:asciiTheme="majorHAnsi" w:eastAsia="Calibri" w:hAnsiTheme="majorHAnsi" w:cs="Times New Roman"/>
          <w:b/>
          <w:bCs/>
          <w:i/>
          <w:iCs/>
          <w:color w:val="000000"/>
          <w:sz w:val="24"/>
          <w:szCs w:val="24"/>
        </w:rPr>
        <w:t xml:space="preserve">det </w:t>
      </w:r>
      <w:proofErr w:type="spellStart"/>
      <w:r w:rsidR="0057472E">
        <w:rPr>
          <w:rFonts w:asciiTheme="majorHAnsi" w:eastAsia="Calibri" w:hAnsiTheme="majorHAnsi" w:cs="Times New Roman"/>
          <w:b/>
          <w:bCs/>
          <w:i/>
          <w:iCs/>
          <w:color w:val="000000"/>
          <w:sz w:val="24"/>
          <w:szCs w:val="24"/>
        </w:rPr>
        <w:t>lulesamiske</w:t>
      </w:r>
      <w:proofErr w:type="spellEnd"/>
      <w:r w:rsidR="0057472E">
        <w:rPr>
          <w:rFonts w:asciiTheme="majorHAnsi" w:eastAsia="Calibri" w:hAnsiTheme="majorHAnsi" w:cs="Times New Roman"/>
          <w:b/>
          <w:bCs/>
          <w:i/>
          <w:iCs/>
          <w:color w:val="000000"/>
          <w:sz w:val="24"/>
          <w:szCs w:val="24"/>
        </w:rPr>
        <w:t xml:space="preserve"> oversettelsesarbeidet</w:t>
      </w:r>
      <w:r w:rsidR="004D1563">
        <w:rPr>
          <w:rFonts w:asciiTheme="majorHAnsi" w:eastAsia="Calibri" w:hAnsiTheme="majorHAnsi" w:cs="Times New Roman"/>
          <w:b/>
          <w:bCs/>
          <w:i/>
          <w:iCs/>
          <w:color w:val="000000"/>
          <w:sz w:val="24"/>
          <w:szCs w:val="24"/>
        </w:rPr>
        <w:t xml:space="preserve">, med tillatelse fra </w:t>
      </w:r>
      <w:proofErr w:type="spellStart"/>
      <w:r w:rsidR="004D1563">
        <w:rPr>
          <w:rFonts w:asciiTheme="majorHAnsi" w:eastAsia="Calibri" w:hAnsiTheme="majorHAnsi" w:cs="Times New Roman"/>
          <w:b/>
          <w:bCs/>
          <w:i/>
          <w:iCs/>
          <w:color w:val="000000"/>
          <w:sz w:val="24"/>
          <w:szCs w:val="24"/>
        </w:rPr>
        <w:t>Svenska</w:t>
      </w:r>
      <w:proofErr w:type="spellEnd"/>
      <w:r w:rsidR="004D1563">
        <w:rPr>
          <w:rFonts w:asciiTheme="majorHAnsi" w:eastAsia="Calibri" w:hAnsiTheme="majorHAnsi" w:cs="Times New Roman"/>
          <w:b/>
          <w:bCs/>
          <w:i/>
          <w:iCs/>
          <w:color w:val="000000"/>
          <w:sz w:val="24"/>
          <w:szCs w:val="24"/>
        </w:rPr>
        <w:t xml:space="preserve"> </w:t>
      </w:r>
      <w:proofErr w:type="spellStart"/>
      <w:r w:rsidR="004D1563">
        <w:rPr>
          <w:rFonts w:asciiTheme="majorHAnsi" w:eastAsia="Calibri" w:hAnsiTheme="majorHAnsi" w:cs="Times New Roman"/>
          <w:b/>
          <w:bCs/>
          <w:i/>
          <w:iCs/>
          <w:color w:val="000000"/>
          <w:sz w:val="24"/>
          <w:szCs w:val="24"/>
        </w:rPr>
        <w:t>Bibelsällskapet</w:t>
      </w:r>
      <w:proofErr w:type="spellEnd"/>
      <w:r w:rsidR="0057472E" w:rsidRPr="0057472E">
        <w:rPr>
          <w:rFonts w:asciiTheme="majorHAnsi" w:eastAsia="Calibri" w:hAnsiTheme="majorHAnsi" w:cs="Times New Roman"/>
          <w:b/>
          <w:bCs/>
          <w:i/>
          <w:iCs/>
          <w:color w:val="000000"/>
          <w:sz w:val="24"/>
          <w:szCs w:val="24"/>
        </w:rPr>
        <w:t>)</w:t>
      </w:r>
    </w:p>
    <w:p w14:paraId="6A35F93B" w14:textId="77777777" w:rsidR="00E10E56" w:rsidRDefault="00E10E56" w:rsidP="00E10E56">
      <w:pPr>
        <w:autoSpaceDE w:val="0"/>
        <w:autoSpaceDN w:val="0"/>
        <w:adjustRightInd w:val="0"/>
        <w:spacing w:after="0" w:line="240" w:lineRule="auto"/>
        <w:contextualSpacing/>
        <w:rPr>
          <w:rFonts w:asciiTheme="majorHAnsi" w:eastAsia="Calibri" w:hAnsiTheme="majorHAnsi" w:cs="Times New Roman"/>
          <w:bCs/>
          <w:sz w:val="24"/>
          <w:szCs w:val="24"/>
          <w:lang w:val="se-NO"/>
        </w:rPr>
      </w:pPr>
    </w:p>
    <w:p w14:paraId="33A735B5" w14:textId="77777777" w:rsidR="0057472E" w:rsidRPr="0057472E" w:rsidRDefault="0057472E" w:rsidP="0057472E">
      <w:pPr>
        <w:rPr>
          <w:rFonts w:asciiTheme="majorHAnsi" w:hAnsiTheme="majorHAnsi" w:cstheme="majorHAnsi"/>
          <w:lang w:val="sv-SE"/>
        </w:rPr>
      </w:pPr>
      <w:r w:rsidRPr="0057472E">
        <w:rPr>
          <w:rStyle w:val="usfmv"/>
          <w:rFonts w:asciiTheme="majorHAnsi" w:hAnsiTheme="majorHAnsi" w:cstheme="majorHAnsi"/>
          <w:sz w:val="24"/>
          <w:szCs w:val="24"/>
          <w:lang w:val="sv-SE"/>
        </w:rPr>
        <w:t>1</w:t>
      </w:r>
      <w:r w:rsidRPr="0057472E">
        <w:rPr>
          <w:rFonts w:asciiTheme="majorHAnsi" w:hAnsiTheme="majorHAnsi" w:cstheme="majorHAnsi"/>
          <w:sz w:val="24"/>
          <w:szCs w:val="24"/>
          <w:lang w:val="sv-SE"/>
        </w:rPr>
        <w:t xml:space="preserve"> Gå Moses akti sávtsajt vuohppasis </w:t>
      </w:r>
      <w:r w:rsidRPr="0057472E">
        <w:rPr>
          <w:rStyle w:val="annotcommenttodo"/>
          <w:rFonts w:asciiTheme="majorHAnsi" w:hAnsiTheme="majorHAnsi" w:cstheme="majorHAnsi"/>
          <w:sz w:val="24"/>
          <w:szCs w:val="24"/>
          <w:lang w:val="sv-SE"/>
        </w:rPr>
        <w:t>Jetroj</w:t>
      </w:r>
      <w:r w:rsidRPr="0057472E">
        <w:rPr>
          <w:rFonts w:asciiTheme="majorHAnsi" w:hAnsiTheme="majorHAnsi" w:cstheme="majorHAnsi"/>
          <w:sz w:val="24"/>
          <w:szCs w:val="24"/>
          <w:lang w:val="sv-SE"/>
        </w:rPr>
        <w:t xml:space="preserve">, Midjana härráj, räjnnuhij, de åjdåmiehtse nuppe bälláj dajt vuojedij ja Jubmela várráj, Horebij, bådij. </w:t>
      </w:r>
      <w:r w:rsidRPr="0057472E">
        <w:rPr>
          <w:rStyle w:val="usfmv"/>
          <w:rFonts w:asciiTheme="majorHAnsi" w:hAnsiTheme="majorHAnsi" w:cstheme="majorHAnsi"/>
          <w:sz w:val="24"/>
          <w:szCs w:val="24"/>
          <w:lang w:val="sv-SE"/>
        </w:rPr>
        <w:t>2</w:t>
      </w:r>
      <w:r w:rsidRPr="0057472E">
        <w:rPr>
          <w:rFonts w:asciiTheme="majorHAnsi" w:hAnsiTheme="majorHAnsi" w:cstheme="majorHAnsi"/>
          <w:sz w:val="24"/>
          <w:szCs w:val="24"/>
          <w:lang w:val="sv-SE"/>
        </w:rPr>
        <w:t xml:space="preserve"> Danna Härrá ieŋŋgil ietjas bigodij dållåsjnjibtjon, mij sjnjuohtjalij tjiesskisládnjebiesstagis. Gå Moses vuojnij biesstagav váni buolek sjnjibttjomin, </w:t>
      </w:r>
      <w:r w:rsidRPr="0057472E">
        <w:rPr>
          <w:rStyle w:val="usfmv"/>
          <w:rFonts w:asciiTheme="majorHAnsi" w:hAnsiTheme="majorHAnsi" w:cstheme="majorHAnsi"/>
          <w:sz w:val="24"/>
          <w:szCs w:val="24"/>
          <w:lang w:val="sv-SE"/>
        </w:rPr>
        <w:t>3</w:t>
      </w:r>
      <w:r w:rsidRPr="0057472E">
        <w:rPr>
          <w:rFonts w:asciiTheme="majorHAnsi" w:hAnsiTheme="majorHAnsi" w:cstheme="majorHAnsi"/>
          <w:sz w:val="24"/>
          <w:szCs w:val="24"/>
          <w:lang w:val="sv-SE"/>
        </w:rPr>
        <w:t xml:space="preserve"> de ussjolij: ”Oavddo! Vierttiv dåhku </w:t>
      </w:r>
      <w:r w:rsidRPr="0057472E">
        <w:rPr>
          <w:rStyle w:val="annotcommenttodo"/>
          <w:rFonts w:asciiTheme="majorHAnsi" w:hAnsiTheme="majorHAnsi" w:cstheme="majorHAnsi"/>
          <w:sz w:val="24"/>
          <w:szCs w:val="24"/>
          <w:lang w:val="sv-SE"/>
        </w:rPr>
        <w:t>vuolgget</w:t>
      </w:r>
      <w:r w:rsidRPr="0057472E">
        <w:rPr>
          <w:rFonts w:asciiTheme="majorHAnsi" w:hAnsiTheme="majorHAnsi" w:cstheme="majorHAnsi"/>
          <w:sz w:val="24"/>
          <w:szCs w:val="24"/>
          <w:lang w:val="sv-SE"/>
        </w:rPr>
        <w:t xml:space="preserve"> gehtjatjit manen biesta ij buole.” </w:t>
      </w:r>
      <w:r w:rsidRPr="0057472E">
        <w:rPr>
          <w:rStyle w:val="usfmv"/>
          <w:rFonts w:asciiTheme="majorHAnsi" w:hAnsiTheme="majorHAnsi" w:cstheme="majorHAnsi"/>
          <w:sz w:val="24"/>
          <w:szCs w:val="24"/>
          <w:lang w:val="sv-SE"/>
        </w:rPr>
        <w:t>4</w:t>
      </w:r>
      <w:r w:rsidRPr="0057472E">
        <w:rPr>
          <w:rFonts w:asciiTheme="majorHAnsi" w:hAnsiTheme="majorHAnsi" w:cstheme="majorHAnsi"/>
          <w:sz w:val="24"/>
          <w:szCs w:val="24"/>
          <w:lang w:val="sv-SE"/>
        </w:rPr>
        <w:t xml:space="preserve"> Gå Härrá vuojnij suv gehtjatjit mannamin, de Jubmel sunji tjuorvvij tjiesskisládnjebiesstaga sissta: ”Moses! Moses!” Sån vásstedij: ”Dála lav.” </w:t>
      </w:r>
      <w:r w:rsidRPr="0057472E">
        <w:rPr>
          <w:rStyle w:val="usfmv"/>
          <w:rFonts w:asciiTheme="majorHAnsi" w:hAnsiTheme="majorHAnsi" w:cstheme="majorHAnsi"/>
          <w:sz w:val="24"/>
          <w:szCs w:val="24"/>
          <w:lang w:val="sv-SE"/>
        </w:rPr>
        <w:t>5</w:t>
      </w:r>
      <w:r w:rsidRPr="0057472E">
        <w:rPr>
          <w:rFonts w:asciiTheme="majorHAnsi" w:hAnsiTheme="majorHAnsi" w:cstheme="majorHAnsi"/>
          <w:sz w:val="24"/>
          <w:szCs w:val="24"/>
          <w:lang w:val="sv-SE"/>
        </w:rPr>
        <w:t xml:space="preserve"> Härrá hålaj: ”Ale lahkana! Nuola gábmagijt, ájlis ednama nanna </w:t>
      </w:r>
      <w:r w:rsidRPr="0057472E">
        <w:rPr>
          <w:rStyle w:val="annotcommenttodo"/>
          <w:rFonts w:asciiTheme="majorHAnsi" w:hAnsiTheme="majorHAnsi" w:cstheme="majorHAnsi"/>
          <w:sz w:val="24"/>
          <w:szCs w:val="24"/>
          <w:lang w:val="sv-SE"/>
        </w:rPr>
        <w:t>tjuottjo</w:t>
      </w:r>
      <w:r w:rsidRPr="0057472E">
        <w:rPr>
          <w:rFonts w:asciiTheme="majorHAnsi" w:hAnsiTheme="majorHAnsi" w:cstheme="majorHAnsi"/>
          <w:sz w:val="24"/>
          <w:szCs w:val="24"/>
          <w:lang w:val="sv-SE"/>
        </w:rPr>
        <w:t xml:space="preserve">.” </w:t>
      </w:r>
      <w:r w:rsidRPr="0057472E">
        <w:rPr>
          <w:rStyle w:val="usfmv"/>
          <w:rFonts w:asciiTheme="majorHAnsi" w:hAnsiTheme="majorHAnsi" w:cstheme="majorHAnsi"/>
          <w:sz w:val="24"/>
          <w:szCs w:val="24"/>
          <w:lang w:val="sv-SE"/>
        </w:rPr>
        <w:t>6</w:t>
      </w:r>
      <w:r w:rsidRPr="0057472E">
        <w:rPr>
          <w:rFonts w:asciiTheme="majorHAnsi" w:hAnsiTheme="majorHAnsi" w:cstheme="majorHAnsi"/>
          <w:sz w:val="24"/>
          <w:szCs w:val="24"/>
          <w:lang w:val="sv-SE"/>
        </w:rPr>
        <w:t> Ja jårkij: ”Áhtját Jubmel lav, Abraha</w:t>
      </w:r>
      <w:r w:rsidRPr="0057472E">
        <w:rPr>
          <w:rFonts w:asciiTheme="majorHAnsi" w:hAnsiTheme="majorHAnsi" w:cstheme="majorHAnsi"/>
          <w:sz w:val="24"/>
          <w:szCs w:val="24"/>
          <w:lang w:val="sv-SE"/>
        </w:rPr>
        <w:softHyphen/>
        <w:t xml:space="preserve">ma Jubmel, Isaka Jubmel ja Jakoba Jubmel.” De Moses muodos </w:t>
      </w:r>
      <w:r w:rsidRPr="0057472E">
        <w:rPr>
          <w:rStyle w:val="annotcommenttodo"/>
          <w:rFonts w:asciiTheme="majorHAnsi" w:hAnsiTheme="majorHAnsi" w:cstheme="majorHAnsi"/>
          <w:sz w:val="24"/>
          <w:szCs w:val="24"/>
          <w:lang w:val="sv-SE"/>
        </w:rPr>
        <w:t>tjiegaj</w:t>
      </w:r>
      <w:r w:rsidRPr="0057472E">
        <w:rPr>
          <w:rFonts w:asciiTheme="majorHAnsi" w:hAnsiTheme="majorHAnsi" w:cstheme="majorHAnsi"/>
          <w:sz w:val="24"/>
          <w:szCs w:val="24"/>
          <w:lang w:val="sv-SE"/>
        </w:rPr>
        <w:t>. Jubmelij ittjij duosta gähttjat</w:t>
      </w:r>
      <w:r w:rsidRPr="0057472E">
        <w:rPr>
          <w:rFonts w:asciiTheme="majorHAnsi" w:hAnsiTheme="majorHAnsi" w:cstheme="majorHAnsi"/>
          <w:lang w:val="sv-SE"/>
        </w:rPr>
        <w:t>.</w:t>
      </w:r>
    </w:p>
    <w:p w14:paraId="30C44276" w14:textId="77777777" w:rsidR="00E10E56" w:rsidRPr="0090188B" w:rsidRDefault="00E10E56" w:rsidP="00E10E56">
      <w:pPr>
        <w:autoSpaceDE w:val="0"/>
        <w:autoSpaceDN w:val="0"/>
        <w:adjustRightInd w:val="0"/>
        <w:spacing w:after="0" w:line="240" w:lineRule="auto"/>
        <w:contextualSpacing/>
        <w:rPr>
          <w:rFonts w:asciiTheme="majorHAnsi" w:eastAsia="Calibri" w:hAnsiTheme="majorHAnsi" w:cs="Times New Roman"/>
          <w:bCs/>
          <w:sz w:val="24"/>
          <w:szCs w:val="24"/>
          <w:lang w:val="se-NO"/>
        </w:rPr>
      </w:pPr>
    </w:p>
    <w:p w14:paraId="74367D4F" w14:textId="77777777" w:rsidR="00E10E56" w:rsidRDefault="00E10E56" w:rsidP="00E10E56">
      <w:pPr>
        <w:autoSpaceDE w:val="0"/>
        <w:autoSpaceDN w:val="0"/>
        <w:adjustRightInd w:val="0"/>
        <w:spacing w:after="0" w:line="240" w:lineRule="auto"/>
        <w:contextualSpacing/>
        <w:rPr>
          <w:rFonts w:asciiTheme="majorHAnsi" w:eastAsia="Calibri" w:hAnsiTheme="majorHAnsi" w:cs="Times New Roman"/>
          <w:bCs/>
          <w:color w:val="000000"/>
          <w:sz w:val="24"/>
          <w:szCs w:val="24"/>
        </w:rPr>
      </w:pPr>
    </w:p>
    <w:p w14:paraId="697234BC" w14:textId="77777777" w:rsidR="00E10E56" w:rsidRDefault="00E10E56" w:rsidP="00E10E56">
      <w:pPr>
        <w:autoSpaceDE w:val="0"/>
        <w:autoSpaceDN w:val="0"/>
        <w:adjustRightInd w:val="0"/>
        <w:spacing w:after="0" w:line="240" w:lineRule="auto"/>
        <w:contextualSpacing/>
        <w:rPr>
          <w:rFonts w:asciiTheme="majorHAnsi" w:eastAsia="Calibri" w:hAnsiTheme="majorHAnsi" w:cs="Times New Roman"/>
          <w:bCs/>
          <w:color w:val="000000"/>
          <w:sz w:val="24"/>
          <w:szCs w:val="24"/>
        </w:rPr>
      </w:pPr>
    </w:p>
    <w:p w14:paraId="5D5E0602" w14:textId="77777777" w:rsidR="00E10E56" w:rsidRPr="0090188B" w:rsidRDefault="00E10E56" w:rsidP="00E10E56">
      <w:pPr>
        <w:autoSpaceDE w:val="0"/>
        <w:autoSpaceDN w:val="0"/>
        <w:adjustRightInd w:val="0"/>
        <w:spacing w:after="0" w:line="240" w:lineRule="auto"/>
        <w:contextualSpacing/>
        <w:rPr>
          <w:rFonts w:asciiTheme="majorHAnsi" w:eastAsia="Calibri" w:hAnsiTheme="majorHAnsi" w:cs="Times New Roman"/>
          <w:bCs/>
          <w:color w:val="000000"/>
          <w:sz w:val="24"/>
          <w:szCs w:val="24"/>
        </w:rPr>
      </w:pPr>
    </w:p>
    <w:p w14:paraId="7B196246" w14:textId="77777777" w:rsidR="00E10E56" w:rsidRPr="0090188B" w:rsidRDefault="00E10E56" w:rsidP="00E10E56">
      <w:pPr>
        <w:autoSpaceDE w:val="0"/>
        <w:autoSpaceDN w:val="0"/>
        <w:adjustRightInd w:val="0"/>
        <w:spacing w:after="0" w:line="240" w:lineRule="auto"/>
        <w:contextualSpacing/>
        <w:rPr>
          <w:rFonts w:asciiTheme="majorHAnsi" w:eastAsia="Calibri" w:hAnsiTheme="majorHAnsi" w:cs="Times New Roman"/>
          <w:b/>
          <w:bCs/>
          <w:color w:val="000000"/>
          <w:sz w:val="24"/>
          <w:szCs w:val="24"/>
        </w:rPr>
      </w:pPr>
      <w:proofErr w:type="spellStart"/>
      <w:r w:rsidRPr="0090188B">
        <w:rPr>
          <w:rFonts w:asciiTheme="majorHAnsi" w:eastAsia="Calibri" w:hAnsiTheme="majorHAnsi" w:cs="Times New Roman"/>
          <w:b/>
          <w:bCs/>
          <w:color w:val="000000"/>
          <w:sz w:val="24"/>
          <w:szCs w:val="24"/>
        </w:rPr>
        <w:t>Apg</w:t>
      </w:r>
      <w:proofErr w:type="spellEnd"/>
      <w:r w:rsidRPr="0090188B">
        <w:rPr>
          <w:rFonts w:asciiTheme="majorHAnsi" w:eastAsia="Calibri" w:hAnsiTheme="majorHAnsi" w:cs="Times New Roman"/>
          <w:b/>
          <w:bCs/>
          <w:color w:val="000000"/>
          <w:sz w:val="24"/>
          <w:szCs w:val="24"/>
        </w:rPr>
        <w:t xml:space="preserve"> 2,1-12</w:t>
      </w:r>
    </w:p>
    <w:p w14:paraId="17DC18AF" w14:textId="3EE6B819" w:rsidR="00E10E56" w:rsidRPr="0090188B" w:rsidRDefault="00E10E56" w:rsidP="00E10E56">
      <w:pPr>
        <w:autoSpaceDE w:val="0"/>
        <w:autoSpaceDN w:val="0"/>
        <w:adjustRightInd w:val="0"/>
        <w:spacing w:before="100" w:after="100" w:line="240" w:lineRule="auto"/>
        <w:rPr>
          <w:rFonts w:asciiTheme="majorHAnsi" w:eastAsia="Calibri" w:hAnsiTheme="majorHAnsi" w:cs="Times New Roman"/>
          <w:sz w:val="24"/>
          <w:szCs w:val="24"/>
        </w:rPr>
      </w:pPr>
      <w:r w:rsidRPr="0090188B">
        <w:rPr>
          <w:rFonts w:asciiTheme="majorHAnsi" w:eastAsia="Calibri" w:hAnsiTheme="majorHAnsi" w:cs="Times New Roman"/>
          <w:bCs/>
          <w:sz w:val="24"/>
          <w:szCs w:val="24"/>
        </w:rPr>
        <w:t xml:space="preserve">Gå </w:t>
      </w:r>
      <w:proofErr w:type="spellStart"/>
      <w:r w:rsidRPr="0090188B">
        <w:rPr>
          <w:rFonts w:asciiTheme="majorHAnsi" w:eastAsia="Calibri" w:hAnsiTheme="majorHAnsi" w:cs="Times New Roman"/>
          <w:bCs/>
          <w:sz w:val="24"/>
          <w:szCs w:val="24"/>
        </w:rPr>
        <w:t>ájlistakbiejvve</w:t>
      </w:r>
      <w:proofErr w:type="spellEnd"/>
      <w:r w:rsidRPr="0090188B">
        <w:rPr>
          <w:rFonts w:asciiTheme="majorHAnsi" w:eastAsia="Calibri" w:hAnsiTheme="majorHAnsi" w:cs="Times New Roman"/>
          <w:bCs/>
          <w:sz w:val="24"/>
          <w:szCs w:val="24"/>
        </w:rPr>
        <w:t xml:space="preserve"> </w:t>
      </w:r>
      <w:proofErr w:type="spellStart"/>
      <w:r w:rsidRPr="0090188B">
        <w:rPr>
          <w:rFonts w:asciiTheme="majorHAnsi" w:eastAsia="Calibri" w:hAnsiTheme="majorHAnsi" w:cs="Times New Roman"/>
          <w:bCs/>
          <w:sz w:val="24"/>
          <w:szCs w:val="24"/>
        </w:rPr>
        <w:t>bådij</w:t>
      </w:r>
      <w:proofErr w:type="spellEnd"/>
      <w:r w:rsidRPr="0090188B">
        <w:rPr>
          <w:rFonts w:asciiTheme="majorHAnsi" w:eastAsia="Calibri" w:hAnsiTheme="majorHAnsi" w:cs="Times New Roman"/>
          <w:bCs/>
          <w:sz w:val="24"/>
          <w:szCs w:val="24"/>
        </w:rPr>
        <w:t xml:space="preserve">, de </w:t>
      </w:r>
      <w:proofErr w:type="spellStart"/>
      <w:r w:rsidRPr="0090188B">
        <w:rPr>
          <w:rFonts w:asciiTheme="majorHAnsi" w:eastAsia="Calibri" w:hAnsiTheme="majorHAnsi" w:cs="Times New Roman"/>
          <w:bCs/>
          <w:sz w:val="24"/>
          <w:szCs w:val="24"/>
        </w:rPr>
        <w:t>gájka</w:t>
      </w:r>
      <w:proofErr w:type="spellEnd"/>
      <w:r w:rsidRPr="0090188B">
        <w:rPr>
          <w:rFonts w:asciiTheme="majorHAnsi" w:eastAsia="Calibri" w:hAnsiTheme="majorHAnsi" w:cs="Times New Roman"/>
          <w:bCs/>
          <w:sz w:val="24"/>
          <w:szCs w:val="24"/>
        </w:rPr>
        <w:t xml:space="preserve"> </w:t>
      </w:r>
      <w:proofErr w:type="spellStart"/>
      <w:r w:rsidRPr="0090188B">
        <w:rPr>
          <w:rFonts w:asciiTheme="majorHAnsi" w:eastAsia="Calibri" w:hAnsiTheme="majorHAnsi" w:cs="Times New Roman"/>
          <w:bCs/>
          <w:sz w:val="24"/>
          <w:szCs w:val="24"/>
        </w:rPr>
        <w:t>lidjin</w:t>
      </w:r>
      <w:proofErr w:type="spellEnd"/>
      <w:r w:rsidRPr="0090188B">
        <w:rPr>
          <w:rFonts w:asciiTheme="majorHAnsi" w:eastAsia="Calibri" w:hAnsiTheme="majorHAnsi" w:cs="Times New Roman"/>
          <w:bCs/>
          <w:sz w:val="24"/>
          <w:szCs w:val="24"/>
        </w:rPr>
        <w:t xml:space="preserve"> </w:t>
      </w:r>
      <w:proofErr w:type="spellStart"/>
      <w:r w:rsidRPr="0090188B">
        <w:rPr>
          <w:rFonts w:asciiTheme="majorHAnsi" w:eastAsia="Calibri" w:hAnsiTheme="majorHAnsi" w:cs="Times New Roman"/>
          <w:bCs/>
          <w:sz w:val="24"/>
          <w:szCs w:val="24"/>
        </w:rPr>
        <w:t>tjoahken</w:t>
      </w:r>
      <w:proofErr w:type="spellEnd"/>
      <w:r w:rsidRPr="0090188B">
        <w:rPr>
          <w:rFonts w:asciiTheme="majorHAnsi" w:eastAsia="Calibri" w:hAnsiTheme="majorHAnsi" w:cs="Times New Roman"/>
          <w:bCs/>
          <w:sz w:val="24"/>
          <w:szCs w:val="24"/>
        </w:rPr>
        <w:t>.</w:t>
      </w:r>
      <w:r w:rsidRPr="0090188B">
        <w:rPr>
          <w:rFonts w:asciiTheme="majorHAnsi" w:eastAsia="Calibri" w:hAnsiTheme="majorHAnsi" w:cs="Times New Roman"/>
          <w:sz w:val="24"/>
          <w:szCs w:val="24"/>
        </w:rPr>
        <w:t xml:space="preserve"> 2 </w:t>
      </w:r>
      <w:proofErr w:type="spellStart"/>
      <w:r w:rsidRPr="0090188B">
        <w:rPr>
          <w:rFonts w:asciiTheme="majorHAnsi" w:eastAsia="Calibri" w:hAnsiTheme="majorHAnsi" w:cs="Times New Roman"/>
          <w:bCs/>
          <w:sz w:val="24"/>
          <w:szCs w:val="24"/>
        </w:rPr>
        <w:t>Hähkkat</w:t>
      </w:r>
      <w:proofErr w:type="spellEnd"/>
      <w:r w:rsidRPr="0090188B">
        <w:rPr>
          <w:rFonts w:asciiTheme="majorHAnsi" w:eastAsia="Calibri" w:hAnsiTheme="majorHAnsi" w:cs="Times New Roman"/>
          <w:bCs/>
          <w:sz w:val="24"/>
          <w:szCs w:val="24"/>
        </w:rPr>
        <w:t xml:space="preserve"> </w:t>
      </w:r>
      <w:proofErr w:type="spellStart"/>
      <w:r w:rsidRPr="0090188B">
        <w:rPr>
          <w:rFonts w:asciiTheme="majorHAnsi" w:eastAsia="Calibri" w:hAnsiTheme="majorHAnsi" w:cs="Times New Roman"/>
          <w:bCs/>
          <w:sz w:val="24"/>
          <w:szCs w:val="24"/>
        </w:rPr>
        <w:t>almes</w:t>
      </w:r>
      <w:proofErr w:type="spellEnd"/>
      <w:r w:rsidRPr="0090188B">
        <w:rPr>
          <w:rFonts w:asciiTheme="majorHAnsi" w:eastAsia="Calibri" w:hAnsiTheme="majorHAnsi" w:cs="Times New Roman"/>
          <w:bCs/>
          <w:sz w:val="24"/>
          <w:szCs w:val="24"/>
        </w:rPr>
        <w:t xml:space="preserve"> </w:t>
      </w:r>
      <w:proofErr w:type="spellStart"/>
      <w:r w:rsidRPr="0090188B">
        <w:rPr>
          <w:rFonts w:asciiTheme="majorHAnsi" w:eastAsia="Calibri" w:hAnsiTheme="majorHAnsi" w:cs="Times New Roman"/>
          <w:bCs/>
          <w:sz w:val="24"/>
          <w:szCs w:val="24"/>
        </w:rPr>
        <w:t>dudna</w:t>
      </w:r>
      <w:proofErr w:type="spellEnd"/>
      <w:r w:rsidRPr="0090188B">
        <w:rPr>
          <w:rFonts w:asciiTheme="majorHAnsi" w:eastAsia="Calibri" w:hAnsiTheme="majorHAnsi" w:cs="Times New Roman"/>
          <w:bCs/>
          <w:sz w:val="24"/>
          <w:szCs w:val="24"/>
        </w:rPr>
        <w:t xml:space="preserve"> </w:t>
      </w:r>
      <w:proofErr w:type="spellStart"/>
      <w:r w:rsidRPr="0090188B">
        <w:rPr>
          <w:rFonts w:asciiTheme="majorHAnsi" w:eastAsia="Calibri" w:hAnsiTheme="majorHAnsi" w:cs="Times New Roman"/>
          <w:bCs/>
          <w:sz w:val="24"/>
          <w:szCs w:val="24"/>
        </w:rPr>
        <w:t>gulluj</w:t>
      </w:r>
      <w:proofErr w:type="spellEnd"/>
      <w:r w:rsidRPr="0090188B">
        <w:rPr>
          <w:rFonts w:asciiTheme="majorHAnsi" w:eastAsia="Calibri" w:hAnsiTheme="majorHAnsi" w:cs="Times New Roman"/>
          <w:bCs/>
          <w:sz w:val="24"/>
          <w:szCs w:val="24"/>
        </w:rPr>
        <w:t xml:space="preserve"> </w:t>
      </w:r>
      <w:proofErr w:type="spellStart"/>
      <w:r w:rsidRPr="0090188B">
        <w:rPr>
          <w:rFonts w:asciiTheme="majorHAnsi" w:eastAsia="Calibri" w:hAnsiTheme="majorHAnsi" w:cs="Times New Roman"/>
          <w:bCs/>
          <w:sz w:val="24"/>
          <w:szCs w:val="24"/>
        </w:rPr>
        <w:t>degu</w:t>
      </w:r>
      <w:proofErr w:type="spellEnd"/>
      <w:r w:rsidRPr="0090188B">
        <w:rPr>
          <w:rFonts w:asciiTheme="majorHAnsi" w:eastAsia="Calibri" w:hAnsiTheme="majorHAnsi" w:cs="Times New Roman"/>
          <w:bCs/>
          <w:sz w:val="24"/>
          <w:szCs w:val="24"/>
        </w:rPr>
        <w:t xml:space="preserve"> </w:t>
      </w:r>
      <w:proofErr w:type="spellStart"/>
      <w:r w:rsidRPr="0090188B">
        <w:rPr>
          <w:rFonts w:asciiTheme="majorHAnsi" w:eastAsia="Calibri" w:hAnsiTheme="majorHAnsi" w:cs="Times New Roman"/>
          <w:bCs/>
          <w:sz w:val="24"/>
          <w:szCs w:val="24"/>
        </w:rPr>
        <w:t>garra</w:t>
      </w:r>
      <w:proofErr w:type="spellEnd"/>
      <w:r w:rsidRPr="0090188B">
        <w:rPr>
          <w:rFonts w:asciiTheme="majorHAnsi" w:eastAsia="Calibri" w:hAnsiTheme="majorHAnsi" w:cs="Times New Roman"/>
          <w:bCs/>
          <w:sz w:val="24"/>
          <w:szCs w:val="24"/>
        </w:rPr>
        <w:t xml:space="preserve"> </w:t>
      </w:r>
      <w:proofErr w:type="spellStart"/>
      <w:r w:rsidRPr="0090188B">
        <w:rPr>
          <w:rFonts w:asciiTheme="majorHAnsi" w:eastAsia="Calibri" w:hAnsiTheme="majorHAnsi" w:cs="Times New Roman"/>
          <w:bCs/>
          <w:sz w:val="24"/>
          <w:szCs w:val="24"/>
        </w:rPr>
        <w:t>viros</w:t>
      </w:r>
      <w:proofErr w:type="spellEnd"/>
      <w:r w:rsidRPr="0090188B">
        <w:rPr>
          <w:rFonts w:asciiTheme="majorHAnsi" w:eastAsia="Calibri" w:hAnsiTheme="majorHAnsi" w:cs="Times New Roman"/>
          <w:bCs/>
          <w:sz w:val="24"/>
          <w:szCs w:val="24"/>
        </w:rPr>
        <w:t xml:space="preserve">, ja de </w:t>
      </w:r>
      <w:proofErr w:type="spellStart"/>
      <w:r w:rsidRPr="0090188B">
        <w:rPr>
          <w:rFonts w:asciiTheme="majorHAnsi" w:eastAsia="Calibri" w:hAnsiTheme="majorHAnsi" w:cs="Times New Roman"/>
          <w:bCs/>
          <w:sz w:val="24"/>
          <w:szCs w:val="24"/>
        </w:rPr>
        <w:t>dievdij</w:t>
      </w:r>
      <w:proofErr w:type="spellEnd"/>
      <w:r w:rsidRPr="0090188B">
        <w:rPr>
          <w:rFonts w:asciiTheme="majorHAnsi" w:eastAsia="Calibri" w:hAnsiTheme="majorHAnsi" w:cs="Times New Roman"/>
          <w:bCs/>
          <w:sz w:val="24"/>
          <w:szCs w:val="24"/>
        </w:rPr>
        <w:t xml:space="preserve"> </w:t>
      </w:r>
      <w:proofErr w:type="spellStart"/>
      <w:r w:rsidRPr="0090188B">
        <w:rPr>
          <w:rFonts w:asciiTheme="majorHAnsi" w:eastAsia="Calibri" w:hAnsiTheme="majorHAnsi" w:cs="Times New Roman"/>
          <w:bCs/>
          <w:sz w:val="24"/>
          <w:szCs w:val="24"/>
        </w:rPr>
        <w:t>åbbå</w:t>
      </w:r>
      <w:proofErr w:type="spellEnd"/>
      <w:r w:rsidRPr="0090188B">
        <w:rPr>
          <w:rFonts w:asciiTheme="majorHAnsi" w:eastAsia="Calibri" w:hAnsiTheme="majorHAnsi" w:cs="Times New Roman"/>
          <w:bCs/>
          <w:sz w:val="24"/>
          <w:szCs w:val="24"/>
        </w:rPr>
        <w:t xml:space="preserve"> </w:t>
      </w:r>
      <w:proofErr w:type="spellStart"/>
      <w:r w:rsidRPr="0090188B">
        <w:rPr>
          <w:rFonts w:asciiTheme="majorHAnsi" w:eastAsia="Calibri" w:hAnsiTheme="majorHAnsi" w:cs="Times New Roman"/>
          <w:bCs/>
          <w:sz w:val="24"/>
          <w:szCs w:val="24"/>
        </w:rPr>
        <w:t>viesov</w:t>
      </w:r>
      <w:proofErr w:type="spellEnd"/>
      <w:r w:rsidRPr="0090188B">
        <w:rPr>
          <w:rFonts w:asciiTheme="majorHAnsi" w:eastAsia="Calibri" w:hAnsiTheme="majorHAnsi" w:cs="Times New Roman"/>
          <w:bCs/>
          <w:sz w:val="24"/>
          <w:szCs w:val="24"/>
        </w:rPr>
        <w:t xml:space="preserve"> </w:t>
      </w:r>
      <w:proofErr w:type="spellStart"/>
      <w:r w:rsidRPr="0090188B">
        <w:rPr>
          <w:rFonts w:asciiTheme="majorHAnsi" w:eastAsia="Calibri" w:hAnsiTheme="majorHAnsi" w:cs="Times New Roman"/>
          <w:bCs/>
          <w:sz w:val="24"/>
          <w:szCs w:val="24"/>
        </w:rPr>
        <w:t>gånnå</w:t>
      </w:r>
      <w:proofErr w:type="spellEnd"/>
      <w:r w:rsidRPr="0090188B">
        <w:rPr>
          <w:rFonts w:asciiTheme="majorHAnsi" w:eastAsia="Calibri" w:hAnsiTheme="majorHAnsi" w:cs="Times New Roman"/>
          <w:bCs/>
          <w:sz w:val="24"/>
          <w:szCs w:val="24"/>
        </w:rPr>
        <w:t xml:space="preserve"> </w:t>
      </w:r>
      <w:proofErr w:type="spellStart"/>
      <w:r w:rsidRPr="0090188B">
        <w:rPr>
          <w:rFonts w:asciiTheme="majorHAnsi" w:eastAsia="Calibri" w:hAnsiTheme="majorHAnsi" w:cs="Times New Roman"/>
          <w:bCs/>
          <w:sz w:val="24"/>
          <w:szCs w:val="24"/>
        </w:rPr>
        <w:t>tjoahken</w:t>
      </w:r>
      <w:proofErr w:type="spellEnd"/>
      <w:r w:rsidRPr="0090188B">
        <w:rPr>
          <w:rFonts w:asciiTheme="majorHAnsi" w:eastAsia="Calibri" w:hAnsiTheme="majorHAnsi" w:cs="Times New Roman"/>
          <w:bCs/>
          <w:sz w:val="24"/>
          <w:szCs w:val="24"/>
        </w:rPr>
        <w:t xml:space="preserve"> </w:t>
      </w:r>
      <w:proofErr w:type="spellStart"/>
      <w:r w:rsidRPr="0090188B">
        <w:rPr>
          <w:rFonts w:asciiTheme="majorHAnsi" w:eastAsia="Calibri" w:hAnsiTheme="majorHAnsi" w:cs="Times New Roman"/>
          <w:bCs/>
          <w:sz w:val="24"/>
          <w:szCs w:val="24"/>
        </w:rPr>
        <w:t>lidjin</w:t>
      </w:r>
      <w:proofErr w:type="spellEnd"/>
      <w:r w:rsidRPr="0090188B">
        <w:rPr>
          <w:rFonts w:asciiTheme="majorHAnsi" w:eastAsia="Calibri" w:hAnsiTheme="majorHAnsi" w:cs="Times New Roman"/>
          <w:bCs/>
          <w:sz w:val="24"/>
          <w:szCs w:val="24"/>
        </w:rPr>
        <w:t>.</w:t>
      </w:r>
      <w:r w:rsidRPr="0090188B">
        <w:rPr>
          <w:rFonts w:asciiTheme="majorHAnsi" w:eastAsia="Calibri" w:hAnsiTheme="majorHAnsi" w:cs="Times New Roman"/>
          <w:sz w:val="24"/>
          <w:szCs w:val="24"/>
        </w:rPr>
        <w:t xml:space="preserve"> 3 </w:t>
      </w:r>
      <w:proofErr w:type="spellStart"/>
      <w:r w:rsidRPr="0090188B">
        <w:rPr>
          <w:rFonts w:asciiTheme="majorHAnsi" w:eastAsia="Calibri" w:hAnsiTheme="majorHAnsi" w:cs="Times New Roman"/>
          <w:bCs/>
          <w:sz w:val="24"/>
          <w:szCs w:val="24"/>
        </w:rPr>
        <w:t>Vuojnnin</w:t>
      </w:r>
      <w:proofErr w:type="spellEnd"/>
      <w:r w:rsidRPr="0090188B">
        <w:rPr>
          <w:rFonts w:asciiTheme="majorHAnsi" w:eastAsia="Calibri" w:hAnsiTheme="majorHAnsi" w:cs="Times New Roman"/>
          <w:bCs/>
          <w:sz w:val="24"/>
          <w:szCs w:val="24"/>
        </w:rPr>
        <w:t xml:space="preserve"> </w:t>
      </w:r>
      <w:proofErr w:type="spellStart"/>
      <w:r w:rsidRPr="0090188B">
        <w:rPr>
          <w:rFonts w:asciiTheme="majorHAnsi" w:eastAsia="Calibri" w:hAnsiTheme="majorHAnsi" w:cs="Times New Roman"/>
          <w:bCs/>
          <w:sz w:val="24"/>
          <w:szCs w:val="24"/>
        </w:rPr>
        <w:t>dållåsjnjibtjoj</w:t>
      </w:r>
      <w:proofErr w:type="spellEnd"/>
      <w:r w:rsidRPr="0090188B">
        <w:rPr>
          <w:rFonts w:asciiTheme="majorHAnsi" w:eastAsia="Calibri" w:hAnsiTheme="majorHAnsi" w:cs="Times New Roman"/>
          <w:bCs/>
          <w:sz w:val="24"/>
          <w:szCs w:val="24"/>
        </w:rPr>
        <w:t xml:space="preserve"> </w:t>
      </w:r>
      <w:proofErr w:type="spellStart"/>
      <w:r w:rsidRPr="0090188B">
        <w:rPr>
          <w:rFonts w:asciiTheme="majorHAnsi" w:eastAsia="Calibri" w:hAnsiTheme="majorHAnsi" w:cs="Times New Roman"/>
          <w:bCs/>
          <w:sz w:val="24"/>
          <w:szCs w:val="24"/>
        </w:rPr>
        <w:t>lágátjijt</w:t>
      </w:r>
      <w:proofErr w:type="spellEnd"/>
      <w:r w:rsidRPr="0090188B">
        <w:rPr>
          <w:rFonts w:asciiTheme="majorHAnsi" w:eastAsia="Calibri" w:hAnsiTheme="majorHAnsi" w:cs="Times New Roman"/>
          <w:bCs/>
          <w:sz w:val="24"/>
          <w:szCs w:val="24"/>
        </w:rPr>
        <w:t xml:space="preserve">, </w:t>
      </w:r>
      <w:proofErr w:type="spellStart"/>
      <w:r w:rsidRPr="0090188B">
        <w:rPr>
          <w:rFonts w:asciiTheme="majorHAnsi" w:eastAsia="Calibri" w:hAnsiTheme="majorHAnsi" w:cs="Times New Roman"/>
          <w:bCs/>
          <w:sz w:val="24"/>
          <w:szCs w:val="24"/>
        </w:rPr>
        <w:t>ma</w:t>
      </w:r>
      <w:proofErr w:type="spellEnd"/>
      <w:r w:rsidRPr="0090188B">
        <w:rPr>
          <w:rFonts w:asciiTheme="majorHAnsi" w:eastAsia="Calibri" w:hAnsiTheme="majorHAnsi" w:cs="Times New Roman"/>
          <w:bCs/>
          <w:sz w:val="24"/>
          <w:szCs w:val="24"/>
        </w:rPr>
        <w:t xml:space="preserve"> </w:t>
      </w:r>
      <w:proofErr w:type="spellStart"/>
      <w:r w:rsidRPr="0090188B">
        <w:rPr>
          <w:rFonts w:asciiTheme="majorHAnsi" w:eastAsia="Calibri" w:hAnsiTheme="majorHAnsi" w:cs="Times New Roman"/>
          <w:bCs/>
          <w:sz w:val="24"/>
          <w:szCs w:val="24"/>
        </w:rPr>
        <w:t>juohkkahattja</w:t>
      </w:r>
      <w:proofErr w:type="spellEnd"/>
      <w:r w:rsidRPr="0090188B">
        <w:rPr>
          <w:rFonts w:asciiTheme="majorHAnsi" w:eastAsia="Calibri" w:hAnsiTheme="majorHAnsi" w:cs="Times New Roman"/>
          <w:bCs/>
          <w:sz w:val="24"/>
          <w:szCs w:val="24"/>
        </w:rPr>
        <w:t xml:space="preserve"> </w:t>
      </w:r>
      <w:proofErr w:type="spellStart"/>
      <w:r w:rsidRPr="0090188B">
        <w:rPr>
          <w:rFonts w:asciiTheme="majorHAnsi" w:eastAsia="Calibri" w:hAnsiTheme="majorHAnsi" w:cs="Times New Roman"/>
          <w:bCs/>
          <w:sz w:val="24"/>
          <w:szCs w:val="24"/>
        </w:rPr>
        <w:t>nali</w:t>
      </w:r>
      <w:proofErr w:type="spellEnd"/>
      <w:r w:rsidRPr="0090188B">
        <w:rPr>
          <w:rFonts w:asciiTheme="majorHAnsi" w:eastAsia="Calibri" w:hAnsiTheme="majorHAnsi" w:cs="Times New Roman"/>
          <w:bCs/>
          <w:sz w:val="24"/>
          <w:szCs w:val="24"/>
        </w:rPr>
        <w:t xml:space="preserve"> </w:t>
      </w:r>
      <w:proofErr w:type="spellStart"/>
      <w:r w:rsidRPr="0090188B">
        <w:rPr>
          <w:rFonts w:asciiTheme="majorHAnsi" w:eastAsia="Calibri" w:hAnsiTheme="majorHAnsi" w:cs="Times New Roman"/>
          <w:bCs/>
          <w:sz w:val="24"/>
          <w:szCs w:val="24"/>
        </w:rPr>
        <w:t>juohkásin</w:t>
      </w:r>
      <w:proofErr w:type="spellEnd"/>
      <w:r w:rsidRPr="0090188B">
        <w:rPr>
          <w:rFonts w:asciiTheme="majorHAnsi" w:eastAsia="Calibri" w:hAnsiTheme="majorHAnsi" w:cs="Times New Roman"/>
          <w:bCs/>
          <w:sz w:val="24"/>
          <w:szCs w:val="24"/>
        </w:rPr>
        <w:t>.</w:t>
      </w:r>
      <w:r w:rsidRPr="0090188B">
        <w:rPr>
          <w:rFonts w:asciiTheme="majorHAnsi" w:eastAsia="Calibri" w:hAnsiTheme="majorHAnsi" w:cs="Times New Roman"/>
          <w:sz w:val="24"/>
          <w:szCs w:val="24"/>
        </w:rPr>
        <w:t xml:space="preserve"> 4 </w:t>
      </w:r>
      <w:proofErr w:type="spellStart"/>
      <w:r w:rsidRPr="0090188B">
        <w:rPr>
          <w:rFonts w:asciiTheme="majorHAnsi" w:eastAsia="Calibri" w:hAnsiTheme="majorHAnsi" w:cs="Times New Roman"/>
          <w:bCs/>
          <w:sz w:val="24"/>
          <w:szCs w:val="24"/>
        </w:rPr>
        <w:t>Gájka</w:t>
      </w:r>
      <w:proofErr w:type="spellEnd"/>
      <w:r w:rsidRPr="0090188B">
        <w:rPr>
          <w:rFonts w:asciiTheme="majorHAnsi" w:eastAsia="Calibri" w:hAnsiTheme="majorHAnsi" w:cs="Times New Roman"/>
          <w:bCs/>
          <w:sz w:val="24"/>
          <w:szCs w:val="24"/>
        </w:rPr>
        <w:t xml:space="preserve"> </w:t>
      </w:r>
      <w:proofErr w:type="spellStart"/>
      <w:r w:rsidRPr="0090188B">
        <w:rPr>
          <w:rFonts w:asciiTheme="majorHAnsi" w:eastAsia="Calibri" w:hAnsiTheme="majorHAnsi" w:cs="Times New Roman"/>
          <w:bCs/>
          <w:sz w:val="24"/>
          <w:szCs w:val="24"/>
        </w:rPr>
        <w:t>ájlis</w:t>
      </w:r>
      <w:proofErr w:type="spellEnd"/>
      <w:r w:rsidRPr="0090188B">
        <w:rPr>
          <w:rFonts w:asciiTheme="majorHAnsi" w:eastAsia="Calibri" w:hAnsiTheme="majorHAnsi" w:cs="Times New Roman"/>
          <w:bCs/>
          <w:sz w:val="24"/>
          <w:szCs w:val="24"/>
        </w:rPr>
        <w:t xml:space="preserve"> </w:t>
      </w:r>
      <w:proofErr w:type="spellStart"/>
      <w:r w:rsidRPr="0090188B">
        <w:rPr>
          <w:rFonts w:asciiTheme="majorHAnsi" w:eastAsia="Calibri" w:hAnsiTheme="majorHAnsi" w:cs="Times New Roman"/>
          <w:bCs/>
          <w:sz w:val="24"/>
          <w:szCs w:val="24"/>
        </w:rPr>
        <w:t>Vuojŋŋanisás</w:t>
      </w:r>
      <w:proofErr w:type="spellEnd"/>
      <w:r w:rsidRPr="0090188B">
        <w:rPr>
          <w:rFonts w:asciiTheme="majorHAnsi" w:eastAsia="Calibri" w:hAnsiTheme="majorHAnsi" w:cs="Times New Roman"/>
          <w:bCs/>
          <w:sz w:val="24"/>
          <w:szCs w:val="24"/>
        </w:rPr>
        <w:t xml:space="preserve"> </w:t>
      </w:r>
      <w:proofErr w:type="spellStart"/>
      <w:r w:rsidRPr="0090188B">
        <w:rPr>
          <w:rFonts w:asciiTheme="majorHAnsi" w:eastAsia="Calibri" w:hAnsiTheme="majorHAnsi" w:cs="Times New Roman"/>
          <w:bCs/>
          <w:sz w:val="24"/>
          <w:szCs w:val="24"/>
        </w:rPr>
        <w:t>dievdeduvvin</w:t>
      </w:r>
      <w:proofErr w:type="spellEnd"/>
      <w:r w:rsidRPr="0090188B">
        <w:rPr>
          <w:rFonts w:asciiTheme="majorHAnsi" w:eastAsia="Calibri" w:hAnsiTheme="majorHAnsi" w:cs="Times New Roman"/>
          <w:bCs/>
          <w:sz w:val="24"/>
          <w:szCs w:val="24"/>
        </w:rPr>
        <w:t xml:space="preserve"> ja </w:t>
      </w:r>
      <w:proofErr w:type="spellStart"/>
      <w:r w:rsidRPr="0090188B">
        <w:rPr>
          <w:rFonts w:asciiTheme="majorHAnsi" w:eastAsia="Calibri" w:hAnsiTheme="majorHAnsi" w:cs="Times New Roman"/>
          <w:bCs/>
          <w:sz w:val="24"/>
          <w:szCs w:val="24"/>
        </w:rPr>
        <w:t>ietjá</w:t>
      </w:r>
      <w:proofErr w:type="spellEnd"/>
      <w:r w:rsidRPr="0090188B">
        <w:rPr>
          <w:rFonts w:asciiTheme="majorHAnsi" w:eastAsia="Calibri" w:hAnsiTheme="majorHAnsi" w:cs="Times New Roman"/>
          <w:bCs/>
          <w:sz w:val="24"/>
          <w:szCs w:val="24"/>
        </w:rPr>
        <w:t xml:space="preserve"> </w:t>
      </w:r>
      <w:proofErr w:type="spellStart"/>
      <w:r w:rsidRPr="0090188B">
        <w:rPr>
          <w:rFonts w:asciiTheme="majorHAnsi" w:eastAsia="Calibri" w:hAnsiTheme="majorHAnsi" w:cs="Times New Roman"/>
          <w:bCs/>
          <w:sz w:val="24"/>
          <w:szCs w:val="24"/>
        </w:rPr>
        <w:t>gielajt</w:t>
      </w:r>
      <w:proofErr w:type="spellEnd"/>
      <w:r w:rsidRPr="0090188B">
        <w:rPr>
          <w:rFonts w:asciiTheme="majorHAnsi" w:eastAsia="Calibri" w:hAnsiTheme="majorHAnsi" w:cs="Times New Roman"/>
          <w:bCs/>
          <w:sz w:val="24"/>
          <w:szCs w:val="24"/>
        </w:rPr>
        <w:t xml:space="preserve"> </w:t>
      </w:r>
      <w:proofErr w:type="spellStart"/>
      <w:r w:rsidRPr="0090188B">
        <w:rPr>
          <w:rFonts w:asciiTheme="majorHAnsi" w:eastAsia="Calibri" w:hAnsiTheme="majorHAnsi" w:cs="Times New Roman"/>
          <w:bCs/>
          <w:sz w:val="24"/>
          <w:szCs w:val="24"/>
        </w:rPr>
        <w:t>sárnnogåhtin</w:t>
      </w:r>
      <w:proofErr w:type="spellEnd"/>
      <w:r w:rsidRPr="0090188B">
        <w:rPr>
          <w:rFonts w:asciiTheme="majorHAnsi" w:eastAsia="Calibri" w:hAnsiTheme="majorHAnsi" w:cs="Times New Roman"/>
          <w:bCs/>
          <w:sz w:val="24"/>
          <w:szCs w:val="24"/>
        </w:rPr>
        <w:t xml:space="preserve">, </w:t>
      </w:r>
      <w:proofErr w:type="spellStart"/>
      <w:r w:rsidRPr="0090188B">
        <w:rPr>
          <w:rFonts w:asciiTheme="majorHAnsi" w:eastAsia="Calibri" w:hAnsiTheme="majorHAnsi" w:cs="Times New Roman"/>
          <w:bCs/>
          <w:sz w:val="24"/>
          <w:szCs w:val="24"/>
        </w:rPr>
        <w:t>dan</w:t>
      </w:r>
      <w:proofErr w:type="spellEnd"/>
      <w:r w:rsidRPr="0090188B">
        <w:rPr>
          <w:rFonts w:asciiTheme="majorHAnsi" w:eastAsia="Calibri" w:hAnsiTheme="majorHAnsi" w:cs="Times New Roman"/>
          <w:bCs/>
          <w:sz w:val="24"/>
          <w:szCs w:val="24"/>
        </w:rPr>
        <w:t xml:space="preserve"> </w:t>
      </w:r>
      <w:proofErr w:type="spellStart"/>
      <w:r w:rsidRPr="0090188B">
        <w:rPr>
          <w:rFonts w:asciiTheme="majorHAnsi" w:eastAsia="Calibri" w:hAnsiTheme="majorHAnsi" w:cs="Times New Roman"/>
          <w:bCs/>
          <w:sz w:val="24"/>
          <w:szCs w:val="24"/>
        </w:rPr>
        <w:t>milta</w:t>
      </w:r>
      <w:proofErr w:type="spellEnd"/>
      <w:r w:rsidRPr="0090188B">
        <w:rPr>
          <w:rFonts w:asciiTheme="majorHAnsi" w:eastAsia="Calibri" w:hAnsiTheme="majorHAnsi" w:cs="Times New Roman"/>
          <w:bCs/>
          <w:sz w:val="24"/>
          <w:szCs w:val="24"/>
        </w:rPr>
        <w:t xml:space="preserve"> </w:t>
      </w:r>
      <w:proofErr w:type="spellStart"/>
      <w:r w:rsidRPr="0090188B">
        <w:rPr>
          <w:rFonts w:asciiTheme="majorHAnsi" w:eastAsia="Calibri" w:hAnsiTheme="majorHAnsi" w:cs="Times New Roman"/>
          <w:bCs/>
          <w:sz w:val="24"/>
          <w:szCs w:val="24"/>
        </w:rPr>
        <w:t>majt</w:t>
      </w:r>
      <w:proofErr w:type="spellEnd"/>
      <w:r w:rsidRPr="0090188B">
        <w:rPr>
          <w:rFonts w:asciiTheme="majorHAnsi" w:eastAsia="Calibri" w:hAnsiTheme="majorHAnsi" w:cs="Times New Roman"/>
          <w:bCs/>
          <w:sz w:val="24"/>
          <w:szCs w:val="24"/>
        </w:rPr>
        <w:t xml:space="preserve"> </w:t>
      </w:r>
      <w:proofErr w:type="spellStart"/>
      <w:r w:rsidRPr="0090188B">
        <w:rPr>
          <w:rFonts w:asciiTheme="majorHAnsi" w:eastAsia="Calibri" w:hAnsiTheme="majorHAnsi" w:cs="Times New Roman"/>
          <w:bCs/>
          <w:sz w:val="24"/>
          <w:szCs w:val="24"/>
        </w:rPr>
        <w:t>Vuojŋŋanis</w:t>
      </w:r>
      <w:proofErr w:type="spellEnd"/>
      <w:r w:rsidRPr="0090188B">
        <w:rPr>
          <w:rFonts w:asciiTheme="majorHAnsi" w:eastAsia="Calibri" w:hAnsiTheme="majorHAnsi" w:cs="Times New Roman"/>
          <w:bCs/>
          <w:sz w:val="24"/>
          <w:szCs w:val="24"/>
        </w:rPr>
        <w:t xml:space="preserve"> </w:t>
      </w:r>
      <w:proofErr w:type="spellStart"/>
      <w:r w:rsidRPr="0090188B">
        <w:rPr>
          <w:rFonts w:asciiTheme="majorHAnsi" w:eastAsia="Calibri" w:hAnsiTheme="majorHAnsi" w:cs="Times New Roman"/>
          <w:bCs/>
          <w:sz w:val="24"/>
          <w:szCs w:val="24"/>
        </w:rPr>
        <w:t>sidjij</w:t>
      </w:r>
      <w:proofErr w:type="spellEnd"/>
      <w:r w:rsidRPr="0090188B">
        <w:rPr>
          <w:rFonts w:asciiTheme="majorHAnsi" w:eastAsia="Calibri" w:hAnsiTheme="majorHAnsi" w:cs="Times New Roman"/>
          <w:bCs/>
          <w:sz w:val="24"/>
          <w:szCs w:val="24"/>
        </w:rPr>
        <w:t xml:space="preserve"> </w:t>
      </w:r>
      <w:proofErr w:type="spellStart"/>
      <w:r w:rsidRPr="0090188B">
        <w:rPr>
          <w:rFonts w:asciiTheme="majorHAnsi" w:eastAsia="Calibri" w:hAnsiTheme="majorHAnsi" w:cs="Times New Roman"/>
          <w:bCs/>
          <w:sz w:val="24"/>
          <w:szCs w:val="24"/>
        </w:rPr>
        <w:t>vattij</w:t>
      </w:r>
      <w:proofErr w:type="spellEnd"/>
      <w:r w:rsidRPr="0090188B">
        <w:rPr>
          <w:rFonts w:asciiTheme="majorHAnsi" w:eastAsia="Calibri" w:hAnsiTheme="majorHAnsi" w:cs="Times New Roman"/>
          <w:bCs/>
          <w:sz w:val="24"/>
          <w:szCs w:val="24"/>
        </w:rPr>
        <w:t>.</w:t>
      </w:r>
      <w:r w:rsidR="004D1563">
        <w:rPr>
          <w:rFonts w:asciiTheme="majorHAnsi" w:eastAsia="Calibri" w:hAnsiTheme="majorHAnsi" w:cs="Times New Roman"/>
          <w:bCs/>
          <w:sz w:val="24"/>
          <w:szCs w:val="24"/>
        </w:rPr>
        <w:t xml:space="preserve"> 5</w:t>
      </w:r>
      <w:r w:rsidRPr="0090188B">
        <w:rPr>
          <w:rFonts w:asciiTheme="majorHAnsi" w:eastAsia="Calibri" w:hAnsiTheme="majorHAnsi" w:cs="Times New Roman"/>
          <w:sz w:val="24"/>
          <w:szCs w:val="24"/>
        </w:rPr>
        <w:t xml:space="preserve"> </w:t>
      </w:r>
      <w:proofErr w:type="spellStart"/>
      <w:r w:rsidRPr="0090188B">
        <w:rPr>
          <w:rFonts w:asciiTheme="majorHAnsi" w:eastAsia="Calibri" w:hAnsiTheme="majorHAnsi" w:cs="Times New Roman"/>
          <w:bCs/>
          <w:sz w:val="24"/>
          <w:szCs w:val="24"/>
        </w:rPr>
        <w:t>Jerusalemin</w:t>
      </w:r>
      <w:proofErr w:type="spellEnd"/>
      <w:r w:rsidRPr="0090188B">
        <w:rPr>
          <w:rFonts w:asciiTheme="majorHAnsi" w:eastAsia="Calibri" w:hAnsiTheme="majorHAnsi" w:cs="Times New Roman"/>
          <w:bCs/>
          <w:sz w:val="24"/>
          <w:szCs w:val="24"/>
        </w:rPr>
        <w:t xml:space="preserve"> </w:t>
      </w:r>
      <w:proofErr w:type="spellStart"/>
      <w:r w:rsidRPr="0090188B">
        <w:rPr>
          <w:rFonts w:asciiTheme="majorHAnsi" w:eastAsia="Calibri" w:hAnsiTheme="majorHAnsi" w:cs="Times New Roman"/>
          <w:bCs/>
          <w:sz w:val="24"/>
          <w:szCs w:val="24"/>
        </w:rPr>
        <w:t>jubmelbalulasj</w:t>
      </w:r>
      <w:proofErr w:type="spellEnd"/>
      <w:r w:rsidRPr="0090188B">
        <w:rPr>
          <w:rFonts w:asciiTheme="majorHAnsi" w:eastAsia="Calibri" w:hAnsiTheme="majorHAnsi" w:cs="Times New Roman"/>
          <w:bCs/>
          <w:sz w:val="24"/>
          <w:szCs w:val="24"/>
        </w:rPr>
        <w:t xml:space="preserve"> </w:t>
      </w:r>
      <w:proofErr w:type="spellStart"/>
      <w:r w:rsidRPr="0090188B">
        <w:rPr>
          <w:rFonts w:asciiTheme="majorHAnsi" w:eastAsia="Calibri" w:hAnsiTheme="majorHAnsi" w:cs="Times New Roman"/>
          <w:bCs/>
          <w:sz w:val="24"/>
          <w:szCs w:val="24"/>
        </w:rPr>
        <w:t>juvdá</w:t>
      </w:r>
      <w:proofErr w:type="spellEnd"/>
      <w:r w:rsidRPr="0090188B">
        <w:rPr>
          <w:rFonts w:asciiTheme="majorHAnsi" w:eastAsia="Calibri" w:hAnsiTheme="majorHAnsi" w:cs="Times New Roman"/>
          <w:bCs/>
          <w:sz w:val="24"/>
          <w:szCs w:val="24"/>
        </w:rPr>
        <w:t xml:space="preserve"> </w:t>
      </w:r>
      <w:proofErr w:type="spellStart"/>
      <w:r w:rsidRPr="0090188B">
        <w:rPr>
          <w:rFonts w:asciiTheme="majorHAnsi" w:eastAsia="Calibri" w:hAnsiTheme="majorHAnsi" w:cs="Times New Roman"/>
          <w:bCs/>
          <w:sz w:val="24"/>
          <w:szCs w:val="24"/>
        </w:rPr>
        <w:t>alme</w:t>
      </w:r>
      <w:proofErr w:type="spellEnd"/>
      <w:r w:rsidRPr="0090188B">
        <w:rPr>
          <w:rFonts w:asciiTheme="majorHAnsi" w:eastAsia="Calibri" w:hAnsiTheme="majorHAnsi" w:cs="Times New Roman"/>
          <w:bCs/>
          <w:sz w:val="24"/>
          <w:szCs w:val="24"/>
        </w:rPr>
        <w:t xml:space="preserve"> </w:t>
      </w:r>
      <w:proofErr w:type="spellStart"/>
      <w:r w:rsidRPr="0090188B">
        <w:rPr>
          <w:rFonts w:asciiTheme="majorHAnsi" w:eastAsia="Calibri" w:hAnsiTheme="majorHAnsi" w:cs="Times New Roman"/>
          <w:bCs/>
          <w:sz w:val="24"/>
          <w:szCs w:val="24"/>
        </w:rPr>
        <w:t>vuole</w:t>
      </w:r>
      <w:proofErr w:type="spellEnd"/>
      <w:r w:rsidRPr="0090188B">
        <w:rPr>
          <w:rFonts w:asciiTheme="majorHAnsi" w:eastAsia="Calibri" w:hAnsiTheme="majorHAnsi" w:cs="Times New Roman"/>
          <w:bCs/>
          <w:sz w:val="24"/>
          <w:szCs w:val="24"/>
        </w:rPr>
        <w:t xml:space="preserve"> </w:t>
      </w:r>
      <w:proofErr w:type="spellStart"/>
      <w:r w:rsidRPr="0090188B">
        <w:rPr>
          <w:rFonts w:asciiTheme="majorHAnsi" w:eastAsia="Calibri" w:hAnsiTheme="majorHAnsi" w:cs="Times New Roman"/>
          <w:bCs/>
          <w:sz w:val="24"/>
          <w:szCs w:val="24"/>
        </w:rPr>
        <w:t>juohkka</w:t>
      </w:r>
      <w:proofErr w:type="spellEnd"/>
      <w:r w:rsidRPr="0090188B">
        <w:rPr>
          <w:rFonts w:asciiTheme="majorHAnsi" w:eastAsia="Calibri" w:hAnsiTheme="majorHAnsi" w:cs="Times New Roman"/>
          <w:bCs/>
          <w:sz w:val="24"/>
          <w:szCs w:val="24"/>
        </w:rPr>
        <w:t xml:space="preserve"> </w:t>
      </w:r>
      <w:proofErr w:type="spellStart"/>
      <w:r w:rsidRPr="0090188B">
        <w:rPr>
          <w:rFonts w:asciiTheme="majorHAnsi" w:eastAsia="Calibri" w:hAnsiTheme="majorHAnsi" w:cs="Times New Roman"/>
          <w:bCs/>
          <w:sz w:val="24"/>
          <w:szCs w:val="24"/>
        </w:rPr>
        <w:t>värálda</w:t>
      </w:r>
      <w:proofErr w:type="spellEnd"/>
      <w:r w:rsidRPr="0090188B">
        <w:rPr>
          <w:rFonts w:asciiTheme="majorHAnsi" w:eastAsia="Calibri" w:hAnsiTheme="majorHAnsi" w:cs="Times New Roman"/>
          <w:bCs/>
          <w:sz w:val="24"/>
          <w:szCs w:val="24"/>
        </w:rPr>
        <w:t xml:space="preserve"> </w:t>
      </w:r>
      <w:proofErr w:type="spellStart"/>
      <w:r w:rsidRPr="0090188B">
        <w:rPr>
          <w:rFonts w:asciiTheme="majorHAnsi" w:eastAsia="Calibri" w:hAnsiTheme="majorHAnsi" w:cs="Times New Roman"/>
          <w:bCs/>
          <w:sz w:val="24"/>
          <w:szCs w:val="24"/>
        </w:rPr>
        <w:t>rijkajs</w:t>
      </w:r>
      <w:proofErr w:type="spellEnd"/>
      <w:r w:rsidRPr="0090188B">
        <w:rPr>
          <w:rFonts w:asciiTheme="majorHAnsi" w:eastAsia="Calibri" w:hAnsiTheme="majorHAnsi" w:cs="Times New Roman"/>
          <w:bCs/>
          <w:sz w:val="24"/>
          <w:szCs w:val="24"/>
        </w:rPr>
        <w:t xml:space="preserve"> </w:t>
      </w:r>
      <w:proofErr w:type="spellStart"/>
      <w:r w:rsidRPr="0090188B">
        <w:rPr>
          <w:rFonts w:asciiTheme="majorHAnsi" w:eastAsia="Calibri" w:hAnsiTheme="majorHAnsi" w:cs="Times New Roman"/>
          <w:bCs/>
          <w:sz w:val="24"/>
          <w:szCs w:val="24"/>
        </w:rPr>
        <w:t>årrun</w:t>
      </w:r>
      <w:proofErr w:type="spellEnd"/>
      <w:r w:rsidRPr="0090188B">
        <w:rPr>
          <w:rFonts w:asciiTheme="majorHAnsi" w:eastAsia="Calibri" w:hAnsiTheme="majorHAnsi" w:cs="Times New Roman"/>
          <w:bCs/>
          <w:sz w:val="24"/>
          <w:szCs w:val="24"/>
        </w:rPr>
        <w:t>.</w:t>
      </w:r>
      <w:r w:rsidRPr="0090188B">
        <w:rPr>
          <w:rFonts w:asciiTheme="majorHAnsi" w:eastAsia="Calibri" w:hAnsiTheme="majorHAnsi" w:cs="Times New Roman"/>
          <w:sz w:val="24"/>
          <w:szCs w:val="24"/>
        </w:rPr>
        <w:t xml:space="preserve"> 6 </w:t>
      </w:r>
      <w:r w:rsidRPr="0090188B">
        <w:rPr>
          <w:rFonts w:asciiTheme="majorHAnsi" w:eastAsia="Calibri" w:hAnsiTheme="majorHAnsi" w:cs="Times New Roman"/>
          <w:bCs/>
          <w:sz w:val="24"/>
          <w:szCs w:val="24"/>
        </w:rPr>
        <w:t xml:space="preserve">Gå </w:t>
      </w:r>
      <w:proofErr w:type="spellStart"/>
      <w:r w:rsidRPr="0090188B">
        <w:rPr>
          <w:rFonts w:asciiTheme="majorHAnsi" w:eastAsia="Calibri" w:hAnsiTheme="majorHAnsi" w:cs="Times New Roman"/>
          <w:bCs/>
          <w:sz w:val="24"/>
          <w:szCs w:val="24"/>
        </w:rPr>
        <w:t>jiedna</w:t>
      </w:r>
      <w:proofErr w:type="spellEnd"/>
      <w:r w:rsidRPr="0090188B">
        <w:rPr>
          <w:rFonts w:asciiTheme="majorHAnsi" w:eastAsia="Calibri" w:hAnsiTheme="majorHAnsi" w:cs="Times New Roman"/>
          <w:bCs/>
          <w:sz w:val="24"/>
          <w:szCs w:val="24"/>
        </w:rPr>
        <w:t xml:space="preserve"> </w:t>
      </w:r>
      <w:proofErr w:type="spellStart"/>
      <w:r w:rsidRPr="0090188B">
        <w:rPr>
          <w:rFonts w:asciiTheme="majorHAnsi" w:eastAsia="Calibri" w:hAnsiTheme="majorHAnsi" w:cs="Times New Roman"/>
          <w:bCs/>
          <w:sz w:val="24"/>
          <w:szCs w:val="24"/>
        </w:rPr>
        <w:t>gulluj</w:t>
      </w:r>
      <w:proofErr w:type="spellEnd"/>
      <w:r w:rsidRPr="0090188B">
        <w:rPr>
          <w:rFonts w:asciiTheme="majorHAnsi" w:eastAsia="Calibri" w:hAnsiTheme="majorHAnsi" w:cs="Times New Roman"/>
          <w:bCs/>
          <w:sz w:val="24"/>
          <w:szCs w:val="24"/>
        </w:rPr>
        <w:t xml:space="preserve"> de </w:t>
      </w:r>
      <w:proofErr w:type="spellStart"/>
      <w:r w:rsidRPr="0090188B">
        <w:rPr>
          <w:rFonts w:asciiTheme="majorHAnsi" w:eastAsia="Calibri" w:hAnsiTheme="majorHAnsi" w:cs="Times New Roman"/>
          <w:bCs/>
          <w:sz w:val="24"/>
          <w:szCs w:val="24"/>
        </w:rPr>
        <w:t>almasjfuovva</w:t>
      </w:r>
      <w:proofErr w:type="spellEnd"/>
      <w:r w:rsidRPr="0090188B">
        <w:rPr>
          <w:rFonts w:asciiTheme="majorHAnsi" w:eastAsia="Calibri" w:hAnsiTheme="majorHAnsi" w:cs="Times New Roman"/>
          <w:bCs/>
          <w:sz w:val="24"/>
          <w:szCs w:val="24"/>
        </w:rPr>
        <w:t xml:space="preserve"> </w:t>
      </w:r>
      <w:proofErr w:type="spellStart"/>
      <w:r w:rsidRPr="0090188B">
        <w:rPr>
          <w:rFonts w:asciiTheme="majorHAnsi" w:eastAsia="Calibri" w:hAnsiTheme="majorHAnsi" w:cs="Times New Roman"/>
          <w:bCs/>
          <w:sz w:val="24"/>
          <w:szCs w:val="24"/>
        </w:rPr>
        <w:t>tjåhkanij</w:t>
      </w:r>
      <w:proofErr w:type="spellEnd"/>
      <w:r w:rsidRPr="0090188B">
        <w:rPr>
          <w:rFonts w:asciiTheme="majorHAnsi" w:eastAsia="Calibri" w:hAnsiTheme="majorHAnsi" w:cs="Times New Roman"/>
          <w:bCs/>
          <w:sz w:val="24"/>
          <w:szCs w:val="24"/>
        </w:rPr>
        <w:t xml:space="preserve">, ja </w:t>
      </w:r>
      <w:proofErr w:type="spellStart"/>
      <w:r w:rsidRPr="0090188B">
        <w:rPr>
          <w:rFonts w:asciiTheme="majorHAnsi" w:eastAsia="Calibri" w:hAnsiTheme="majorHAnsi" w:cs="Times New Roman"/>
          <w:bCs/>
          <w:sz w:val="24"/>
          <w:szCs w:val="24"/>
        </w:rPr>
        <w:t>dadjanij</w:t>
      </w:r>
      <w:proofErr w:type="spellEnd"/>
      <w:r w:rsidRPr="0090188B">
        <w:rPr>
          <w:rFonts w:asciiTheme="majorHAnsi" w:eastAsia="Calibri" w:hAnsiTheme="majorHAnsi" w:cs="Times New Roman"/>
          <w:bCs/>
          <w:sz w:val="24"/>
          <w:szCs w:val="24"/>
        </w:rPr>
        <w:t xml:space="preserve"> </w:t>
      </w:r>
      <w:proofErr w:type="spellStart"/>
      <w:r w:rsidRPr="0090188B">
        <w:rPr>
          <w:rFonts w:asciiTheme="majorHAnsi" w:eastAsia="Calibri" w:hAnsiTheme="majorHAnsi" w:cs="Times New Roman"/>
          <w:bCs/>
          <w:sz w:val="24"/>
          <w:szCs w:val="24"/>
        </w:rPr>
        <w:t>dajna</w:t>
      </w:r>
      <w:proofErr w:type="spellEnd"/>
      <w:r w:rsidRPr="0090188B">
        <w:rPr>
          <w:rFonts w:asciiTheme="majorHAnsi" w:eastAsia="Calibri" w:hAnsiTheme="majorHAnsi" w:cs="Times New Roman"/>
          <w:bCs/>
          <w:sz w:val="24"/>
          <w:szCs w:val="24"/>
        </w:rPr>
        <w:t xml:space="preserve"> gå </w:t>
      </w:r>
      <w:proofErr w:type="spellStart"/>
      <w:r w:rsidRPr="0090188B">
        <w:rPr>
          <w:rFonts w:asciiTheme="majorHAnsi" w:eastAsia="Calibri" w:hAnsiTheme="majorHAnsi" w:cs="Times New Roman"/>
          <w:bCs/>
          <w:sz w:val="24"/>
          <w:szCs w:val="24"/>
        </w:rPr>
        <w:t>juohkkahasj</w:t>
      </w:r>
      <w:proofErr w:type="spellEnd"/>
      <w:r w:rsidRPr="0090188B">
        <w:rPr>
          <w:rFonts w:asciiTheme="majorHAnsi" w:eastAsia="Calibri" w:hAnsiTheme="majorHAnsi" w:cs="Times New Roman"/>
          <w:bCs/>
          <w:sz w:val="24"/>
          <w:szCs w:val="24"/>
        </w:rPr>
        <w:t xml:space="preserve"> </w:t>
      </w:r>
      <w:proofErr w:type="spellStart"/>
      <w:r w:rsidRPr="0090188B">
        <w:rPr>
          <w:rFonts w:asciiTheme="majorHAnsi" w:eastAsia="Calibri" w:hAnsiTheme="majorHAnsi" w:cs="Times New Roman"/>
          <w:bCs/>
          <w:sz w:val="24"/>
          <w:szCs w:val="24"/>
        </w:rPr>
        <w:t>guláj</w:t>
      </w:r>
      <w:proofErr w:type="spellEnd"/>
      <w:r w:rsidRPr="0090188B">
        <w:rPr>
          <w:rFonts w:asciiTheme="majorHAnsi" w:eastAsia="Calibri" w:hAnsiTheme="majorHAnsi" w:cs="Times New Roman"/>
          <w:bCs/>
          <w:sz w:val="24"/>
          <w:szCs w:val="24"/>
        </w:rPr>
        <w:t xml:space="preserve"> </w:t>
      </w:r>
      <w:proofErr w:type="spellStart"/>
      <w:r w:rsidRPr="0090188B">
        <w:rPr>
          <w:rFonts w:asciiTheme="majorHAnsi" w:eastAsia="Calibri" w:hAnsiTheme="majorHAnsi" w:cs="Times New Roman"/>
          <w:bCs/>
          <w:sz w:val="24"/>
          <w:szCs w:val="24"/>
        </w:rPr>
        <w:t>ietjas</w:t>
      </w:r>
      <w:proofErr w:type="spellEnd"/>
      <w:r w:rsidRPr="0090188B">
        <w:rPr>
          <w:rFonts w:asciiTheme="majorHAnsi" w:eastAsia="Calibri" w:hAnsiTheme="majorHAnsi" w:cs="Times New Roman"/>
          <w:bCs/>
          <w:sz w:val="24"/>
          <w:szCs w:val="24"/>
        </w:rPr>
        <w:t xml:space="preserve"> </w:t>
      </w:r>
      <w:proofErr w:type="spellStart"/>
      <w:r w:rsidRPr="0090188B">
        <w:rPr>
          <w:rFonts w:asciiTheme="majorHAnsi" w:eastAsia="Calibri" w:hAnsiTheme="majorHAnsi" w:cs="Times New Roman"/>
          <w:bCs/>
          <w:sz w:val="24"/>
          <w:szCs w:val="24"/>
        </w:rPr>
        <w:t>giellaj</w:t>
      </w:r>
      <w:proofErr w:type="spellEnd"/>
      <w:r w:rsidRPr="0090188B">
        <w:rPr>
          <w:rFonts w:asciiTheme="majorHAnsi" w:eastAsia="Calibri" w:hAnsiTheme="majorHAnsi" w:cs="Times New Roman"/>
          <w:bCs/>
          <w:sz w:val="24"/>
          <w:szCs w:val="24"/>
        </w:rPr>
        <w:t xml:space="preserve"> </w:t>
      </w:r>
      <w:proofErr w:type="spellStart"/>
      <w:r w:rsidRPr="0090188B">
        <w:rPr>
          <w:rFonts w:asciiTheme="majorHAnsi" w:eastAsia="Calibri" w:hAnsiTheme="majorHAnsi" w:cs="Times New Roman"/>
          <w:bCs/>
          <w:sz w:val="24"/>
          <w:szCs w:val="24"/>
        </w:rPr>
        <w:t>sárnnomav</w:t>
      </w:r>
      <w:proofErr w:type="spellEnd"/>
      <w:r w:rsidRPr="0090188B">
        <w:rPr>
          <w:rFonts w:asciiTheme="majorHAnsi" w:eastAsia="Calibri" w:hAnsiTheme="majorHAnsi" w:cs="Times New Roman"/>
          <w:bCs/>
          <w:sz w:val="24"/>
          <w:szCs w:val="24"/>
        </w:rPr>
        <w:t>.</w:t>
      </w:r>
      <w:r w:rsidRPr="0090188B">
        <w:rPr>
          <w:rFonts w:asciiTheme="majorHAnsi" w:eastAsia="Calibri" w:hAnsiTheme="majorHAnsi" w:cs="Times New Roman"/>
          <w:sz w:val="24"/>
          <w:szCs w:val="24"/>
        </w:rPr>
        <w:t xml:space="preserve"> 7 </w:t>
      </w:r>
      <w:proofErr w:type="spellStart"/>
      <w:r w:rsidRPr="0090188B">
        <w:rPr>
          <w:rFonts w:asciiTheme="majorHAnsi" w:eastAsia="Calibri" w:hAnsiTheme="majorHAnsi" w:cs="Times New Roman"/>
          <w:bCs/>
          <w:sz w:val="24"/>
          <w:szCs w:val="24"/>
        </w:rPr>
        <w:t>Imájdalá</w:t>
      </w:r>
      <w:proofErr w:type="spellEnd"/>
      <w:r w:rsidRPr="0090188B">
        <w:rPr>
          <w:rFonts w:asciiTheme="majorHAnsi" w:eastAsia="Calibri" w:hAnsiTheme="majorHAnsi" w:cs="Times New Roman"/>
          <w:bCs/>
          <w:sz w:val="24"/>
          <w:szCs w:val="24"/>
        </w:rPr>
        <w:t xml:space="preserve"> </w:t>
      </w:r>
      <w:proofErr w:type="spellStart"/>
      <w:r w:rsidRPr="0090188B">
        <w:rPr>
          <w:rFonts w:asciiTheme="majorHAnsi" w:eastAsia="Calibri" w:hAnsiTheme="majorHAnsi" w:cs="Times New Roman"/>
          <w:bCs/>
          <w:sz w:val="24"/>
          <w:szCs w:val="24"/>
        </w:rPr>
        <w:t>gatjádin</w:t>
      </w:r>
      <w:proofErr w:type="spellEnd"/>
      <w:proofErr w:type="gramStart"/>
      <w:r w:rsidRPr="0090188B">
        <w:rPr>
          <w:rFonts w:asciiTheme="majorHAnsi" w:eastAsia="Calibri" w:hAnsiTheme="majorHAnsi" w:cs="Times New Roman"/>
          <w:bCs/>
          <w:sz w:val="24"/>
          <w:szCs w:val="24"/>
        </w:rPr>
        <w:t>: ”</w:t>
      </w:r>
      <w:proofErr w:type="spellStart"/>
      <w:r w:rsidRPr="0090188B">
        <w:rPr>
          <w:rFonts w:asciiTheme="majorHAnsi" w:eastAsia="Calibri" w:hAnsiTheme="majorHAnsi" w:cs="Times New Roman"/>
          <w:bCs/>
          <w:sz w:val="24"/>
          <w:szCs w:val="24"/>
        </w:rPr>
        <w:t>Älle</w:t>
      </w:r>
      <w:proofErr w:type="spellEnd"/>
      <w:proofErr w:type="gramEnd"/>
      <w:r w:rsidRPr="0090188B">
        <w:rPr>
          <w:rFonts w:asciiTheme="majorHAnsi" w:eastAsia="Calibri" w:hAnsiTheme="majorHAnsi" w:cs="Times New Roman"/>
          <w:bCs/>
          <w:sz w:val="24"/>
          <w:szCs w:val="24"/>
        </w:rPr>
        <w:t xml:space="preserve"> </w:t>
      </w:r>
      <w:proofErr w:type="spellStart"/>
      <w:r w:rsidRPr="0090188B">
        <w:rPr>
          <w:rFonts w:asciiTheme="majorHAnsi" w:eastAsia="Calibri" w:hAnsiTheme="majorHAnsi" w:cs="Times New Roman"/>
          <w:bCs/>
          <w:sz w:val="24"/>
          <w:szCs w:val="24"/>
        </w:rPr>
        <w:t>gus</w:t>
      </w:r>
      <w:proofErr w:type="spellEnd"/>
      <w:r w:rsidRPr="0090188B">
        <w:rPr>
          <w:rFonts w:asciiTheme="majorHAnsi" w:eastAsia="Calibri" w:hAnsiTheme="majorHAnsi" w:cs="Times New Roman"/>
          <w:bCs/>
          <w:sz w:val="24"/>
          <w:szCs w:val="24"/>
        </w:rPr>
        <w:t xml:space="preserve"> </w:t>
      </w:r>
      <w:proofErr w:type="spellStart"/>
      <w:r w:rsidRPr="0090188B">
        <w:rPr>
          <w:rFonts w:asciiTheme="majorHAnsi" w:eastAsia="Calibri" w:hAnsiTheme="majorHAnsi" w:cs="Times New Roman"/>
          <w:bCs/>
          <w:sz w:val="24"/>
          <w:szCs w:val="24"/>
        </w:rPr>
        <w:t>galileaga</w:t>
      </w:r>
      <w:proofErr w:type="spellEnd"/>
      <w:r w:rsidRPr="0090188B">
        <w:rPr>
          <w:rFonts w:asciiTheme="majorHAnsi" w:eastAsia="Calibri" w:hAnsiTheme="majorHAnsi" w:cs="Times New Roman"/>
          <w:bCs/>
          <w:sz w:val="24"/>
          <w:szCs w:val="24"/>
        </w:rPr>
        <w:t xml:space="preserve"> </w:t>
      </w:r>
      <w:proofErr w:type="spellStart"/>
      <w:r w:rsidRPr="0090188B">
        <w:rPr>
          <w:rFonts w:asciiTheme="majorHAnsi" w:eastAsia="Calibri" w:hAnsiTheme="majorHAnsi" w:cs="Times New Roman"/>
          <w:bCs/>
          <w:sz w:val="24"/>
          <w:szCs w:val="24"/>
        </w:rPr>
        <w:t>dá</w:t>
      </w:r>
      <w:proofErr w:type="spellEnd"/>
      <w:r w:rsidRPr="0090188B">
        <w:rPr>
          <w:rFonts w:asciiTheme="majorHAnsi" w:eastAsia="Calibri" w:hAnsiTheme="majorHAnsi" w:cs="Times New Roman"/>
          <w:bCs/>
          <w:sz w:val="24"/>
          <w:szCs w:val="24"/>
        </w:rPr>
        <w:t xml:space="preserve"> </w:t>
      </w:r>
      <w:proofErr w:type="spellStart"/>
      <w:r w:rsidRPr="0090188B">
        <w:rPr>
          <w:rFonts w:asciiTheme="majorHAnsi" w:eastAsia="Calibri" w:hAnsiTheme="majorHAnsi" w:cs="Times New Roman"/>
          <w:bCs/>
          <w:sz w:val="24"/>
          <w:szCs w:val="24"/>
        </w:rPr>
        <w:t>gájka</w:t>
      </w:r>
      <w:proofErr w:type="spellEnd"/>
      <w:r w:rsidRPr="0090188B">
        <w:rPr>
          <w:rFonts w:asciiTheme="majorHAnsi" w:eastAsia="Calibri" w:hAnsiTheme="majorHAnsi" w:cs="Times New Roman"/>
          <w:bCs/>
          <w:sz w:val="24"/>
          <w:szCs w:val="24"/>
        </w:rPr>
        <w:t xml:space="preserve">, </w:t>
      </w:r>
      <w:proofErr w:type="spellStart"/>
      <w:r w:rsidRPr="0090188B">
        <w:rPr>
          <w:rFonts w:asciiTheme="majorHAnsi" w:eastAsia="Calibri" w:hAnsiTheme="majorHAnsi" w:cs="Times New Roman"/>
          <w:bCs/>
          <w:sz w:val="24"/>
          <w:szCs w:val="24"/>
        </w:rPr>
        <w:t>gudi</w:t>
      </w:r>
      <w:proofErr w:type="spellEnd"/>
      <w:r w:rsidRPr="0090188B">
        <w:rPr>
          <w:rFonts w:asciiTheme="majorHAnsi" w:eastAsia="Calibri" w:hAnsiTheme="majorHAnsi" w:cs="Times New Roman"/>
          <w:bCs/>
          <w:sz w:val="24"/>
          <w:szCs w:val="24"/>
        </w:rPr>
        <w:t xml:space="preserve"> </w:t>
      </w:r>
      <w:proofErr w:type="spellStart"/>
      <w:r w:rsidRPr="0090188B">
        <w:rPr>
          <w:rFonts w:asciiTheme="majorHAnsi" w:eastAsia="Calibri" w:hAnsiTheme="majorHAnsi" w:cs="Times New Roman"/>
          <w:bCs/>
          <w:sz w:val="24"/>
          <w:szCs w:val="24"/>
        </w:rPr>
        <w:t>sárnnu</w:t>
      </w:r>
      <w:proofErr w:type="spellEnd"/>
      <w:r w:rsidRPr="0090188B">
        <w:rPr>
          <w:rFonts w:asciiTheme="majorHAnsi" w:eastAsia="Calibri" w:hAnsiTheme="majorHAnsi" w:cs="Times New Roman"/>
          <w:bCs/>
          <w:sz w:val="24"/>
          <w:szCs w:val="24"/>
        </w:rPr>
        <w:t>?</w:t>
      </w:r>
      <w:r w:rsidRPr="0090188B">
        <w:rPr>
          <w:rFonts w:asciiTheme="majorHAnsi" w:eastAsia="Calibri" w:hAnsiTheme="majorHAnsi" w:cs="Times New Roman"/>
          <w:sz w:val="24"/>
          <w:szCs w:val="24"/>
        </w:rPr>
        <w:t xml:space="preserve"> 8 </w:t>
      </w:r>
      <w:proofErr w:type="spellStart"/>
      <w:r w:rsidRPr="0090188B">
        <w:rPr>
          <w:rFonts w:asciiTheme="majorHAnsi" w:eastAsia="Calibri" w:hAnsiTheme="majorHAnsi" w:cs="Times New Roman"/>
          <w:bCs/>
          <w:sz w:val="24"/>
          <w:szCs w:val="24"/>
        </w:rPr>
        <w:t>Gåktus</w:t>
      </w:r>
      <w:proofErr w:type="spellEnd"/>
      <w:r w:rsidRPr="0090188B">
        <w:rPr>
          <w:rFonts w:asciiTheme="majorHAnsi" w:eastAsia="Calibri" w:hAnsiTheme="majorHAnsi" w:cs="Times New Roman"/>
          <w:bCs/>
          <w:sz w:val="24"/>
          <w:szCs w:val="24"/>
        </w:rPr>
        <w:t xml:space="preserve"> de </w:t>
      </w:r>
      <w:proofErr w:type="spellStart"/>
      <w:r w:rsidRPr="0090188B">
        <w:rPr>
          <w:rFonts w:asciiTheme="majorHAnsi" w:eastAsia="Calibri" w:hAnsiTheme="majorHAnsi" w:cs="Times New Roman"/>
          <w:bCs/>
          <w:sz w:val="24"/>
          <w:szCs w:val="24"/>
        </w:rPr>
        <w:t>juohkkahasj</w:t>
      </w:r>
      <w:proofErr w:type="spellEnd"/>
      <w:r w:rsidRPr="0090188B">
        <w:rPr>
          <w:rFonts w:asciiTheme="majorHAnsi" w:eastAsia="Calibri" w:hAnsiTheme="majorHAnsi" w:cs="Times New Roman"/>
          <w:bCs/>
          <w:sz w:val="24"/>
          <w:szCs w:val="24"/>
        </w:rPr>
        <w:t xml:space="preserve"> </w:t>
      </w:r>
      <w:proofErr w:type="spellStart"/>
      <w:r w:rsidRPr="0090188B">
        <w:rPr>
          <w:rFonts w:asciiTheme="majorHAnsi" w:eastAsia="Calibri" w:hAnsiTheme="majorHAnsi" w:cs="Times New Roman"/>
          <w:bCs/>
          <w:sz w:val="24"/>
          <w:szCs w:val="24"/>
        </w:rPr>
        <w:t>sárnnomav</w:t>
      </w:r>
      <w:proofErr w:type="spellEnd"/>
      <w:r w:rsidRPr="0090188B">
        <w:rPr>
          <w:rFonts w:asciiTheme="majorHAnsi" w:eastAsia="Calibri" w:hAnsiTheme="majorHAnsi" w:cs="Times New Roman"/>
          <w:bCs/>
          <w:sz w:val="24"/>
          <w:szCs w:val="24"/>
        </w:rPr>
        <w:t xml:space="preserve"> </w:t>
      </w:r>
      <w:proofErr w:type="spellStart"/>
      <w:r w:rsidRPr="0090188B">
        <w:rPr>
          <w:rFonts w:asciiTheme="majorHAnsi" w:eastAsia="Calibri" w:hAnsiTheme="majorHAnsi" w:cs="Times New Roman"/>
          <w:bCs/>
          <w:sz w:val="24"/>
          <w:szCs w:val="24"/>
        </w:rPr>
        <w:t>ietjas</w:t>
      </w:r>
      <w:proofErr w:type="spellEnd"/>
      <w:r w:rsidRPr="0090188B">
        <w:rPr>
          <w:rFonts w:asciiTheme="majorHAnsi" w:eastAsia="Calibri" w:hAnsiTheme="majorHAnsi" w:cs="Times New Roman"/>
          <w:bCs/>
          <w:sz w:val="24"/>
          <w:szCs w:val="24"/>
        </w:rPr>
        <w:t xml:space="preserve"> </w:t>
      </w:r>
      <w:proofErr w:type="spellStart"/>
      <w:r w:rsidRPr="0090188B">
        <w:rPr>
          <w:rFonts w:asciiTheme="majorHAnsi" w:eastAsia="Calibri" w:hAnsiTheme="majorHAnsi" w:cs="Times New Roman"/>
          <w:bCs/>
          <w:sz w:val="24"/>
          <w:szCs w:val="24"/>
        </w:rPr>
        <w:t>iednegiellaj</w:t>
      </w:r>
      <w:proofErr w:type="spellEnd"/>
      <w:r w:rsidRPr="0090188B">
        <w:rPr>
          <w:rFonts w:asciiTheme="majorHAnsi" w:eastAsia="Calibri" w:hAnsiTheme="majorHAnsi" w:cs="Times New Roman"/>
          <w:bCs/>
          <w:sz w:val="24"/>
          <w:szCs w:val="24"/>
        </w:rPr>
        <w:t xml:space="preserve"> </w:t>
      </w:r>
      <w:proofErr w:type="spellStart"/>
      <w:r w:rsidRPr="0090188B">
        <w:rPr>
          <w:rFonts w:asciiTheme="majorHAnsi" w:eastAsia="Calibri" w:hAnsiTheme="majorHAnsi" w:cs="Times New Roman"/>
          <w:bCs/>
          <w:sz w:val="24"/>
          <w:szCs w:val="24"/>
        </w:rPr>
        <w:t>gullá</w:t>
      </w:r>
      <w:proofErr w:type="spellEnd"/>
      <w:r w:rsidRPr="0090188B">
        <w:rPr>
          <w:rFonts w:asciiTheme="majorHAnsi" w:eastAsia="Calibri" w:hAnsiTheme="majorHAnsi" w:cs="Times New Roman"/>
          <w:bCs/>
          <w:sz w:val="24"/>
          <w:szCs w:val="24"/>
        </w:rPr>
        <w:t>?</w:t>
      </w:r>
      <w:r w:rsidRPr="0090188B">
        <w:rPr>
          <w:rFonts w:asciiTheme="majorHAnsi" w:eastAsia="Calibri" w:hAnsiTheme="majorHAnsi" w:cs="Times New Roman"/>
          <w:sz w:val="24"/>
          <w:szCs w:val="24"/>
        </w:rPr>
        <w:t xml:space="preserve"> 9 </w:t>
      </w:r>
      <w:proofErr w:type="spellStart"/>
      <w:r w:rsidRPr="0090188B">
        <w:rPr>
          <w:rFonts w:asciiTheme="majorHAnsi" w:eastAsia="Calibri" w:hAnsiTheme="majorHAnsi" w:cs="Times New Roman"/>
          <w:bCs/>
          <w:sz w:val="24"/>
          <w:szCs w:val="24"/>
        </w:rPr>
        <w:t>Mij</w:t>
      </w:r>
      <w:proofErr w:type="spellEnd"/>
      <w:r w:rsidRPr="0090188B">
        <w:rPr>
          <w:rFonts w:asciiTheme="majorHAnsi" w:eastAsia="Calibri" w:hAnsiTheme="majorHAnsi" w:cs="Times New Roman"/>
          <w:bCs/>
          <w:sz w:val="24"/>
          <w:szCs w:val="24"/>
        </w:rPr>
        <w:t xml:space="preserve"> </w:t>
      </w:r>
      <w:proofErr w:type="spellStart"/>
      <w:r w:rsidRPr="0090188B">
        <w:rPr>
          <w:rFonts w:asciiTheme="majorHAnsi" w:eastAsia="Calibri" w:hAnsiTheme="majorHAnsi" w:cs="Times New Roman"/>
          <w:bCs/>
          <w:sz w:val="24"/>
          <w:szCs w:val="24"/>
        </w:rPr>
        <w:t>lip</w:t>
      </w:r>
      <w:proofErr w:type="spellEnd"/>
      <w:r w:rsidRPr="0090188B">
        <w:rPr>
          <w:rFonts w:asciiTheme="majorHAnsi" w:eastAsia="Calibri" w:hAnsiTheme="majorHAnsi" w:cs="Times New Roman"/>
          <w:bCs/>
          <w:sz w:val="24"/>
          <w:szCs w:val="24"/>
        </w:rPr>
        <w:t xml:space="preserve"> </w:t>
      </w:r>
      <w:proofErr w:type="spellStart"/>
      <w:r w:rsidRPr="0090188B">
        <w:rPr>
          <w:rFonts w:asciiTheme="majorHAnsi" w:eastAsia="Calibri" w:hAnsiTheme="majorHAnsi" w:cs="Times New Roman"/>
          <w:bCs/>
          <w:sz w:val="24"/>
          <w:szCs w:val="24"/>
        </w:rPr>
        <w:t>parteaga</w:t>
      </w:r>
      <w:proofErr w:type="spellEnd"/>
      <w:r w:rsidRPr="0090188B">
        <w:rPr>
          <w:rFonts w:asciiTheme="majorHAnsi" w:eastAsia="Calibri" w:hAnsiTheme="majorHAnsi" w:cs="Times New Roman"/>
          <w:bCs/>
          <w:sz w:val="24"/>
          <w:szCs w:val="24"/>
        </w:rPr>
        <w:t xml:space="preserve">, </w:t>
      </w:r>
      <w:proofErr w:type="spellStart"/>
      <w:r w:rsidRPr="0090188B">
        <w:rPr>
          <w:rFonts w:asciiTheme="majorHAnsi" w:eastAsia="Calibri" w:hAnsiTheme="majorHAnsi" w:cs="Times New Roman"/>
          <w:bCs/>
          <w:sz w:val="24"/>
          <w:szCs w:val="24"/>
        </w:rPr>
        <w:t>medeaga</w:t>
      </w:r>
      <w:proofErr w:type="spellEnd"/>
      <w:r w:rsidRPr="0090188B">
        <w:rPr>
          <w:rFonts w:asciiTheme="majorHAnsi" w:eastAsia="Calibri" w:hAnsiTheme="majorHAnsi" w:cs="Times New Roman"/>
          <w:bCs/>
          <w:sz w:val="24"/>
          <w:szCs w:val="24"/>
        </w:rPr>
        <w:t xml:space="preserve">, </w:t>
      </w:r>
      <w:proofErr w:type="spellStart"/>
      <w:r w:rsidRPr="0090188B">
        <w:rPr>
          <w:rFonts w:asciiTheme="majorHAnsi" w:eastAsia="Calibri" w:hAnsiTheme="majorHAnsi" w:cs="Times New Roman"/>
          <w:bCs/>
          <w:sz w:val="24"/>
          <w:szCs w:val="24"/>
        </w:rPr>
        <w:t>elamiteaga</w:t>
      </w:r>
      <w:proofErr w:type="spellEnd"/>
      <w:r w:rsidRPr="0090188B">
        <w:rPr>
          <w:rFonts w:asciiTheme="majorHAnsi" w:eastAsia="Calibri" w:hAnsiTheme="majorHAnsi" w:cs="Times New Roman"/>
          <w:bCs/>
          <w:sz w:val="24"/>
          <w:szCs w:val="24"/>
        </w:rPr>
        <w:t xml:space="preserve">, </w:t>
      </w:r>
      <w:proofErr w:type="spellStart"/>
      <w:r w:rsidRPr="0090188B">
        <w:rPr>
          <w:rFonts w:asciiTheme="majorHAnsi" w:eastAsia="Calibri" w:hAnsiTheme="majorHAnsi" w:cs="Times New Roman"/>
          <w:bCs/>
          <w:sz w:val="24"/>
          <w:szCs w:val="24"/>
        </w:rPr>
        <w:t>boahtám</w:t>
      </w:r>
      <w:proofErr w:type="spellEnd"/>
      <w:r w:rsidRPr="0090188B">
        <w:rPr>
          <w:rFonts w:asciiTheme="majorHAnsi" w:eastAsia="Calibri" w:hAnsiTheme="majorHAnsi" w:cs="Times New Roman"/>
          <w:bCs/>
          <w:sz w:val="24"/>
          <w:szCs w:val="24"/>
        </w:rPr>
        <w:t xml:space="preserve"> </w:t>
      </w:r>
      <w:proofErr w:type="spellStart"/>
      <w:r w:rsidRPr="0090188B">
        <w:rPr>
          <w:rFonts w:asciiTheme="majorHAnsi" w:eastAsia="Calibri" w:hAnsiTheme="majorHAnsi" w:cs="Times New Roman"/>
          <w:bCs/>
          <w:sz w:val="24"/>
          <w:szCs w:val="24"/>
        </w:rPr>
        <w:t>lip</w:t>
      </w:r>
      <w:proofErr w:type="spellEnd"/>
      <w:r w:rsidRPr="0090188B">
        <w:rPr>
          <w:rFonts w:asciiTheme="majorHAnsi" w:eastAsia="Calibri" w:hAnsiTheme="majorHAnsi" w:cs="Times New Roman"/>
          <w:bCs/>
          <w:sz w:val="24"/>
          <w:szCs w:val="24"/>
        </w:rPr>
        <w:t xml:space="preserve"> Mesopotamias, Judeas ja Kappadokias, </w:t>
      </w:r>
      <w:proofErr w:type="spellStart"/>
      <w:r w:rsidRPr="0090188B">
        <w:rPr>
          <w:rFonts w:asciiTheme="majorHAnsi" w:eastAsia="Calibri" w:hAnsiTheme="majorHAnsi" w:cs="Times New Roman"/>
          <w:bCs/>
          <w:sz w:val="24"/>
          <w:szCs w:val="24"/>
        </w:rPr>
        <w:t>Pontosis</w:t>
      </w:r>
      <w:proofErr w:type="spellEnd"/>
      <w:r w:rsidRPr="0090188B">
        <w:rPr>
          <w:rFonts w:asciiTheme="majorHAnsi" w:eastAsia="Calibri" w:hAnsiTheme="majorHAnsi" w:cs="Times New Roman"/>
          <w:bCs/>
          <w:sz w:val="24"/>
          <w:szCs w:val="24"/>
        </w:rPr>
        <w:t xml:space="preserve"> ja Asias,</w:t>
      </w:r>
      <w:r w:rsidRPr="0090188B">
        <w:rPr>
          <w:rFonts w:asciiTheme="majorHAnsi" w:eastAsia="Calibri" w:hAnsiTheme="majorHAnsi" w:cs="Times New Roman"/>
          <w:sz w:val="24"/>
          <w:szCs w:val="24"/>
        </w:rPr>
        <w:t xml:space="preserve"> 10 </w:t>
      </w:r>
      <w:r w:rsidRPr="0090188B">
        <w:rPr>
          <w:rFonts w:asciiTheme="majorHAnsi" w:eastAsia="Calibri" w:hAnsiTheme="majorHAnsi" w:cs="Times New Roman"/>
          <w:bCs/>
          <w:sz w:val="24"/>
          <w:szCs w:val="24"/>
        </w:rPr>
        <w:t xml:space="preserve">Frygias ja </w:t>
      </w:r>
      <w:proofErr w:type="spellStart"/>
      <w:r w:rsidRPr="0090188B">
        <w:rPr>
          <w:rFonts w:asciiTheme="majorHAnsi" w:eastAsia="Calibri" w:hAnsiTheme="majorHAnsi" w:cs="Times New Roman"/>
          <w:bCs/>
          <w:sz w:val="24"/>
          <w:szCs w:val="24"/>
        </w:rPr>
        <w:t>Pamfylias</w:t>
      </w:r>
      <w:proofErr w:type="spellEnd"/>
      <w:r w:rsidRPr="0090188B">
        <w:rPr>
          <w:rFonts w:asciiTheme="majorHAnsi" w:eastAsia="Calibri" w:hAnsiTheme="majorHAnsi" w:cs="Times New Roman"/>
          <w:bCs/>
          <w:sz w:val="24"/>
          <w:szCs w:val="24"/>
        </w:rPr>
        <w:t xml:space="preserve">, </w:t>
      </w:r>
      <w:proofErr w:type="spellStart"/>
      <w:r w:rsidRPr="0090188B">
        <w:rPr>
          <w:rFonts w:asciiTheme="majorHAnsi" w:eastAsia="Calibri" w:hAnsiTheme="majorHAnsi" w:cs="Times New Roman"/>
          <w:bCs/>
          <w:sz w:val="24"/>
          <w:szCs w:val="24"/>
        </w:rPr>
        <w:t>Egyptas</w:t>
      </w:r>
      <w:proofErr w:type="spellEnd"/>
      <w:r w:rsidRPr="0090188B">
        <w:rPr>
          <w:rFonts w:asciiTheme="majorHAnsi" w:eastAsia="Calibri" w:hAnsiTheme="majorHAnsi" w:cs="Times New Roman"/>
          <w:bCs/>
          <w:sz w:val="24"/>
          <w:szCs w:val="24"/>
        </w:rPr>
        <w:t xml:space="preserve"> ja Kyrene </w:t>
      </w:r>
      <w:proofErr w:type="spellStart"/>
      <w:r w:rsidRPr="0090188B">
        <w:rPr>
          <w:rFonts w:asciiTheme="majorHAnsi" w:eastAsia="Calibri" w:hAnsiTheme="majorHAnsi" w:cs="Times New Roman"/>
          <w:bCs/>
          <w:sz w:val="24"/>
          <w:szCs w:val="24"/>
        </w:rPr>
        <w:t>dáfojs</w:t>
      </w:r>
      <w:proofErr w:type="spellEnd"/>
      <w:r w:rsidRPr="0090188B">
        <w:rPr>
          <w:rFonts w:asciiTheme="majorHAnsi" w:eastAsia="Calibri" w:hAnsiTheme="majorHAnsi" w:cs="Times New Roman"/>
          <w:bCs/>
          <w:sz w:val="24"/>
          <w:szCs w:val="24"/>
        </w:rPr>
        <w:t xml:space="preserve"> </w:t>
      </w:r>
      <w:proofErr w:type="spellStart"/>
      <w:r w:rsidRPr="0090188B">
        <w:rPr>
          <w:rFonts w:asciiTheme="majorHAnsi" w:eastAsia="Calibri" w:hAnsiTheme="majorHAnsi" w:cs="Times New Roman"/>
          <w:bCs/>
          <w:sz w:val="24"/>
          <w:szCs w:val="24"/>
        </w:rPr>
        <w:t>Libyan</w:t>
      </w:r>
      <w:proofErr w:type="spellEnd"/>
      <w:r w:rsidRPr="0090188B">
        <w:rPr>
          <w:rFonts w:asciiTheme="majorHAnsi" w:eastAsia="Calibri" w:hAnsiTheme="majorHAnsi" w:cs="Times New Roman"/>
          <w:bCs/>
          <w:sz w:val="24"/>
          <w:szCs w:val="24"/>
        </w:rPr>
        <w:t xml:space="preserve">. </w:t>
      </w:r>
      <w:proofErr w:type="spellStart"/>
      <w:r w:rsidRPr="0090188B">
        <w:rPr>
          <w:rFonts w:asciiTheme="majorHAnsi" w:eastAsia="Calibri" w:hAnsiTheme="majorHAnsi" w:cs="Times New Roman"/>
          <w:bCs/>
          <w:sz w:val="24"/>
          <w:szCs w:val="24"/>
        </w:rPr>
        <w:t>Diehki</w:t>
      </w:r>
      <w:proofErr w:type="spellEnd"/>
      <w:r w:rsidRPr="0090188B">
        <w:rPr>
          <w:rFonts w:asciiTheme="majorHAnsi" w:eastAsia="Calibri" w:hAnsiTheme="majorHAnsi" w:cs="Times New Roman"/>
          <w:bCs/>
          <w:sz w:val="24"/>
          <w:szCs w:val="24"/>
        </w:rPr>
        <w:t xml:space="preserve"> </w:t>
      </w:r>
      <w:proofErr w:type="spellStart"/>
      <w:r w:rsidRPr="0090188B">
        <w:rPr>
          <w:rFonts w:asciiTheme="majorHAnsi" w:eastAsia="Calibri" w:hAnsiTheme="majorHAnsi" w:cs="Times New Roman"/>
          <w:bCs/>
          <w:sz w:val="24"/>
          <w:szCs w:val="24"/>
        </w:rPr>
        <w:t>lip</w:t>
      </w:r>
      <w:proofErr w:type="spellEnd"/>
      <w:r w:rsidRPr="0090188B">
        <w:rPr>
          <w:rFonts w:asciiTheme="majorHAnsi" w:eastAsia="Calibri" w:hAnsiTheme="majorHAnsi" w:cs="Times New Roman"/>
          <w:bCs/>
          <w:sz w:val="24"/>
          <w:szCs w:val="24"/>
        </w:rPr>
        <w:t xml:space="preserve"> </w:t>
      </w:r>
      <w:proofErr w:type="spellStart"/>
      <w:r w:rsidRPr="0090188B">
        <w:rPr>
          <w:rFonts w:asciiTheme="majorHAnsi" w:eastAsia="Calibri" w:hAnsiTheme="majorHAnsi" w:cs="Times New Roman"/>
          <w:bCs/>
          <w:sz w:val="24"/>
          <w:szCs w:val="24"/>
        </w:rPr>
        <w:t>boahtám</w:t>
      </w:r>
      <w:proofErr w:type="spellEnd"/>
      <w:r w:rsidRPr="0090188B">
        <w:rPr>
          <w:rFonts w:asciiTheme="majorHAnsi" w:eastAsia="Calibri" w:hAnsiTheme="majorHAnsi" w:cs="Times New Roman"/>
          <w:bCs/>
          <w:sz w:val="24"/>
          <w:szCs w:val="24"/>
        </w:rPr>
        <w:t xml:space="preserve"> Romas,</w:t>
      </w:r>
      <w:r w:rsidRPr="0090188B">
        <w:rPr>
          <w:rFonts w:asciiTheme="majorHAnsi" w:eastAsia="Calibri" w:hAnsiTheme="majorHAnsi" w:cs="Times New Roman"/>
          <w:sz w:val="24"/>
          <w:szCs w:val="24"/>
        </w:rPr>
        <w:t xml:space="preserve"> 11 </w:t>
      </w:r>
      <w:proofErr w:type="spellStart"/>
      <w:r w:rsidRPr="0090188B">
        <w:rPr>
          <w:rFonts w:asciiTheme="majorHAnsi" w:eastAsia="Calibri" w:hAnsiTheme="majorHAnsi" w:cs="Times New Roman"/>
          <w:bCs/>
          <w:sz w:val="24"/>
          <w:szCs w:val="24"/>
        </w:rPr>
        <w:t>goappátjagá</w:t>
      </w:r>
      <w:proofErr w:type="spellEnd"/>
      <w:r w:rsidRPr="0090188B">
        <w:rPr>
          <w:rFonts w:asciiTheme="majorHAnsi" w:eastAsia="Calibri" w:hAnsiTheme="majorHAnsi" w:cs="Times New Roman"/>
          <w:bCs/>
          <w:sz w:val="24"/>
          <w:szCs w:val="24"/>
        </w:rPr>
        <w:t xml:space="preserve"> </w:t>
      </w:r>
      <w:proofErr w:type="spellStart"/>
      <w:r w:rsidRPr="0090188B">
        <w:rPr>
          <w:rFonts w:asciiTheme="majorHAnsi" w:eastAsia="Calibri" w:hAnsiTheme="majorHAnsi" w:cs="Times New Roman"/>
          <w:bCs/>
          <w:sz w:val="24"/>
          <w:szCs w:val="24"/>
        </w:rPr>
        <w:t>juvdá</w:t>
      </w:r>
      <w:proofErr w:type="spellEnd"/>
      <w:r w:rsidRPr="0090188B">
        <w:rPr>
          <w:rFonts w:asciiTheme="majorHAnsi" w:eastAsia="Calibri" w:hAnsiTheme="majorHAnsi" w:cs="Times New Roman"/>
          <w:bCs/>
          <w:sz w:val="24"/>
          <w:szCs w:val="24"/>
        </w:rPr>
        <w:t xml:space="preserve"> ja </w:t>
      </w:r>
      <w:proofErr w:type="spellStart"/>
      <w:r w:rsidRPr="0090188B">
        <w:rPr>
          <w:rFonts w:asciiTheme="majorHAnsi" w:eastAsia="Calibri" w:hAnsiTheme="majorHAnsi" w:cs="Times New Roman"/>
          <w:bCs/>
          <w:sz w:val="24"/>
          <w:szCs w:val="24"/>
        </w:rPr>
        <w:t>proselyhta</w:t>
      </w:r>
      <w:proofErr w:type="spellEnd"/>
      <w:r w:rsidRPr="0090188B">
        <w:rPr>
          <w:rFonts w:asciiTheme="majorHAnsi" w:eastAsia="Calibri" w:hAnsiTheme="majorHAnsi" w:cs="Times New Roman"/>
          <w:bCs/>
          <w:sz w:val="24"/>
          <w:szCs w:val="24"/>
        </w:rPr>
        <w:t xml:space="preserve">, </w:t>
      </w:r>
      <w:proofErr w:type="spellStart"/>
      <w:r w:rsidRPr="0090188B">
        <w:rPr>
          <w:rFonts w:asciiTheme="majorHAnsi" w:eastAsia="Calibri" w:hAnsiTheme="majorHAnsi" w:cs="Times New Roman"/>
          <w:bCs/>
          <w:sz w:val="24"/>
          <w:szCs w:val="24"/>
        </w:rPr>
        <w:t>mij</w:t>
      </w:r>
      <w:proofErr w:type="spellEnd"/>
      <w:r w:rsidRPr="0090188B">
        <w:rPr>
          <w:rFonts w:asciiTheme="majorHAnsi" w:eastAsia="Calibri" w:hAnsiTheme="majorHAnsi" w:cs="Times New Roman"/>
          <w:bCs/>
          <w:sz w:val="24"/>
          <w:szCs w:val="24"/>
        </w:rPr>
        <w:t xml:space="preserve"> </w:t>
      </w:r>
      <w:proofErr w:type="spellStart"/>
      <w:r w:rsidRPr="0090188B">
        <w:rPr>
          <w:rFonts w:asciiTheme="majorHAnsi" w:eastAsia="Calibri" w:hAnsiTheme="majorHAnsi" w:cs="Times New Roman"/>
          <w:bCs/>
          <w:sz w:val="24"/>
          <w:szCs w:val="24"/>
        </w:rPr>
        <w:t>lip</w:t>
      </w:r>
      <w:proofErr w:type="spellEnd"/>
      <w:r w:rsidRPr="0090188B">
        <w:rPr>
          <w:rFonts w:asciiTheme="majorHAnsi" w:eastAsia="Calibri" w:hAnsiTheme="majorHAnsi" w:cs="Times New Roman"/>
          <w:bCs/>
          <w:sz w:val="24"/>
          <w:szCs w:val="24"/>
        </w:rPr>
        <w:t xml:space="preserve"> </w:t>
      </w:r>
      <w:proofErr w:type="spellStart"/>
      <w:r w:rsidRPr="0090188B">
        <w:rPr>
          <w:rFonts w:asciiTheme="majorHAnsi" w:eastAsia="Calibri" w:hAnsiTheme="majorHAnsi" w:cs="Times New Roman"/>
          <w:bCs/>
          <w:sz w:val="24"/>
          <w:szCs w:val="24"/>
        </w:rPr>
        <w:t>kretaga</w:t>
      </w:r>
      <w:proofErr w:type="spellEnd"/>
      <w:r w:rsidRPr="0090188B">
        <w:rPr>
          <w:rFonts w:asciiTheme="majorHAnsi" w:eastAsia="Calibri" w:hAnsiTheme="majorHAnsi" w:cs="Times New Roman"/>
          <w:bCs/>
          <w:sz w:val="24"/>
          <w:szCs w:val="24"/>
        </w:rPr>
        <w:t xml:space="preserve"> ja </w:t>
      </w:r>
      <w:proofErr w:type="spellStart"/>
      <w:r w:rsidRPr="0090188B">
        <w:rPr>
          <w:rFonts w:asciiTheme="majorHAnsi" w:eastAsia="Calibri" w:hAnsiTheme="majorHAnsi" w:cs="Times New Roman"/>
          <w:bCs/>
          <w:sz w:val="24"/>
          <w:szCs w:val="24"/>
        </w:rPr>
        <w:t>arabaga</w:t>
      </w:r>
      <w:proofErr w:type="spellEnd"/>
      <w:r w:rsidRPr="0090188B">
        <w:rPr>
          <w:rFonts w:asciiTheme="majorHAnsi" w:eastAsia="Calibri" w:hAnsiTheme="majorHAnsi" w:cs="Times New Roman"/>
          <w:bCs/>
          <w:sz w:val="24"/>
          <w:szCs w:val="24"/>
        </w:rPr>
        <w:t xml:space="preserve"> - ja </w:t>
      </w:r>
      <w:proofErr w:type="spellStart"/>
      <w:r w:rsidRPr="0090188B">
        <w:rPr>
          <w:rFonts w:asciiTheme="majorHAnsi" w:eastAsia="Calibri" w:hAnsiTheme="majorHAnsi" w:cs="Times New Roman"/>
          <w:bCs/>
          <w:sz w:val="24"/>
          <w:szCs w:val="24"/>
        </w:rPr>
        <w:t>sijá</w:t>
      </w:r>
      <w:proofErr w:type="spellEnd"/>
      <w:r w:rsidRPr="0090188B">
        <w:rPr>
          <w:rFonts w:asciiTheme="majorHAnsi" w:eastAsia="Calibri" w:hAnsiTheme="majorHAnsi" w:cs="Times New Roman"/>
          <w:bCs/>
          <w:sz w:val="24"/>
          <w:szCs w:val="24"/>
        </w:rPr>
        <w:t xml:space="preserve"> </w:t>
      </w:r>
      <w:proofErr w:type="spellStart"/>
      <w:r w:rsidRPr="0090188B">
        <w:rPr>
          <w:rFonts w:asciiTheme="majorHAnsi" w:eastAsia="Calibri" w:hAnsiTheme="majorHAnsi" w:cs="Times New Roman"/>
          <w:bCs/>
          <w:sz w:val="24"/>
          <w:szCs w:val="24"/>
        </w:rPr>
        <w:t>sárnev</w:t>
      </w:r>
      <w:proofErr w:type="spellEnd"/>
      <w:r w:rsidRPr="0090188B">
        <w:rPr>
          <w:rFonts w:asciiTheme="majorHAnsi" w:eastAsia="Calibri" w:hAnsiTheme="majorHAnsi" w:cs="Times New Roman"/>
          <w:bCs/>
          <w:sz w:val="24"/>
          <w:szCs w:val="24"/>
        </w:rPr>
        <w:t xml:space="preserve"> </w:t>
      </w:r>
      <w:proofErr w:type="spellStart"/>
      <w:r w:rsidRPr="0090188B">
        <w:rPr>
          <w:rFonts w:asciiTheme="majorHAnsi" w:eastAsia="Calibri" w:hAnsiTheme="majorHAnsi" w:cs="Times New Roman"/>
          <w:bCs/>
          <w:sz w:val="24"/>
          <w:szCs w:val="24"/>
        </w:rPr>
        <w:t>Jubmela</w:t>
      </w:r>
      <w:proofErr w:type="spellEnd"/>
      <w:r w:rsidRPr="0090188B">
        <w:rPr>
          <w:rFonts w:asciiTheme="majorHAnsi" w:eastAsia="Calibri" w:hAnsiTheme="majorHAnsi" w:cs="Times New Roman"/>
          <w:bCs/>
          <w:sz w:val="24"/>
          <w:szCs w:val="24"/>
        </w:rPr>
        <w:t xml:space="preserve"> </w:t>
      </w:r>
      <w:proofErr w:type="spellStart"/>
      <w:r w:rsidRPr="0090188B">
        <w:rPr>
          <w:rFonts w:asciiTheme="majorHAnsi" w:eastAsia="Calibri" w:hAnsiTheme="majorHAnsi" w:cs="Times New Roman"/>
          <w:bCs/>
          <w:sz w:val="24"/>
          <w:szCs w:val="24"/>
        </w:rPr>
        <w:t>stuorra</w:t>
      </w:r>
      <w:proofErr w:type="spellEnd"/>
      <w:r w:rsidRPr="0090188B">
        <w:rPr>
          <w:rFonts w:asciiTheme="majorHAnsi" w:eastAsia="Calibri" w:hAnsiTheme="majorHAnsi" w:cs="Times New Roman"/>
          <w:bCs/>
          <w:sz w:val="24"/>
          <w:szCs w:val="24"/>
        </w:rPr>
        <w:t xml:space="preserve"> </w:t>
      </w:r>
      <w:proofErr w:type="spellStart"/>
      <w:r w:rsidRPr="0090188B">
        <w:rPr>
          <w:rFonts w:asciiTheme="majorHAnsi" w:eastAsia="Calibri" w:hAnsiTheme="majorHAnsi" w:cs="Times New Roman"/>
          <w:bCs/>
          <w:sz w:val="24"/>
          <w:szCs w:val="24"/>
        </w:rPr>
        <w:t>dagoj</w:t>
      </w:r>
      <w:proofErr w:type="spellEnd"/>
      <w:r w:rsidRPr="0090188B">
        <w:rPr>
          <w:rFonts w:asciiTheme="majorHAnsi" w:eastAsia="Calibri" w:hAnsiTheme="majorHAnsi" w:cs="Times New Roman"/>
          <w:bCs/>
          <w:sz w:val="24"/>
          <w:szCs w:val="24"/>
        </w:rPr>
        <w:t xml:space="preserve"> </w:t>
      </w:r>
      <w:proofErr w:type="spellStart"/>
      <w:r w:rsidRPr="0090188B">
        <w:rPr>
          <w:rFonts w:asciiTheme="majorHAnsi" w:eastAsia="Calibri" w:hAnsiTheme="majorHAnsi" w:cs="Times New Roman"/>
          <w:bCs/>
          <w:sz w:val="24"/>
          <w:szCs w:val="24"/>
        </w:rPr>
        <w:t>birra</w:t>
      </w:r>
      <w:proofErr w:type="spellEnd"/>
      <w:r w:rsidRPr="0090188B">
        <w:rPr>
          <w:rFonts w:asciiTheme="majorHAnsi" w:eastAsia="Calibri" w:hAnsiTheme="majorHAnsi" w:cs="Times New Roman"/>
          <w:bCs/>
          <w:sz w:val="24"/>
          <w:szCs w:val="24"/>
        </w:rPr>
        <w:t xml:space="preserve"> </w:t>
      </w:r>
      <w:proofErr w:type="spellStart"/>
      <w:r w:rsidRPr="0090188B">
        <w:rPr>
          <w:rFonts w:asciiTheme="majorHAnsi" w:eastAsia="Calibri" w:hAnsiTheme="majorHAnsi" w:cs="Times New Roman"/>
          <w:bCs/>
          <w:sz w:val="24"/>
          <w:szCs w:val="24"/>
        </w:rPr>
        <w:t>iehtjama</w:t>
      </w:r>
      <w:proofErr w:type="spellEnd"/>
      <w:r w:rsidRPr="0090188B">
        <w:rPr>
          <w:rFonts w:asciiTheme="majorHAnsi" w:eastAsia="Calibri" w:hAnsiTheme="majorHAnsi" w:cs="Times New Roman"/>
          <w:bCs/>
          <w:sz w:val="24"/>
          <w:szCs w:val="24"/>
        </w:rPr>
        <w:t xml:space="preserve"> </w:t>
      </w:r>
      <w:proofErr w:type="spellStart"/>
      <w:r w:rsidRPr="0090188B">
        <w:rPr>
          <w:rFonts w:asciiTheme="majorHAnsi" w:eastAsia="Calibri" w:hAnsiTheme="majorHAnsi" w:cs="Times New Roman"/>
          <w:bCs/>
          <w:sz w:val="24"/>
          <w:szCs w:val="24"/>
        </w:rPr>
        <w:t>giellaj</w:t>
      </w:r>
      <w:proofErr w:type="spellEnd"/>
      <w:r w:rsidRPr="0090188B">
        <w:rPr>
          <w:rFonts w:asciiTheme="majorHAnsi" w:eastAsia="Calibri" w:hAnsiTheme="majorHAnsi" w:cs="Times New Roman"/>
          <w:bCs/>
          <w:sz w:val="24"/>
          <w:szCs w:val="24"/>
        </w:rPr>
        <w:t xml:space="preserve"> </w:t>
      </w:r>
      <w:proofErr w:type="spellStart"/>
      <w:r w:rsidRPr="0090188B">
        <w:rPr>
          <w:rFonts w:asciiTheme="majorHAnsi" w:eastAsia="Calibri" w:hAnsiTheme="majorHAnsi" w:cs="Times New Roman"/>
          <w:bCs/>
          <w:sz w:val="24"/>
          <w:szCs w:val="24"/>
        </w:rPr>
        <w:t>gullap</w:t>
      </w:r>
      <w:proofErr w:type="spellEnd"/>
      <w:r w:rsidRPr="0090188B">
        <w:rPr>
          <w:rFonts w:asciiTheme="majorHAnsi" w:eastAsia="Calibri" w:hAnsiTheme="majorHAnsi" w:cs="Times New Roman"/>
          <w:bCs/>
          <w:sz w:val="24"/>
          <w:szCs w:val="24"/>
        </w:rPr>
        <w:t>.”</w:t>
      </w:r>
      <w:r w:rsidRPr="0090188B">
        <w:rPr>
          <w:rFonts w:asciiTheme="majorHAnsi" w:eastAsia="Calibri" w:hAnsiTheme="majorHAnsi" w:cs="Times New Roman"/>
          <w:sz w:val="24"/>
          <w:szCs w:val="24"/>
        </w:rPr>
        <w:t xml:space="preserve"> 12 </w:t>
      </w:r>
      <w:proofErr w:type="spellStart"/>
      <w:r w:rsidRPr="0090188B">
        <w:rPr>
          <w:rFonts w:asciiTheme="majorHAnsi" w:eastAsia="Calibri" w:hAnsiTheme="majorHAnsi" w:cs="Times New Roman"/>
          <w:bCs/>
          <w:sz w:val="24"/>
          <w:szCs w:val="24"/>
        </w:rPr>
        <w:t>Iehpedájon</w:t>
      </w:r>
      <w:proofErr w:type="spellEnd"/>
      <w:r w:rsidRPr="0090188B">
        <w:rPr>
          <w:rFonts w:asciiTheme="majorHAnsi" w:eastAsia="Calibri" w:hAnsiTheme="majorHAnsi" w:cs="Times New Roman"/>
          <w:bCs/>
          <w:sz w:val="24"/>
          <w:szCs w:val="24"/>
        </w:rPr>
        <w:t xml:space="preserve"> </w:t>
      </w:r>
      <w:proofErr w:type="spellStart"/>
      <w:r w:rsidRPr="0090188B">
        <w:rPr>
          <w:rFonts w:asciiTheme="majorHAnsi" w:eastAsia="Calibri" w:hAnsiTheme="majorHAnsi" w:cs="Times New Roman"/>
          <w:bCs/>
          <w:sz w:val="24"/>
          <w:szCs w:val="24"/>
        </w:rPr>
        <w:t>ettjin</w:t>
      </w:r>
      <w:proofErr w:type="spellEnd"/>
      <w:r w:rsidRPr="0090188B">
        <w:rPr>
          <w:rFonts w:asciiTheme="majorHAnsi" w:eastAsia="Calibri" w:hAnsiTheme="majorHAnsi" w:cs="Times New Roman"/>
          <w:bCs/>
          <w:sz w:val="24"/>
          <w:szCs w:val="24"/>
        </w:rPr>
        <w:t xml:space="preserve"> diede </w:t>
      </w:r>
      <w:proofErr w:type="spellStart"/>
      <w:r w:rsidRPr="0090188B">
        <w:rPr>
          <w:rFonts w:asciiTheme="majorHAnsi" w:eastAsia="Calibri" w:hAnsiTheme="majorHAnsi" w:cs="Times New Roman"/>
          <w:bCs/>
          <w:sz w:val="24"/>
          <w:szCs w:val="24"/>
        </w:rPr>
        <w:t>majt</w:t>
      </w:r>
      <w:proofErr w:type="spellEnd"/>
      <w:r w:rsidRPr="0090188B">
        <w:rPr>
          <w:rFonts w:asciiTheme="majorHAnsi" w:eastAsia="Calibri" w:hAnsiTheme="majorHAnsi" w:cs="Times New Roman"/>
          <w:bCs/>
          <w:sz w:val="24"/>
          <w:szCs w:val="24"/>
        </w:rPr>
        <w:t xml:space="preserve"> </w:t>
      </w:r>
      <w:proofErr w:type="spellStart"/>
      <w:r w:rsidRPr="0090188B">
        <w:rPr>
          <w:rFonts w:asciiTheme="majorHAnsi" w:eastAsia="Calibri" w:hAnsiTheme="majorHAnsi" w:cs="Times New Roman"/>
          <w:bCs/>
          <w:sz w:val="24"/>
          <w:szCs w:val="24"/>
        </w:rPr>
        <w:t>jáhkket</w:t>
      </w:r>
      <w:proofErr w:type="spellEnd"/>
      <w:r w:rsidRPr="0090188B">
        <w:rPr>
          <w:rFonts w:asciiTheme="majorHAnsi" w:eastAsia="Calibri" w:hAnsiTheme="majorHAnsi" w:cs="Times New Roman"/>
          <w:bCs/>
          <w:sz w:val="24"/>
          <w:szCs w:val="24"/>
        </w:rPr>
        <w:t xml:space="preserve"> ja de </w:t>
      </w:r>
      <w:proofErr w:type="spellStart"/>
      <w:r w:rsidRPr="0090188B">
        <w:rPr>
          <w:rFonts w:asciiTheme="majorHAnsi" w:eastAsia="Calibri" w:hAnsiTheme="majorHAnsi" w:cs="Times New Roman"/>
          <w:bCs/>
          <w:sz w:val="24"/>
          <w:szCs w:val="24"/>
        </w:rPr>
        <w:t>guhtik</w:t>
      </w:r>
      <w:proofErr w:type="spellEnd"/>
      <w:r w:rsidRPr="0090188B">
        <w:rPr>
          <w:rFonts w:asciiTheme="majorHAnsi" w:eastAsia="Calibri" w:hAnsiTheme="majorHAnsi" w:cs="Times New Roman"/>
          <w:bCs/>
          <w:sz w:val="24"/>
          <w:szCs w:val="24"/>
        </w:rPr>
        <w:t xml:space="preserve"> </w:t>
      </w:r>
      <w:proofErr w:type="spellStart"/>
      <w:r w:rsidRPr="0090188B">
        <w:rPr>
          <w:rFonts w:asciiTheme="majorHAnsi" w:eastAsia="Calibri" w:hAnsiTheme="majorHAnsi" w:cs="Times New Roman"/>
          <w:bCs/>
          <w:sz w:val="24"/>
          <w:szCs w:val="24"/>
        </w:rPr>
        <w:t>guojmestisá</w:t>
      </w:r>
      <w:proofErr w:type="spellEnd"/>
      <w:r w:rsidRPr="0090188B">
        <w:rPr>
          <w:rFonts w:asciiTheme="majorHAnsi" w:eastAsia="Calibri" w:hAnsiTheme="majorHAnsi" w:cs="Times New Roman"/>
          <w:bCs/>
          <w:sz w:val="24"/>
          <w:szCs w:val="24"/>
        </w:rPr>
        <w:t xml:space="preserve"> </w:t>
      </w:r>
      <w:proofErr w:type="spellStart"/>
      <w:r w:rsidRPr="0090188B">
        <w:rPr>
          <w:rFonts w:asciiTheme="majorHAnsi" w:eastAsia="Calibri" w:hAnsiTheme="majorHAnsi" w:cs="Times New Roman"/>
          <w:bCs/>
          <w:sz w:val="24"/>
          <w:szCs w:val="24"/>
        </w:rPr>
        <w:t>gatjádin</w:t>
      </w:r>
      <w:proofErr w:type="spellEnd"/>
      <w:proofErr w:type="gramStart"/>
      <w:r w:rsidRPr="0090188B">
        <w:rPr>
          <w:rFonts w:asciiTheme="majorHAnsi" w:eastAsia="Calibri" w:hAnsiTheme="majorHAnsi" w:cs="Times New Roman"/>
          <w:bCs/>
          <w:sz w:val="24"/>
          <w:szCs w:val="24"/>
        </w:rPr>
        <w:t>: ”</w:t>
      </w:r>
      <w:proofErr w:type="spellStart"/>
      <w:r w:rsidRPr="0090188B">
        <w:rPr>
          <w:rFonts w:asciiTheme="majorHAnsi" w:eastAsia="Calibri" w:hAnsiTheme="majorHAnsi" w:cs="Times New Roman"/>
          <w:bCs/>
          <w:sz w:val="24"/>
          <w:szCs w:val="24"/>
        </w:rPr>
        <w:t>Mij</w:t>
      </w:r>
      <w:proofErr w:type="spellEnd"/>
      <w:proofErr w:type="gramEnd"/>
      <w:r w:rsidRPr="0090188B">
        <w:rPr>
          <w:rFonts w:asciiTheme="majorHAnsi" w:eastAsia="Calibri" w:hAnsiTheme="majorHAnsi" w:cs="Times New Roman"/>
          <w:bCs/>
          <w:sz w:val="24"/>
          <w:szCs w:val="24"/>
        </w:rPr>
        <w:t xml:space="preserve"> le lik </w:t>
      </w:r>
      <w:proofErr w:type="spellStart"/>
      <w:r w:rsidRPr="0090188B">
        <w:rPr>
          <w:rFonts w:asciiTheme="majorHAnsi" w:eastAsia="Calibri" w:hAnsiTheme="majorHAnsi" w:cs="Times New Roman"/>
          <w:bCs/>
          <w:sz w:val="24"/>
          <w:szCs w:val="24"/>
        </w:rPr>
        <w:t>dát</w:t>
      </w:r>
      <w:proofErr w:type="spellEnd"/>
      <w:r w:rsidRPr="0090188B">
        <w:rPr>
          <w:rFonts w:asciiTheme="majorHAnsi" w:eastAsia="Calibri" w:hAnsiTheme="majorHAnsi" w:cs="Times New Roman"/>
          <w:bCs/>
          <w:sz w:val="24"/>
          <w:szCs w:val="24"/>
        </w:rPr>
        <w:t>?”</w:t>
      </w:r>
    </w:p>
    <w:p w14:paraId="71ABB1C9" w14:textId="77777777" w:rsidR="00E10E56" w:rsidRPr="0090188B" w:rsidRDefault="00E10E56" w:rsidP="00E10E56">
      <w:pPr>
        <w:autoSpaceDE w:val="0"/>
        <w:autoSpaceDN w:val="0"/>
        <w:adjustRightInd w:val="0"/>
        <w:spacing w:after="0" w:line="240" w:lineRule="auto"/>
        <w:contextualSpacing/>
        <w:rPr>
          <w:rFonts w:asciiTheme="majorHAnsi" w:eastAsia="Calibri" w:hAnsiTheme="majorHAnsi" w:cs="Times New Roman"/>
          <w:b/>
          <w:bCs/>
          <w:color w:val="000000"/>
          <w:sz w:val="24"/>
          <w:szCs w:val="24"/>
          <w:lang w:val="se-NO"/>
        </w:rPr>
      </w:pPr>
    </w:p>
    <w:p w14:paraId="62D05F68" w14:textId="77777777" w:rsidR="00E10E56" w:rsidRPr="0090188B" w:rsidRDefault="00E10E56" w:rsidP="00E10E56">
      <w:pPr>
        <w:autoSpaceDE w:val="0"/>
        <w:autoSpaceDN w:val="0"/>
        <w:adjustRightInd w:val="0"/>
        <w:spacing w:after="0" w:line="240" w:lineRule="auto"/>
        <w:contextualSpacing/>
        <w:rPr>
          <w:rFonts w:asciiTheme="majorHAnsi" w:eastAsia="Calibri" w:hAnsiTheme="majorHAnsi" w:cs="Times New Roman"/>
          <w:b/>
          <w:bCs/>
          <w:color w:val="000000"/>
          <w:sz w:val="24"/>
          <w:szCs w:val="24"/>
          <w:lang w:val="se-NO"/>
        </w:rPr>
      </w:pPr>
      <w:r w:rsidRPr="0090188B">
        <w:rPr>
          <w:rFonts w:asciiTheme="majorHAnsi" w:eastAsia="Calibri" w:hAnsiTheme="majorHAnsi" w:cs="Times New Roman"/>
          <w:b/>
          <w:bCs/>
          <w:color w:val="000000"/>
          <w:sz w:val="24"/>
          <w:szCs w:val="24"/>
          <w:lang w:val="se-NO"/>
        </w:rPr>
        <w:t>Joh 21,9-13</w:t>
      </w:r>
    </w:p>
    <w:p w14:paraId="6EE90E7E" w14:textId="77777777" w:rsidR="00E10E56" w:rsidRPr="0090188B" w:rsidRDefault="00E10E56" w:rsidP="00E10E56">
      <w:pPr>
        <w:autoSpaceDE w:val="0"/>
        <w:autoSpaceDN w:val="0"/>
        <w:adjustRightInd w:val="0"/>
        <w:spacing w:before="100" w:after="100" w:line="240" w:lineRule="auto"/>
        <w:rPr>
          <w:rFonts w:asciiTheme="majorHAnsi" w:eastAsia="Calibri" w:hAnsiTheme="majorHAnsi" w:cs="Times New Roman"/>
          <w:sz w:val="24"/>
          <w:szCs w:val="24"/>
          <w:lang w:val="se-NO"/>
        </w:rPr>
      </w:pPr>
      <w:r w:rsidRPr="0090188B">
        <w:rPr>
          <w:rFonts w:asciiTheme="majorHAnsi" w:eastAsia="Calibri" w:hAnsiTheme="majorHAnsi" w:cs="Times New Roman"/>
          <w:sz w:val="24"/>
          <w:szCs w:val="24"/>
          <w:lang w:val="se-NO"/>
        </w:rPr>
        <w:t xml:space="preserve">9 </w:t>
      </w:r>
      <w:r w:rsidRPr="0090188B">
        <w:rPr>
          <w:rFonts w:asciiTheme="majorHAnsi" w:eastAsia="Calibri" w:hAnsiTheme="majorHAnsi" w:cs="Times New Roman"/>
          <w:bCs/>
          <w:sz w:val="24"/>
          <w:szCs w:val="24"/>
          <w:lang w:val="se-NO"/>
        </w:rPr>
        <w:t>Gå gáddáj goarridin, de vuojnnin hilladålåv ja hilladålå nanna lájbijt ja guolijt bassumin.</w:t>
      </w:r>
      <w:r w:rsidRPr="0090188B">
        <w:rPr>
          <w:rFonts w:asciiTheme="majorHAnsi" w:eastAsia="Calibri" w:hAnsiTheme="majorHAnsi" w:cs="Times New Roman"/>
          <w:sz w:val="24"/>
          <w:szCs w:val="24"/>
          <w:lang w:val="se-NO"/>
        </w:rPr>
        <w:t xml:space="preserve"> 10 </w:t>
      </w:r>
      <w:r w:rsidRPr="0090188B">
        <w:rPr>
          <w:rFonts w:asciiTheme="majorHAnsi" w:eastAsia="Calibri" w:hAnsiTheme="majorHAnsi" w:cs="Times New Roman"/>
          <w:bCs/>
          <w:sz w:val="24"/>
          <w:szCs w:val="24"/>
          <w:lang w:val="se-NO"/>
        </w:rPr>
        <w:t>Jesus sidjij hålaj: ”Viedtjit guolijs majt jur áttjak oattjojda.”</w:t>
      </w:r>
      <w:r w:rsidRPr="0090188B">
        <w:rPr>
          <w:rFonts w:asciiTheme="majorHAnsi" w:eastAsia="Calibri" w:hAnsiTheme="majorHAnsi" w:cs="Times New Roman"/>
          <w:sz w:val="24"/>
          <w:szCs w:val="24"/>
          <w:lang w:val="se-NO"/>
        </w:rPr>
        <w:t xml:space="preserve"> 11 </w:t>
      </w:r>
      <w:r w:rsidRPr="0090188B">
        <w:rPr>
          <w:rFonts w:asciiTheme="majorHAnsi" w:eastAsia="Calibri" w:hAnsiTheme="majorHAnsi" w:cs="Times New Roman"/>
          <w:bCs/>
          <w:sz w:val="24"/>
          <w:szCs w:val="24"/>
          <w:lang w:val="se-NO"/>
        </w:rPr>
        <w:t>Simon Petrus jávrregáddáj manáj ja viermev gáddáj giesij. Stuorra guolijs lij dievas, tjuohtevihttalåkgålmåt guoles. Ja vájku nåv ållo guolle de viermme ittjij gajkkusa.</w:t>
      </w:r>
      <w:r w:rsidRPr="0090188B">
        <w:rPr>
          <w:rFonts w:asciiTheme="majorHAnsi" w:eastAsia="Calibri" w:hAnsiTheme="majorHAnsi" w:cs="Times New Roman"/>
          <w:bCs/>
          <w:sz w:val="24"/>
          <w:szCs w:val="24"/>
          <w:lang w:val="se-NO"/>
        </w:rPr>
        <w:br/>
      </w:r>
      <w:r w:rsidRPr="0090188B">
        <w:rPr>
          <w:rFonts w:asciiTheme="majorHAnsi" w:eastAsia="Calibri" w:hAnsiTheme="majorHAnsi" w:cs="Times New Roman"/>
          <w:sz w:val="24"/>
          <w:szCs w:val="24"/>
          <w:lang w:val="se-NO"/>
        </w:rPr>
        <w:t xml:space="preserve">12 </w:t>
      </w:r>
      <w:r w:rsidRPr="0090188B">
        <w:rPr>
          <w:rFonts w:asciiTheme="majorHAnsi" w:eastAsia="Calibri" w:hAnsiTheme="majorHAnsi" w:cs="Times New Roman"/>
          <w:bCs/>
          <w:sz w:val="24"/>
          <w:szCs w:val="24"/>
          <w:lang w:val="se-NO"/>
        </w:rPr>
        <w:t>Jesus åhpadisålmmåjda javlaj: ”Båhtit båråtjit.” Ittjij sijás aktak duosta gatjádit guhti lij; árvvedin suv Härrán.</w:t>
      </w:r>
      <w:r w:rsidRPr="0090188B">
        <w:rPr>
          <w:rFonts w:asciiTheme="majorHAnsi" w:eastAsia="Calibri" w:hAnsiTheme="majorHAnsi" w:cs="Times New Roman"/>
          <w:sz w:val="24"/>
          <w:szCs w:val="24"/>
          <w:lang w:val="se-NO"/>
        </w:rPr>
        <w:t xml:space="preserve"> 13 </w:t>
      </w:r>
      <w:r w:rsidRPr="0090188B">
        <w:rPr>
          <w:rFonts w:asciiTheme="majorHAnsi" w:eastAsia="Calibri" w:hAnsiTheme="majorHAnsi" w:cs="Times New Roman"/>
          <w:bCs/>
          <w:sz w:val="24"/>
          <w:szCs w:val="24"/>
          <w:lang w:val="se-NO"/>
        </w:rPr>
        <w:t>Jesus dábbánij, váldij lájbev ja guolev ja sidjij vattij.</w:t>
      </w:r>
    </w:p>
    <w:p w14:paraId="7DDDDF52" w14:textId="77777777" w:rsidR="00E10E56" w:rsidRPr="0090188B" w:rsidRDefault="00E10E56" w:rsidP="00E10E56">
      <w:pPr>
        <w:keepNext/>
        <w:keepLines/>
        <w:spacing w:before="200" w:after="0" w:line="276" w:lineRule="auto"/>
        <w:outlineLvl w:val="2"/>
        <w:rPr>
          <w:rFonts w:asciiTheme="majorHAnsi" w:eastAsia="Times New Roman" w:hAnsiTheme="majorHAnsi" w:cs="Times New Roman"/>
          <w:b/>
          <w:bCs/>
          <w:color w:val="4F81BD"/>
          <w:sz w:val="24"/>
          <w:szCs w:val="24"/>
          <w:lang w:val="se-NO"/>
        </w:rPr>
      </w:pPr>
    </w:p>
    <w:p w14:paraId="43CD4E31" w14:textId="77777777" w:rsidR="00E10E56" w:rsidRPr="0090188B" w:rsidRDefault="00E10E56" w:rsidP="00E10E56">
      <w:pPr>
        <w:keepNext/>
        <w:keepLines/>
        <w:spacing w:before="200" w:after="0" w:line="276" w:lineRule="auto"/>
        <w:outlineLvl w:val="2"/>
        <w:rPr>
          <w:rFonts w:asciiTheme="majorHAnsi" w:eastAsia="Times New Roman" w:hAnsiTheme="majorHAnsi" w:cs="Times New Roman"/>
          <w:b/>
          <w:bCs/>
          <w:color w:val="4F81BD"/>
          <w:sz w:val="24"/>
          <w:szCs w:val="24"/>
          <w:lang w:val="se-NO"/>
        </w:rPr>
      </w:pPr>
      <w:r w:rsidRPr="0090188B">
        <w:rPr>
          <w:rFonts w:asciiTheme="majorHAnsi" w:eastAsia="Times New Roman" w:hAnsiTheme="majorHAnsi" w:cs="Times New Roman"/>
          <w:b/>
          <w:bCs/>
          <w:color w:val="4F81BD"/>
          <w:sz w:val="24"/>
          <w:szCs w:val="24"/>
          <w:lang w:val="se-NO"/>
        </w:rPr>
        <w:t xml:space="preserve">Nordsamisk: </w:t>
      </w:r>
    </w:p>
    <w:p w14:paraId="363D7BF4" w14:textId="77777777" w:rsidR="00E10E56" w:rsidRPr="0090188B" w:rsidRDefault="00E10E56" w:rsidP="00E10E56">
      <w:pPr>
        <w:autoSpaceDE w:val="0"/>
        <w:autoSpaceDN w:val="0"/>
        <w:adjustRightInd w:val="0"/>
        <w:spacing w:after="0" w:line="240" w:lineRule="auto"/>
        <w:contextualSpacing/>
        <w:rPr>
          <w:rFonts w:asciiTheme="majorHAnsi" w:eastAsia="Calibri" w:hAnsiTheme="majorHAnsi" w:cs="Times New Roman"/>
          <w:color w:val="000000"/>
          <w:sz w:val="24"/>
          <w:szCs w:val="24"/>
          <w:lang w:val="se-NO"/>
        </w:rPr>
      </w:pPr>
      <w:r w:rsidRPr="0090188B">
        <w:rPr>
          <w:rFonts w:asciiTheme="majorHAnsi" w:eastAsia="Calibri" w:hAnsiTheme="majorHAnsi" w:cs="Times New Roman"/>
          <w:b/>
          <w:bCs/>
          <w:color w:val="000000"/>
          <w:sz w:val="24"/>
          <w:szCs w:val="24"/>
          <w:lang w:val="se-NO"/>
        </w:rPr>
        <w:t>2 Mos 3,1-6</w:t>
      </w:r>
    </w:p>
    <w:p w14:paraId="6FC9046C" w14:textId="77777777" w:rsidR="00E10E56" w:rsidRPr="0090188B" w:rsidRDefault="00E10E56" w:rsidP="00E10E56">
      <w:pPr>
        <w:autoSpaceDE w:val="0"/>
        <w:autoSpaceDN w:val="0"/>
        <w:adjustRightInd w:val="0"/>
        <w:spacing w:before="100" w:after="100" w:line="240" w:lineRule="auto"/>
        <w:rPr>
          <w:rFonts w:asciiTheme="majorHAnsi" w:eastAsia="Calibri" w:hAnsiTheme="majorHAnsi" w:cs="Times New Roman"/>
          <w:sz w:val="24"/>
          <w:szCs w:val="24"/>
          <w:lang w:val="en-US"/>
        </w:rPr>
      </w:pPr>
      <w:r w:rsidRPr="0090188B">
        <w:rPr>
          <w:rFonts w:asciiTheme="majorHAnsi" w:eastAsia="Calibri" w:hAnsiTheme="majorHAnsi" w:cs="Times New Roman"/>
          <w:sz w:val="24"/>
          <w:szCs w:val="24"/>
          <w:lang w:val="se-NO"/>
        </w:rPr>
        <w:t xml:space="preserve">Moses guođohii vuohpas Jetro, Midjana báhpa, smávvaomiid. De dáhpáhuvai oktii ahte son doalvvui omiid nuppe beallái meahci ja bođii Ipmila vári, Horeba, vuollái. 2 Doppe sutnje almmustuvai Hearrá eŋgel dollanjuorššu siste, mii šloavggui bastilislánjás. </w:t>
      </w:r>
      <w:r w:rsidRPr="0090188B">
        <w:rPr>
          <w:rFonts w:asciiTheme="majorHAnsi" w:eastAsia="Calibri" w:hAnsiTheme="majorHAnsi" w:cs="Times New Roman"/>
          <w:sz w:val="24"/>
          <w:szCs w:val="24"/>
          <w:lang w:val="en-US"/>
        </w:rPr>
        <w:t xml:space="preserve">Moses </w:t>
      </w:r>
      <w:proofErr w:type="spellStart"/>
      <w:r w:rsidRPr="0090188B">
        <w:rPr>
          <w:rFonts w:asciiTheme="majorHAnsi" w:eastAsia="Calibri" w:hAnsiTheme="majorHAnsi" w:cs="Times New Roman"/>
          <w:sz w:val="24"/>
          <w:szCs w:val="24"/>
          <w:lang w:val="en-US"/>
        </w:rPr>
        <w:t>oinnii</w:t>
      </w:r>
      <w:proofErr w:type="spellEnd"/>
      <w:r w:rsidRPr="0090188B">
        <w:rPr>
          <w:rFonts w:asciiTheme="majorHAnsi" w:eastAsia="Calibri" w:hAnsiTheme="majorHAnsi" w:cs="Times New Roman"/>
          <w:sz w:val="24"/>
          <w:szCs w:val="24"/>
          <w:lang w:val="en-US"/>
        </w:rPr>
        <w:t xml:space="preserve"> </w:t>
      </w:r>
      <w:proofErr w:type="spellStart"/>
      <w:r w:rsidRPr="0090188B">
        <w:rPr>
          <w:rFonts w:asciiTheme="majorHAnsi" w:eastAsia="Calibri" w:hAnsiTheme="majorHAnsi" w:cs="Times New Roman"/>
          <w:sz w:val="24"/>
          <w:szCs w:val="24"/>
          <w:lang w:val="en-US"/>
        </w:rPr>
        <w:t>ahte</w:t>
      </w:r>
      <w:proofErr w:type="spellEnd"/>
      <w:r w:rsidRPr="0090188B">
        <w:rPr>
          <w:rFonts w:asciiTheme="majorHAnsi" w:eastAsia="Calibri" w:hAnsiTheme="majorHAnsi" w:cs="Times New Roman"/>
          <w:sz w:val="24"/>
          <w:szCs w:val="24"/>
          <w:lang w:val="en-US"/>
        </w:rPr>
        <w:t xml:space="preserve"> </w:t>
      </w:r>
      <w:proofErr w:type="spellStart"/>
      <w:r w:rsidRPr="0090188B">
        <w:rPr>
          <w:rFonts w:asciiTheme="majorHAnsi" w:eastAsia="Calibri" w:hAnsiTheme="majorHAnsi" w:cs="Times New Roman"/>
          <w:sz w:val="24"/>
          <w:szCs w:val="24"/>
          <w:lang w:val="en-US"/>
        </w:rPr>
        <w:t>dolla</w:t>
      </w:r>
      <w:proofErr w:type="spellEnd"/>
      <w:r w:rsidRPr="0090188B">
        <w:rPr>
          <w:rFonts w:asciiTheme="majorHAnsi" w:eastAsia="Calibri" w:hAnsiTheme="majorHAnsi" w:cs="Times New Roman"/>
          <w:sz w:val="24"/>
          <w:szCs w:val="24"/>
          <w:lang w:val="en-US"/>
        </w:rPr>
        <w:t xml:space="preserve"> ii </w:t>
      </w:r>
      <w:proofErr w:type="spellStart"/>
      <w:r w:rsidRPr="0090188B">
        <w:rPr>
          <w:rFonts w:asciiTheme="majorHAnsi" w:eastAsia="Calibri" w:hAnsiTheme="majorHAnsi" w:cs="Times New Roman"/>
          <w:sz w:val="24"/>
          <w:szCs w:val="24"/>
          <w:lang w:val="en-US"/>
        </w:rPr>
        <w:t>loaktán</w:t>
      </w:r>
      <w:proofErr w:type="spellEnd"/>
      <w:r w:rsidRPr="0090188B">
        <w:rPr>
          <w:rFonts w:asciiTheme="majorHAnsi" w:eastAsia="Calibri" w:hAnsiTheme="majorHAnsi" w:cs="Times New Roman"/>
          <w:sz w:val="24"/>
          <w:szCs w:val="24"/>
          <w:lang w:val="en-US"/>
        </w:rPr>
        <w:t xml:space="preserve"> </w:t>
      </w:r>
      <w:proofErr w:type="spellStart"/>
      <w:r w:rsidRPr="0090188B">
        <w:rPr>
          <w:rFonts w:asciiTheme="majorHAnsi" w:eastAsia="Calibri" w:hAnsiTheme="majorHAnsi" w:cs="Times New Roman"/>
          <w:sz w:val="24"/>
          <w:szCs w:val="24"/>
          <w:lang w:val="en-US"/>
        </w:rPr>
        <w:t>miestaga</w:t>
      </w:r>
      <w:proofErr w:type="spellEnd"/>
      <w:r w:rsidRPr="0090188B">
        <w:rPr>
          <w:rFonts w:asciiTheme="majorHAnsi" w:eastAsia="Calibri" w:hAnsiTheme="majorHAnsi" w:cs="Times New Roman"/>
          <w:sz w:val="24"/>
          <w:szCs w:val="24"/>
          <w:lang w:val="en-US"/>
        </w:rPr>
        <w:t xml:space="preserve">, </w:t>
      </w:r>
      <w:proofErr w:type="spellStart"/>
      <w:r w:rsidRPr="0090188B">
        <w:rPr>
          <w:rFonts w:asciiTheme="majorHAnsi" w:eastAsia="Calibri" w:hAnsiTheme="majorHAnsi" w:cs="Times New Roman"/>
          <w:sz w:val="24"/>
          <w:szCs w:val="24"/>
          <w:lang w:val="en-US"/>
        </w:rPr>
        <w:t>vaikko</w:t>
      </w:r>
      <w:proofErr w:type="spellEnd"/>
      <w:r w:rsidRPr="0090188B">
        <w:rPr>
          <w:rFonts w:asciiTheme="majorHAnsi" w:eastAsia="Calibri" w:hAnsiTheme="majorHAnsi" w:cs="Times New Roman"/>
          <w:sz w:val="24"/>
          <w:szCs w:val="24"/>
          <w:lang w:val="en-US"/>
        </w:rPr>
        <w:t xml:space="preserve"> </w:t>
      </w:r>
      <w:proofErr w:type="spellStart"/>
      <w:r w:rsidRPr="0090188B">
        <w:rPr>
          <w:rFonts w:asciiTheme="majorHAnsi" w:eastAsia="Calibri" w:hAnsiTheme="majorHAnsi" w:cs="Times New Roman"/>
          <w:sz w:val="24"/>
          <w:szCs w:val="24"/>
          <w:lang w:val="en-US"/>
        </w:rPr>
        <w:t>dat</w:t>
      </w:r>
      <w:proofErr w:type="spellEnd"/>
      <w:r w:rsidRPr="0090188B">
        <w:rPr>
          <w:rFonts w:asciiTheme="majorHAnsi" w:eastAsia="Calibri" w:hAnsiTheme="majorHAnsi" w:cs="Times New Roman"/>
          <w:sz w:val="24"/>
          <w:szCs w:val="24"/>
          <w:lang w:val="en-US"/>
        </w:rPr>
        <w:t xml:space="preserve"> </w:t>
      </w:r>
      <w:proofErr w:type="spellStart"/>
      <w:r w:rsidRPr="0090188B">
        <w:rPr>
          <w:rFonts w:asciiTheme="majorHAnsi" w:eastAsia="Calibri" w:hAnsiTheme="majorHAnsi" w:cs="Times New Roman"/>
          <w:sz w:val="24"/>
          <w:szCs w:val="24"/>
          <w:lang w:val="en-US"/>
        </w:rPr>
        <w:t>bulii</w:t>
      </w:r>
      <w:proofErr w:type="spellEnd"/>
      <w:r w:rsidRPr="0090188B">
        <w:rPr>
          <w:rFonts w:asciiTheme="majorHAnsi" w:eastAsia="Calibri" w:hAnsiTheme="majorHAnsi" w:cs="Times New Roman"/>
          <w:sz w:val="24"/>
          <w:szCs w:val="24"/>
          <w:lang w:val="en-US"/>
        </w:rPr>
        <w:t xml:space="preserve"> </w:t>
      </w:r>
      <w:proofErr w:type="spellStart"/>
      <w:r w:rsidRPr="0090188B">
        <w:rPr>
          <w:rFonts w:asciiTheme="majorHAnsi" w:eastAsia="Calibri" w:hAnsiTheme="majorHAnsi" w:cs="Times New Roman"/>
          <w:sz w:val="24"/>
          <w:szCs w:val="24"/>
          <w:lang w:val="en-US"/>
        </w:rPr>
        <w:t>njivžu</w:t>
      </w:r>
      <w:proofErr w:type="spellEnd"/>
      <w:r w:rsidRPr="0090188B">
        <w:rPr>
          <w:rFonts w:asciiTheme="majorHAnsi" w:eastAsia="Calibri" w:hAnsiTheme="majorHAnsi" w:cs="Times New Roman"/>
          <w:sz w:val="24"/>
          <w:szCs w:val="24"/>
          <w:lang w:val="en-US"/>
        </w:rPr>
        <w:t xml:space="preserve"> </w:t>
      </w:r>
      <w:proofErr w:type="spellStart"/>
      <w:r w:rsidRPr="0090188B">
        <w:rPr>
          <w:rFonts w:asciiTheme="majorHAnsi" w:eastAsia="Calibri" w:hAnsiTheme="majorHAnsi" w:cs="Times New Roman"/>
          <w:sz w:val="24"/>
          <w:szCs w:val="24"/>
          <w:lang w:val="en-US"/>
        </w:rPr>
        <w:t>dollan</w:t>
      </w:r>
      <w:proofErr w:type="spellEnd"/>
      <w:r w:rsidRPr="0090188B">
        <w:rPr>
          <w:rFonts w:asciiTheme="majorHAnsi" w:eastAsia="Calibri" w:hAnsiTheme="majorHAnsi" w:cs="Times New Roman"/>
          <w:sz w:val="24"/>
          <w:szCs w:val="24"/>
          <w:lang w:val="en-US"/>
        </w:rPr>
        <w:t xml:space="preserve">. 3 </w:t>
      </w:r>
      <w:proofErr w:type="spellStart"/>
      <w:r w:rsidRPr="0090188B">
        <w:rPr>
          <w:rFonts w:asciiTheme="majorHAnsi" w:eastAsia="Calibri" w:hAnsiTheme="majorHAnsi" w:cs="Times New Roman"/>
          <w:sz w:val="24"/>
          <w:szCs w:val="24"/>
          <w:lang w:val="en-US"/>
        </w:rPr>
        <w:t>Dalle</w:t>
      </w:r>
      <w:proofErr w:type="spellEnd"/>
      <w:r w:rsidRPr="0090188B">
        <w:rPr>
          <w:rFonts w:asciiTheme="majorHAnsi" w:eastAsia="Calibri" w:hAnsiTheme="majorHAnsi" w:cs="Times New Roman"/>
          <w:sz w:val="24"/>
          <w:szCs w:val="24"/>
          <w:lang w:val="en-US"/>
        </w:rPr>
        <w:t xml:space="preserve"> Moses </w:t>
      </w:r>
      <w:proofErr w:type="spellStart"/>
      <w:r w:rsidRPr="0090188B">
        <w:rPr>
          <w:rFonts w:asciiTheme="majorHAnsi" w:eastAsia="Calibri" w:hAnsiTheme="majorHAnsi" w:cs="Times New Roman"/>
          <w:sz w:val="24"/>
          <w:szCs w:val="24"/>
          <w:lang w:val="en-US"/>
        </w:rPr>
        <w:t>jurddašii</w:t>
      </w:r>
      <w:proofErr w:type="spellEnd"/>
      <w:r w:rsidRPr="0090188B">
        <w:rPr>
          <w:rFonts w:asciiTheme="majorHAnsi" w:eastAsia="Calibri" w:hAnsiTheme="majorHAnsi" w:cs="Times New Roman"/>
          <w:sz w:val="24"/>
          <w:szCs w:val="24"/>
          <w:lang w:val="en-US"/>
        </w:rPr>
        <w:t xml:space="preserve">: «Mun </w:t>
      </w:r>
      <w:proofErr w:type="spellStart"/>
      <w:r w:rsidRPr="0090188B">
        <w:rPr>
          <w:rFonts w:asciiTheme="majorHAnsi" w:eastAsia="Calibri" w:hAnsiTheme="majorHAnsi" w:cs="Times New Roman"/>
          <w:sz w:val="24"/>
          <w:szCs w:val="24"/>
          <w:lang w:val="en-US"/>
        </w:rPr>
        <w:t>manan</w:t>
      </w:r>
      <w:proofErr w:type="spellEnd"/>
      <w:r w:rsidRPr="0090188B">
        <w:rPr>
          <w:rFonts w:asciiTheme="majorHAnsi" w:eastAsia="Calibri" w:hAnsiTheme="majorHAnsi" w:cs="Times New Roman"/>
          <w:sz w:val="24"/>
          <w:szCs w:val="24"/>
          <w:lang w:val="en-US"/>
        </w:rPr>
        <w:t xml:space="preserve"> </w:t>
      </w:r>
      <w:proofErr w:type="spellStart"/>
      <w:r w:rsidRPr="0090188B">
        <w:rPr>
          <w:rFonts w:asciiTheme="majorHAnsi" w:eastAsia="Calibri" w:hAnsiTheme="majorHAnsi" w:cs="Times New Roman"/>
          <w:sz w:val="24"/>
          <w:szCs w:val="24"/>
          <w:lang w:val="en-US"/>
        </w:rPr>
        <w:t>geahččat</w:t>
      </w:r>
      <w:proofErr w:type="spellEnd"/>
      <w:r w:rsidRPr="0090188B">
        <w:rPr>
          <w:rFonts w:asciiTheme="majorHAnsi" w:eastAsia="Calibri" w:hAnsiTheme="majorHAnsi" w:cs="Times New Roman"/>
          <w:sz w:val="24"/>
          <w:szCs w:val="24"/>
          <w:lang w:val="en-US"/>
        </w:rPr>
        <w:t xml:space="preserve"> </w:t>
      </w:r>
      <w:proofErr w:type="spellStart"/>
      <w:r w:rsidRPr="0090188B">
        <w:rPr>
          <w:rFonts w:asciiTheme="majorHAnsi" w:eastAsia="Calibri" w:hAnsiTheme="majorHAnsi" w:cs="Times New Roman"/>
          <w:sz w:val="24"/>
          <w:szCs w:val="24"/>
          <w:lang w:val="en-US"/>
        </w:rPr>
        <w:t>duon</w:t>
      </w:r>
      <w:proofErr w:type="spellEnd"/>
      <w:r w:rsidRPr="0090188B">
        <w:rPr>
          <w:rFonts w:asciiTheme="majorHAnsi" w:eastAsia="Calibri" w:hAnsiTheme="majorHAnsi" w:cs="Times New Roman"/>
          <w:sz w:val="24"/>
          <w:szCs w:val="24"/>
          <w:lang w:val="en-US"/>
        </w:rPr>
        <w:t xml:space="preserve"> </w:t>
      </w:r>
      <w:proofErr w:type="spellStart"/>
      <w:r w:rsidRPr="0090188B">
        <w:rPr>
          <w:rFonts w:asciiTheme="majorHAnsi" w:eastAsia="Calibri" w:hAnsiTheme="majorHAnsi" w:cs="Times New Roman"/>
          <w:sz w:val="24"/>
          <w:szCs w:val="24"/>
          <w:lang w:val="en-US"/>
        </w:rPr>
        <w:t>ovddolaš</w:t>
      </w:r>
      <w:proofErr w:type="spellEnd"/>
      <w:r w:rsidRPr="0090188B">
        <w:rPr>
          <w:rFonts w:asciiTheme="majorHAnsi" w:eastAsia="Calibri" w:hAnsiTheme="majorHAnsi" w:cs="Times New Roman"/>
          <w:sz w:val="24"/>
          <w:szCs w:val="24"/>
          <w:lang w:val="en-US"/>
        </w:rPr>
        <w:t xml:space="preserve"> </w:t>
      </w:r>
      <w:proofErr w:type="spellStart"/>
      <w:r w:rsidRPr="0090188B">
        <w:rPr>
          <w:rFonts w:asciiTheme="majorHAnsi" w:eastAsia="Calibri" w:hAnsiTheme="majorHAnsi" w:cs="Times New Roman"/>
          <w:sz w:val="24"/>
          <w:szCs w:val="24"/>
          <w:lang w:val="en-US"/>
        </w:rPr>
        <w:t>oainnáhusa</w:t>
      </w:r>
      <w:proofErr w:type="spellEnd"/>
      <w:r w:rsidRPr="0090188B">
        <w:rPr>
          <w:rFonts w:asciiTheme="majorHAnsi" w:eastAsia="Calibri" w:hAnsiTheme="majorHAnsi" w:cs="Times New Roman"/>
          <w:sz w:val="24"/>
          <w:szCs w:val="24"/>
          <w:lang w:val="en-US"/>
        </w:rPr>
        <w:t xml:space="preserve">, go </w:t>
      </w:r>
      <w:proofErr w:type="spellStart"/>
      <w:r w:rsidRPr="0090188B">
        <w:rPr>
          <w:rFonts w:asciiTheme="majorHAnsi" w:eastAsia="Calibri" w:hAnsiTheme="majorHAnsi" w:cs="Times New Roman"/>
          <w:sz w:val="24"/>
          <w:szCs w:val="24"/>
          <w:lang w:val="en-US"/>
        </w:rPr>
        <w:t>dolla</w:t>
      </w:r>
      <w:proofErr w:type="spellEnd"/>
      <w:r w:rsidRPr="0090188B">
        <w:rPr>
          <w:rFonts w:asciiTheme="majorHAnsi" w:eastAsia="Calibri" w:hAnsiTheme="majorHAnsi" w:cs="Times New Roman"/>
          <w:sz w:val="24"/>
          <w:szCs w:val="24"/>
          <w:lang w:val="en-US"/>
        </w:rPr>
        <w:t xml:space="preserve"> ii </w:t>
      </w:r>
      <w:proofErr w:type="spellStart"/>
      <w:r w:rsidRPr="0090188B">
        <w:rPr>
          <w:rFonts w:asciiTheme="majorHAnsi" w:eastAsia="Calibri" w:hAnsiTheme="majorHAnsi" w:cs="Times New Roman"/>
          <w:sz w:val="24"/>
          <w:szCs w:val="24"/>
          <w:lang w:val="en-US"/>
        </w:rPr>
        <w:t>loavtte</w:t>
      </w:r>
      <w:proofErr w:type="spellEnd"/>
      <w:r w:rsidRPr="0090188B">
        <w:rPr>
          <w:rFonts w:asciiTheme="majorHAnsi" w:eastAsia="Calibri" w:hAnsiTheme="majorHAnsi" w:cs="Times New Roman"/>
          <w:sz w:val="24"/>
          <w:szCs w:val="24"/>
          <w:lang w:val="en-US"/>
        </w:rPr>
        <w:t xml:space="preserve"> </w:t>
      </w:r>
      <w:proofErr w:type="spellStart"/>
      <w:proofErr w:type="gramStart"/>
      <w:r w:rsidRPr="0090188B">
        <w:rPr>
          <w:rFonts w:asciiTheme="majorHAnsi" w:eastAsia="Calibri" w:hAnsiTheme="majorHAnsi" w:cs="Times New Roman"/>
          <w:sz w:val="24"/>
          <w:szCs w:val="24"/>
          <w:lang w:val="en-US"/>
        </w:rPr>
        <w:t>bastilislánjá</w:t>
      </w:r>
      <w:proofErr w:type="spellEnd"/>
      <w:r w:rsidRPr="0090188B">
        <w:rPr>
          <w:rFonts w:asciiTheme="majorHAnsi" w:eastAsia="Calibri" w:hAnsiTheme="majorHAnsi" w:cs="Times New Roman"/>
          <w:sz w:val="24"/>
          <w:szCs w:val="24"/>
          <w:lang w:val="en-US"/>
        </w:rPr>
        <w:t>.»</w:t>
      </w:r>
      <w:proofErr w:type="gramEnd"/>
      <w:r w:rsidRPr="0090188B">
        <w:rPr>
          <w:rFonts w:asciiTheme="majorHAnsi" w:eastAsia="Calibri" w:hAnsiTheme="majorHAnsi" w:cs="Times New Roman"/>
          <w:sz w:val="24"/>
          <w:szCs w:val="24"/>
          <w:lang w:val="en-US"/>
        </w:rPr>
        <w:t xml:space="preserve"> 4 </w:t>
      </w:r>
      <w:proofErr w:type="spellStart"/>
      <w:r w:rsidRPr="0090188B">
        <w:rPr>
          <w:rFonts w:asciiTheme="majorHAnsi" w:eastAsia="Calibri" w:hAnsiTheme="majorHAnsi" w:cs="Times New Roman"/>
          <w:sz w:val="24"/>
          <w:szCs w:val="24"/>
          <w:lang w:val="en-US"/>
        </w:rPr>
        <w:t>Muhto</w:t>
      </w:r>
      <w:proofErr w:type="spellEnd"/>
      <w:r w:rsidRPr="0090188B">
        <w:rPr>
          <w:rFonts w:asciiTheme="majorHAnsi" w:eastAsia="Calibri" w:hAnsiTheme="majorHAnsi" w:cs="Times New Roman"/>
          <w:sz w:val="24"/>
          <w:szCs w:val="24"/>
          <w:lang w:val="en-US"/>
        </w:rPr>
        <w:t xml:space="preserve"> go </w:t>
      </w:r>
      <w:proofErr w:type="spellStart"/>
      <w:r w:rsidRPr="0090188B">
        <w:rPr>
          <w:rFonts w:asciiTheme="majorHAnsi" w:eastAsia="Calibri" w:hAnsiTheme="majorHAnsi" w:cs="Times New Roman"/>
          <w:sz w:val="24"/>
          <w:szCs w:val="24"/>
          <w:lang w:val="en-US"/>
        </w:rPr>
        <w:t>Hearrá</w:t>
      </w:r>
      <w:proofErr w:type="spellEnd"/>
      <w:r w:rsidRPr="0090188B">
        <w:rPr>
          <w:rFonts w:asciiTheme="majorHAnsi" w:eastAsia="Calibri" w:hAnsiTheme="majorHAnsi" w:cs="Times New Roman"/>
          <w:sz w:val="24"/>
          <w:szCs w:val="24"/>
          <w:lang w:val="en-US"/>
        </w:rPr>
        <w:t xml:space="preserve"> </w:t>
      </w:r>
      <w:proofErr w:type="spellStart"/>
      <w:r w:rsidRPr="0090188B">
        <w:rPr>
          <w:rFonts w:asciiTheme="majorHAnsi" w:eastAsia="Calibri" w:hAnsiTheme="majorHAnsi" w:cs="Times New Roman"/>
          <w:sz w:val="24"/>
          <w:szCs w:val="24"/>
          <w:lang w:val="en-US"/>
        </w:rPr>
        <w:t>oinnii</w:t>
      </w:r>
      <w:proofErr w:type="spellEnd"/>
      <w:r w:rsidRPr="0090188B">
        <w:rPr>
          <w:rFonts w:asciiTheme="majorHAnsi" w:eastAsia="Calibri" w:hAnsiTheme="majorHAnsi" w:cs="Times New Roman"/>
          <w:sz w:val="24"/>
          <w:szCs w:val="24"/>
          <w:lang w:val="en-US"/>
        </w:rPr>
        <w:t xml:space="preserve"> </w:t>
      </w:r>
      <w:proofErr w:type="spellStart"/>
      <w:r w:rsidRPr="0090188B">
        <w:rPr>
          <w:rFonts w:asciiTheme="majorHAnsi" w:eastAsia="Calibri" w:hAnsiTheme="majorHAnsi" w:cs="Times New Roman"/>
          <w:sz w:val="24"/>
          <w:szCs w:val="24"/>
          <w:lang w:val="en-US"/>
        </w:rPr>
        <w:t>su</w:t>
      </w:r>
      <w:proofErr w:type="spellEnd"/>
      <w:r w:rsidRPr="0090188B">
        <w:rPr>
          <w:rFonts w:asciiTheme="majorHAnsi" w:eastAsia="Calibri" w:hAnsiTheme="majorHAnsi" w:cs="Times New Roman"/>
          <w:sz w:val="24"/>
          <w:szCs w:val="24"/>
          <w:lang w:val="en-US"/>
        </w:rPr>
        <w:t xml:space="preserve"> </w:t>
      </w:r>
      <w:proofErr w:type="spellStart"/>
      <w:r w:rsidRPr="0090188B">
        <w:rPr>
          <w:rFonts w:asciiTheme="majorHAnsi" w:eastAsia="Calibri" w:hAnsiTheme="majorHAnsi" w:cs="Times New Roman"/>
          <w:sz w:val="24"/>
          <w:szCs w:val="24"/>
          <w:lang w:val="en-US"/>
        </w:rPr>
        <w:t>boahtimin</w:t>
      </w:r>
      <w:proofErr w:type="spellEnd"/>
      <w:r w:rsidRPr="0090188B">
        <w:rPr>
          <w:rFonts w:asciiTheme="majorHAnsi" w:eastAsia="Calibri" w:hAnsiTheme="majorHAnsi" w:cs="Times New Roman"/>
          <w:sz w:val="24"/>
          <w:szCs w:val="24"/>
          <w:lang w:val="en-US"/>
        </w:rPr>
        <w:t xml:space="preserve"> </w:t>
      </w:r>
      <w:proofErr w:type="spellStart"/>
      <w:r w:rsidRPr="0090188B">
        <w:rPr>
          <w:rFonts w:asciiTheme="majorHAnsi" w:eastAsia="Calibri" w:hAnsiTheme="majorHAnsi" w:cs="Times New Roman"/>
          <w:sz w:val="24"/>
          <w:szCs w:val="24"/>
          <w:lang w:val="en-US"/>
        </w:rPr>
        <w:t>lahka</w:t>
      </w:r>
      <w:proofErr w:type="spellEnd"/>
      <w:r w:rsidRPr="0090188B">
        <w:rPr>
          <w:rFonts w:asciiTheme="majorHAnsi" w:eastAsia="Calibri" w:hAnsiTheme="majorHAnsi" w:cs="Times New Roman"/>
          <w:sz w:val="24"/>
          <w:szCs w:val="24"/>
          <w:lang w:val="en-US"/>
        </w:rPr>
        <w:t xml:space="preserve"> </w:t>
      </w:r>
      <w:proofErr w:type="spellStart"/>
      <w:r w:rsidRPr="0090188B">
        <w:rPr>
          <w:rFonts w:asciiTheme="majorHAnsi" w:eastAsia="Calibri" w:hAnsiTheme="majorHAnsi" w:cs="Times New Roman"/>
          <w:sz w:val="24"/>
          <w:szCs w:val="24"/>
          <w:lang w:val="en-US"/>
        </w:rPr>
        <w:t>geahččat</w:t>
      </w:r>
      <w:proofErr w:type="spellEnd"/>
      <w:r w:rsidRPr="0090188B">
        <w:rPr>
          <w:rFonts w:asciiTheme="majorHAnsi" w:eastAsia="Calibri" w:hAnsiTheme="majorHAnsi" w:cs="Times New Roman"/>
          <w:sz w:val="24"/>
          <w:szCs w:val="24"/>
          <w:lang w:val="en-US"/>
        </w:rPr>
        <w:t xml:space="preserve">, de son </w:t>
      </w:r>
      <w:proofErr w:type="spellStart"/>
      <w:r w:rsidRPr="0090188B">
        <w:rPr>
          <w:rFonts w:asciiTheme="majorHAnsi" w:eastAsia="Calibri" w:hAnsiTheme="majorHAnsi" w:cs="Times New Roman"/>
          <w:sz w:val="24"/>
          <w:szCs w:val="24"/>
          <w:lang w:val="en-US"/>
        </w:rPr>
        <w:t>čurvii</w:t>
      </w:r>
      <w:proofErr w:type="spellEnd"/>
      <w:r w:rsidRPr="0090188B">
        <w:rPr>
          <w:rFonts w:asciiTheme="majorHAnsi" w:eastAsia="Calibri" w:hAnsiTheme="majorHAnsi" w:cs="Times New Roman"/>
          <w:sz w:val="24"/>
          <w:szCs w:val="24"/>
          <w:lang w:val="en-US"/>
        </w:rPr>
        <w:t xml:space="preserve"> </w:t>
      </w:r>
      <w:proofErr w:type="spellStart"/>
      <w:r w:rsidRPr="0090188B">
        <w:rPr>
          <w:rFonts w:asciiTheme="majorHAnsi" w:eastAsia="Calibri" w:hAnsiTheme="majorHAnsi" w:cs="Times New Roman"/>
          <w:sz w:val="24"/>
          <w:szCs w:val="24"/>
          <w:lang w:val="en-US"/>
        </w:rPr>
        <w:t>sutnje</w:t>
      </w:r>
      <w:proofErr w:type="spellEnd"/>
      <w:r w:rsidRPr="0090188B">
        <w:rPr>
          <w:rFonts w:asciiTheme="majorHAnsi" w:eastAsia="Calibri" w:hAnsiTheme="majorHAnsi" w:cs="Times New Roman"/>
          <w:sz w:val="24"/>
          <w:szCs w:val="24"/>
          <w:lang w:val="en-US"/>
        </w:rPr>
        <w:t xml:space="preserve"> </w:t>
      </w:r>
      <w:proofErr w:type="spellStart"/>
      <w:r w:rsidRPr="0090188B">
        <w:rPr>
          <w:rFonts w:asciiTheme="majorHAnsi" w:eastAsia="Calibri" w:hAnsiTheme="majorHAnsi" w:cs="Times New Roman"/>
          <w:sz w:val="24"/>
          <w:szCs w:val="24"/>
          <w:lang w:val="en-US"/>
        </w:rPr>
        <w:t>bastilislátnjámiestagis</w:t>
      </w:r>
      <w:proofErr w:type="spellEnd"/>
      <w:r w:rsidRPr="0090188B">
        <w:rPr>
          <w:rFonts w:asciiTheme="majorHAnsi" w:eastAsia="Calibri" w:hAnsiTheme="majorHAnsi" w:cs="Times New Roman"/>
          <w:sz w:val="24"/>
          <w:szCs w:val="24"/>
          <w:lang w:val="en-US"/>
        </w:rPr>
        <w:t xml:space="preserve">: «Moses, Moses!» Moses </w:t>
      </w:r>
      <w:proofErr w:type="spellStart"/>
      <w:r w:rsidRPr="0090188B">
        <w:rPr>
          <w:rFonts w:asciiTheme="majorHAnsi" w:eastAsia="Calibri" w:hAnsiTheme="majorHAnsi" w:cs="Times New Roman"/>
          <w:sz w:val="24"/>
          <w:szCs w:val="24"/>
          <w:lang w:val="en-US"/>
        </w:rPr>
        <w:t>vástidii</w:t>
      </w:r>
      <w:proofErr w:type="spellEnd"/>
      <w:r w:rsidRPr="0090188B">
        <w:rPr>
          <w:rFonts w:asciiTheme="majorHAnsi" w:eastAsia="Calibri" w:hAnsiTheme="majorHAnsi" w:cs="Times New Roman"/>
          <w:sz w:val="24"/>
          <w:szCs w:val="24"/>
          <w:lang w:val="en-US"/>
        </w:rPr>
        <w:t>: «</w:t>
      </w:r>
      <w:proofErr w:type="spellStart"/>
      <w:r w:rsidRPr="0090188B">
        <w:rPr>
          <w:rFonts w:asciiTheme="majorHAnsi" w:eastAsia="Calibri" w:hAnsiTheme="majorHAnsi" w:cs="Times New Roman"/>
          <w:sz w:val="24"/>
          <w:szCs w:val="24"/>
          <w:lang w:val="en-US"/>
        </w:rPr>
        <w:t>Dá</w:t>
      </w:r>
      <w:proofErr w:type="spellEnd"/>
      <w:r w:rsidRPr="0090188B">
        <w:rPr>
          <w:rFonts w:asciiTheme="majorHAnsi" w:eastAsia="Calibri" w:hAnsiTheme="majorHAnsi" w:cs="Times New Roman"/>
          <w:sz w:val="24"/>
          <w:szCs w:val="24"/>
          <w:lang w:val="en-US"/>
        </w:rPr>
        <w:t xml:space="preserve"> </w:t>
      </w:r>
      <w:proofErr w:type="spellStart"/>
      <w:r w:rsidRPr="0090188B">
        <w:rPr>
          <w:rFonts w:asciiTheme="majorHAnsi" w:eastAsia="Calibri" w:hAnsiTheme="majorHAnsi" w:cs="Times New Roman"/>
          <w:sz w:val="24"/>
          <w:szCs w:val="24"/>
          <w:lang w:val="en-US"/>
        </w:rPr>
        <w:t>mun</w:t>
      </w:r>
      <w:proofErr w:type="spellEnd"/>
      <w:r w:rsidRPr="0090188B">
        <w:rPr>
          <w:rFonts w:asciiTheme="majorHAnsi" w:eastAsia="Calibri" w:hAnsiTheme="majorHAnsi" w:cs="Times New Roman"/>
          <w:sz w:val="24"/>
          <w:szCs w:val="24"/>
          <w:lang w:val="en-US"/>
        </w:rPr>
        <w:t xml:space="preserve"> </w:t>
      </w:r>
      <w:proofErr w:type="gramStart"/>
      <w:r w:rsidRPr="0090188B">
        <w:rPr>
          <w:rFonts w:asciiTheme="majorHAnsi" w:eastAsia="Calibri" w:hAnsiTheme="majorHAnsi" w:cs="Times New Roman"/>
          <w:sz w:val="24"/>
          <w:szCs w:val="24"/>
          <w:lang w:val="en-US"/>
        </w:rPr>
        <w:t>lean.»</w:t>
      </w:r>
      <w:proofErr w:type="gramEnd"/>
      <w:r w:rsidRPr="0090188B">
        <w:rPr>
          <w:rFonts w:asciiTheme="majorHAnsi" w:eastAsia="Calibri" w:hAnsiTheme="majorHAnsi" w:cs="Times New Roman"/>
          <w:sz w:val="24"/>
          <w:szCs w:val="24"/>
          <w:lang w:val="en-US"/>
        </w:rPr>
        <w:t xml:space="preserve"> 5 </w:t>
      </w:r>
      <w:proofErr w:type="spellStart"/>
      <w:r w:rsidRPr="0090188B">
        <w:rPr>
          <w:rFonts w:asciiTheme="majorHAnsi" w:eastAsia="Calibri" w:hAnsiTheme="majorHAnsi" w:cs="Times New Roman"/>
          <w:sz w:val="24"/>
          <w:szCs w:val="24"/>
          <w:lang w:val="en-US"/>
        </w:rPr>
        <w:t>Hearrá</w:t>
      </w:r>
      <w:proofErr w:type="spellEnd"/>
      <w:r w:rsidRPr="0090188B">
        <w:rPr>
          <w:rFonts w:asciiTheme="majorHAnsi" w:eastAsia="Calibri" w:hAnsiTheme="majorHAnsi" w:cs="Times New Roman"/>
          <w:sz w:val="24"/>
          <w:szCs w:val="24"/>
          <w:lang w:val="en-US"/>
        </w:rPr>
        <w:t xml:space="preserve"> </w:t>
      </w:r>
      <w:proofErr w:type="spellStart"/>
      <w:r w:rsidRPr="0090188B">
        <w:rPr>
          <w:rFonts w:asciiTheme="majorHAnsi" w:eastAsia="Calibri" w:hAnsiTheme="majorHAnsi" w:cs="Times New Roman"/>
          <w:sz w:val="24"/>
          <w:szCs w:val="24"/>
          <w:lang w:val="en-US"/>
        </w:rPr>
        <w:t>celkkii</w:t>
      </w:r>
      <w:proofErr w:type="spellEnd"/>
      <w:r w:rsidRPr="0090188B">
        <w:rPr>
          <w:rFonts w:asciiTheme="majorHAnsi" w:eastAsia="Calibri" w:hAnsiTheme="majorHAnsi" w:cs="Times New Roman"/>
          <w:sz w:val="24"/>
          <w:szCs w:val="24"/>
          <w:lang w:val="en-US"/>
        </w:rPr>
        <w:t xml:space="preserve">: «Ale </w:t>
      </w:r>
      <w:proofErr w:type="spellStart"/>
      <w:r w:rsidRPr="0090188B">
        <w:rPr>
          <w:rFonts w:asciiTheme="majorHAnsi" w:eastAsia="Calibri" w:hAnsiTheme="majorHAnsi" w:cs="Times New Roman"/>
          <w:sz w:val="24"/>
          <w:szCs w:val="24"/>
          <w:lang w:val="en-US"/>
        </w:rPr>
        <w:t>boađe</w:t>
      </w:r>
      <w:proofErr w:type="spellEnd"/>
      <w:r w:rsidRPr="0090188B">
        <w:rPr>
          <w:rFonts w:asciiTheme="majorHAnsi" w:eastAsia="Calibri" w:hAnsiTheme="majorHAnsi" w:cs="Times New Roman"/>
          <w:sz w:val="24"/>
          <w:szCs w:val="24"/>
          <w:lang w:val="en-US"/>
        </w:rPr>
        <w:t xml:space="preserve"> </w:t>
      </w:r>
      <w:proofErr w:type="spellStart"/>
      <w:r w:rsidRPr="0090188B">
        <w:rPr>
          <w:rFonts w:asciiTheme="majorHAnsi" w:eastAsia="Calibri" w:hAnsiTheme="majorHAnsi" w:cs="Times New Roman"/>
          <w:sz w:val="24"/>
          <w:szCs w:val="24"/>
          <w:lang w:val="en-US"/>
        </w:rPr>
        <w:t>lagabui</w:t>
      </w:r>
      <w:proofErr w:type="spellEnd"/>
      <w:r w:rsidRPr="0090188B">
        <w:rPr>
          <w:rFonts w:asciiTheme="majorHAnsi" w:eastAsia="Calibri" w:hAnsiTheme="majorHAnsi" w:cs="Times New Roman"/>
          <w:sz w:val="24"/>
          <w:szCs w:val="24"/>
          <w:lang w:val="en-US"/>
        </w:rPr>
        <w:t xml:space="preserve">! </w:t>
      </w:r>
      <w:proofErr w:type="spellStart"/>
      <w:r w:rsidRPr="0090188B">
        <w:rPr>
          <w:rFonts w:asciiTheme="majorHAnsi" w:eastAsia="Calibri" w:hAnsiTheme="majorHAnsi" w:cs="Times New Roman"/>
          <w:sz w:val="24"/>
          <w:szCs w:val="24"/>
          <w:lang w:val="en-US"/>
        </w:rPr>
        <w:t>Nuola</w:t>
      </w:r>
      <w:proofErr w:type="spellEnd"/>
      <w:r w:rsidRPr="0090188B">
        <w:rPr>
          <w:rFonts w:asciiTheme="majorHAnsi" w:eastAsia="Calibri" w:hAnsiTheme="majorHAnsi" w:cs="Times New Roman"/>
          <w:sz w:val="24"/>
          <w:szCs w:val="24"/>
          <w:lang w:val="en-US"/>
        </w:rPr>
        <w:t xml:space="preserve"> </w:t>
      </w:r>
      <w:proofErr w:type="spellStart"/>
      <w:r w:rsidRPr="0090188B">
        <w:rPr>
          <w:rFonts w:asciiTheme="majorHAnsi" w:eastAsia="Calibri" w:hAnsiTheme="majorHAnsi" w:cs="Times New Roman"/>
          <w:sz w:val="24"/>
          <w:szCs w:val="24"/>
          <w:lang w:val="en-US"/>
        </w:rPr>
        <w:t>gápmagiid</w:t>
      </w:r>
      <w:proofErr w:type="spellEnd"/>
      <w:r w:rsidRPr="0090188B">
        <w:rPr>
          <w:rFonts w:asciiTheme="majorHAnsi" w:eastAsia="Calibri" w:hAnsiTheme="majorHAnsi" w:cs="Times New Roman"/>
          <w:sz w:val="24"/>
          <w:szCs w:val="24"/>
          <w:lang w:val="en-US"/>
        </w:rPr>
        <w:t xml:space="preserve">! </w:t>
      </w:r>
      <w:proofErr w:type="spellStart"/>
      <w:r w:rsidRPr="0090188B">
        <w:rPr>
          <w:rFonts w:asciiTheme="majorHAnsi" w:eastAsia="Calibri" w:hAnsiTheme="majorHAnsi" w:cs="Times New Roman"/>
          <w:sz w:val="24"/>
          <w:szCs w:val="24"/>
          <w:lang w:val="en-US"/>
        </w:rPr>
        <w:t>Dasgo</w:t>
      </w:r>
      <w:proofErr w:type="spellEnd"/>
      <w:r w:rsidRPr="0090188B">
        <w:rPr>
          <w:rFonts w:asciiTheme="majorHAnsi" w:eastAsia="Calibri" w:hAnsiTheme="majorHAnsi" w:cs="Times New Roman"/>
          <w:sz w:val="24"/>
          <w:szCs w:val="24"/>
          <w:lang w:val="en-US"/>
        </w:rPr>
        <w:t xml:space="preserve"> </w:t>
      </w:r>
      <w:proofErr w:type="spellStart"/>
      <w:r w:rsidRPr="0090188B">
        <w:rPr>
          <w:rFonts w:asciiTheme="majorHAnsi" w:eastAsia="Calibri" w:hAnsiTheme="majorHAnsi" w:cs="Times New Roman"/>
          <w:sz w:val="24"/>
          <w:szCs w:val="24"/>
          <w:lang w:val="en-US"/>
        </w:rPr>
        <w:t>dat</w:t>
      </w:r>
      <w:proofErr w:type="spellEnd"/>
      <w:r w:rsidRPr="0090188B">
        <w:rPr>
          <w:rFonts w:asciiTheme="majorHAnsi" w:eastAsia="Calibri" w:hAnsiTheme="majorHAnsi" w:cs="Times New Roman"/>
          <w:sz w:val="24"/>
          <w:szCs w:val="24"/>
          <w:lang w:val="en-US"/>
        </w:rPr>
        <w:t xml:space="preserve"> </w:t>
      </w:r>
      <w:proofErr w:type="spellStart"/>
      <w:r w:rsidRPr="0090188B">
        <w:rPr>
          <w:rFonts w:asciiTheme="majorHAnsi" w:eastAsia="Calibri" w:hAnsiTheme="majorHAnsi" w:cs="Times New Roman"/>
          <w:sz w:val="24"/>
          <w:szCs w:val="24"/>
          <w:lang w:val="en-US"/>
        </w:rPr>
        <w:t>báiki</w:t>
      </w:r>
      <w:proofErr w:type="spellEnd"/>
      <w:r w:rsidRPr="0090188B">
        <w:rPr>
          <w:rFonts w:asciiTheme="majorHAnsi" w:eastAsia="Calibri" w:hAnsiTheme="majorHAnsi" w:cs="Times New Roman"/>
          <w:sz w:val="24"/>
          <w:szCs w:val="24"/>
          <w:lang w:val="en-US"/>
        </w:rPr>
        <w:t xml:space="preserve"> mas don </w:t>
      </w:r>
      <w:proofErr w:type="spellStart"/>
      <w:r w:rsidRPr="0090188B">
        <w:rPr>
          <w:rFonts w:asciiTheme="majorHAnsi" w:eastAsia="Calibri" w:hAnsiTheme="majorHAnsi" w:cs="Times New Roman"/>
          <w:sz w:val="24"/>
          <w:szCs w:val="24"/>
          <w:lang w:val="en-US"/>
        </w:rPr>
        <w:t>čuoččut</w:t>
      </w:r>
      <w:proofErr w:type="spellEnd"/>
      <w:r w:rsidRPr="0090188B">
        <w:rPr>
          <w:rFonts w:asciiTheme="majorHAnsi" w:eastAsia="Calibri" w:hAnsiTheme="majorHAnsi" w:cs="Times New Roman"/>
          <w:sz w:val="24"/>
          <w:szCs w:val="24"/>
          <w:lang w:val="en-US"/>
        </w:rPr>
        <w:t xml:space="preserve"> lea </w:t>
      </w:r>
      <w:proofErr w:type="spellStart"/>
      <w:r w:rsidRPr="0090188B">
        <w:rPr>
          <w:rFonts w:asciiTheme="majorHAnsi" w:eastAsia="Calibri" w:hAnsiTheme="majorHAnsi" w:cs="Times New Roman"/>
          <w:sz w:val="24"/>
          <w:szCs w:val="24"/>
          <w:lang w:val="en-US"/>
        </w:rPr>
        <w:t>bassi</w:t>
      </w:r>
      <w:proofErr w:type="spellEnd"/>
      <w:r w:rsidRPr="0090188B">
        <w:rPr>
          <w:rFonts w:asciiTheme="majorHAnsi" w:eastAsia="Calibri" w:hAnsiTheme="majorHAnsi" w:cs="Times New Roman"/>
          <w:sz w:val="24"/>
          <w:szCs w:val="24"/>
          <w:lang w:val="en-US"/>
        </w:rPr>
        <w:t xml:space="preserve"> </w:t>
      </w:r>
      <w:proofErr w:type="spellStart"/>
      <w:proofErr w:type="gramStart"/>
      <w:r w:rsidRPr="0090188B">
        <w:rPr>
          <w:rFonts w:asciiTheme="majorHAnsi" w:eastAsia="Calibri" w:hAnsiTheme="majorHAnsi" w:cs="Times New Roman"/>
          <w:sz w:val="24"/>
          <w:szCs w:val="24"/>
          <w:lang w:val="en-US"/>
        </w:rPr>
        <w:t>eanan</w:t>
      </w:r>
      <w:proofErr w:type="spellEnd"/>
      <w:r w:rsidRPr="0090188B">
        <w:rPr>
          <w:rFonts w:asciiTheme="majorHAnsi" w:eastAsia="Calibri" w:hAnsiTheme="majorHAnsi" w:cs="Times New Roman"/>
          <w:sz w:val="24"/>
          <w:szCs w:val="24"/>
          <w:lang w:val="en-US"/>
        </w:rPr>
        <w:t>.»</w:t>
      </w:r>
      <w:proofErr w:type="gramEnd"/>
      <w:r w:rsidRPr="0090188B">
        <w:rPr>
          <w:rFonts w:asciiTheme="majorHAnsi" w:eastAsia="Calibri" w:hAnsiTheme="majorHAnsi" w:cs="Times New Roman"/>
          <w:sz w:val="24"/>
          <w:szCs w:val="24"/>
          <w:lang w:val="en-US"/>
        </w:rPr>
        <w:t xml:space="preserve"> 6 Son </w:t>
      </w:r>
      <w:proofErr w:type="spellStart"/>
      <w:r w:rsidRPr="0090188B">
        <w:rPr>
          <w:rFonts w:asciiTheme="majorHAnsi" w:eastAsia="Calibri" w:hAnsiTheme="majorHAnsi" w:cs="Times New Roman"/>
          <w:sz w:val="24"/>
          <w:szCs w:val="24"/>
          <w:lang w:val="en-US"/>
        </w:rPr>
        <w:t>celkkii</w:t>
      </w:r>
      <w:proofErr w:type="spellEnd"/>
      <w:r w:rsidRPr="0090188B">
        <w:rPr>
          <w:rFonts w:asciiTheme="majorHAnsi" w:eastAsia="Calibri" w:hAnsiTheme="majorHAnsi" w:cs="Times New Roman"/>
          <w:sz w:val="24"/>
          <w:szCs w:val="24"/>
          <w:lang w:val="en-US"/>
        </w:rPr>
        <w:t xml:space="preserve"> vel: «Mun lean </w:t>
      </w:r>
      <w:proofErr w:type="spellStart"/>
      <w:r w:rsidRPr="0090188B">
        <w:rPr>
          <w:rFonts w:asciiTheme="majorHAnsi" w:eastAsia="Calibri" w:hAnsiTheme="majorHAnsi" w:cs="Times New Roman"/>
          <w:sz w:val="24"/>
          <w:szCs w:val="24"/>
          <w:lang w:val="en-US"/>
        </w:rPr>
        <w:t>áhčát</w:t>
      </w:r>
      <w:proofErr w:type="spellEnd"/>
      <w:r w:rsidRPr="0090188B">
        <w:rPr>
          <w:rFonts w:asciiTheme="majorHAnsi" w:eastAsia="Calibri" w:hAnsiTheme="majorHAnsi" w:cs="Times New Roman"/>
          <w:sz w:val="24"/>
          <w:szCs w:val="24"/>
          <w:lang w:val="en-US"/>
        </w:rPr>
        <w:t xml:space="preserve"> </w:t>
      </w:r>
      <w:proofErr w:type="spellStart"/>
      <w:r w:rsidRPr="0090188B">
        <w:rPr>
          <w:rFonts w:asciiTheme="majorHAnsi" w:eastAsia="Calibri" w:hAnsiTheme="majorHAnsi" w:cs="Times New Roman"/>
          <w:sz w:val="24"/>
          <w:szCs w:val="24"/>
          <w:lang w:val="en-US"/>
        </w:rPr>
        <w:t>Ipmil</w:t>
      </w:r>
      <w:proofErr w:type="spellEnd"/>
      <w:r w:rsidRPr="0090188B">
        <w:rPr>
          <w:rFonts w:asciiTheme="majorHAnsi" w:eastAsia="Calibri" w:hAnsiTheme="majorHAnsi" w:cs="Times New Roman"/>
          <w:sz w:val="24"/>
          <w:szCs w:val="24"/>
          <w:lang w:val="en-US"/>
        </w:rPr>
        <w:t xml:space="preserve">, </w:t>
      </w:r>
      <w:proofErr w:type="spellStart"/>
      <w:r w:rsidRPr="0090188B">
        <w:rPr>
          <w:rFonts w:asciiTheme="majorHAnsi" w:eastAsia="Calibri" w:hAnsiTheme="majorHAnsi" w:cs="Times New Roman"/>
          <w:sz w:val="24"/>
          <w:szCs w:val="24"/>
          <w:lang w:val="en-US"/>
        </w:rPr>
        <w:t>Abrahama</w:t>
      </w:r>
      <w:proofErr w:type="spellEnd"/>
      <w:r w:rsidRPr="0090188B">
        <w:rPr>
          <w:rFonts w:asciiTheme="majorHAnsi" w:eastAsia="Calibri" w:hAnsiTheme="majorHAnsi" w:cs="Times New Roman"/>
          <w:sz w:val="24"/>
          <w:szCs w:val="24"/>
          <w:lang w:val="en-US"/>
        </w:rPr>
        <w:t xml:space="preserve"> </w:t>
      </w:r>
      <w:proofErr w:type="spellStart"/>
      <w:r w:rsidRPr="0090188B">
        <w:rPr>
          <w:rFonts w:asciiTheme="majorHAnsi" w:eastAsia="Calibri" w:hAnsiTheme="majorHAnsi" w:cs="Times New Roman"/>
          <w:sz w:val="24"/>
          <w:szCs w:val="24"/>
          <w:lang w:val="en-US"/>
        </w:rPr>
        <w:t>Ipmil</w:t>
      </w:r>
      <w:proofErr w:type="spellEnd"/>
      <w:r w:rsidRPr="0090188B">
        <w:rPr>
          <w:rFonts w:asciiTheme="majorHAnsi" w:eastAsia="Calibri" w:hAnsiTheme="majorHAnsi" w:cs="Times New Roman"/>
          <w:sz w:val="24"/>
          <w:szCs w:val="24"/>
          <w:lang w:val="en-US"/>
        </w:rPr>
        <w:t xml:space="preserve">, </w:t>
      </w:r>
      <w:proofErr w:type="spellStart"/>
      <w:r w:rsidRPr="0090188B">
        <w:rPr>
          <w:rFonts w:asciiTheme="majorHAnsi" w:eastAsia="Calibri" w:hAnsiTheme="majorHAnsi" w:cs="Times New Roman"/>
          <w:sz w:val="24"/>
          <w:szCs w:val="24"/>
          <w:lang w:val="en-US"/>
        </w:rPr>
        <w:t>Isaka</w:t>
      </w:r>
      <w:proofErr w:type="spellEnd"/>
      <w:r w:rsidRPr="0090188B">
        <w:rPr>
          <w:rFonts w:asciiTheme="majorHAnsi" w:eastAsia="Calibri" w:hAnsiTheme="majorHAnsi" w:cs="Times New Roman"/>
          <w:sz w:val="24"/>
          <w:szCs w:val="24"/>
          <w:lang w:val="en-US"/>
        </w:rPr>
        <w:t xml:space="preserve"> </w:t>
      </w:r>
      <w:proofErr w:type="spellStart"/>
      <w:r w:rsidRPr="0090188B">
        <w:rPr>
          <w:rFonts w:asciiTheme="majorHAnsi" w:eastAsia="Calibri" w:hAnsiTheme="majorHAnsi" w:cs="Times New Roman"/>
          <w:sz w:val="24"/>
          <w:szCs w:val="24"/>
          <w:lang w:val="en-US"/>
        </w:rPr>
        <w:t>Ipmil</w:t>
      </w:r>
      <w:proofErr w:type="spellEnd"/>
      <w:r w:rsidRPr="0090188B">
        <w:rPr>
          <w:rFonts w:asciiTheme="majorHAnsi" w:eastAsia="Calibri" w:hAnsiTheme="majorHAnsi" w:cs="Times New Roman"/>
          <w:sz w:val="24"/>
          <w:szCs w:val="24"/>
          <w:lang w:val="en-US"/>
        </w:rPr>
        <w:t xml:space="preserve"> ja </w:t>
      </w:r>
      <w:proofErr w:type="spellStart"/>
      <w:r w:rsidRPr="0090188B">
        <w:rPr>
          <w:rFonts w:asciiTheme="majorHAnsi" w:eastAsia="Calibri" w:hAnsiTheme="majorHAnsi" w:cs="Times New Roman"/>
          <w:sz w:val="24"/>
          <w:szCs w:val="24"/>
          <w:lang w:val="en-US"/>
        </w:rPr>
        <w:t>Jakoba</w:t>
      </w:r>
      <w:proofErr w:type="spellEnd"/>
      <w:r w:rsidRPr="0090188B">
        <w:rPr>
          <w:rFonts w:asciiTheme="majorHAnsi" w:eastAsia="Calibri" w:hAnsiTheme="majorHAnsi" w:cs="Times New Roman"/>
          <w:sz w:val="24"/>
          <w:szCs w:val="24"/>
          <w:lang w:val="en-US"/>
        </w:rPr>
        <w:t xml:space="preserve"> </w:t>
      </w:r>
      <w:proofErr w:type="spellStart"/>
      <w:r w:rsidRPr="0090188B">
        <w:rPr>
          <w:rFonts w:asciiTheme="majorHAnsi" w:eastAsia="Calibri" w:hAnsiTheme="majorHAnsi" w:cs="Times New Roman"/>
          <w:sz w:val="24"/>
          <w:szCs w:val="24"/>
          <w:lang w:val="en-US"/>
        </w:rPr>
        <w:t>Ipmil</w:t>
      </w:r>
      <w:proofErr w:type="spellEnd"/>
      <w:r w:rsidRPr="0090188B">
        <w:rPr>
          <w:rFonts w:asciiTheme="majorHAnsi" w:eastAsia="Calibri" w:hAnsiTheme="majorHAnsi" w:cs="Times New Roman"/>
          <w:sz w:val="24"/>
          <w:szCs w:val="24"/>
          <w:lang w:val="en-US"/>
        </w:rPr>
        <w:t xml:space="preserve">.» </w:t>
      </w:r>
      <w:proofErr w:type="spellStart"/>
      <w:r w:rsidRPr="0090188B">
        <w:rPr>
          <w:rFonts w:asciiTheme="majorHAnsi" w:eastAsia="Calibri" w:hAnsiTheme="majorHAnsi" w:cs="Times New Roman"/>
          <w:sz w:val="24"/>
          <w:szCs w:val="24"/>
          <w:lang w:val="en-US"/>
        </w:rPr>
        <w:t>Dalle</w:t>
      </w:r>
      <w:proofErr w:type="spellEnd"/>
      <w:r w:rsidRPr="0090188B">
        <w:rPr>
          <w:rFonts w:asciiTheme="majorHAnsi" w:eastAsia="Calibri" w:hAnsiTheme="majorHAnsi" w:cs="Times New Roman"/>
          <w:sz w:val="24"/>
          <w:szCs w:val="24"/>
          <w:lang w:val="en-US"/>
        </w:rPr>
        <w:t xml:space="preserve"> Moses </w:t>
      </w:r>
      <w:proofErr w:type="spellStart"/>
      <w:r w:rsidRPr="0090188B">
        <w:rPr>
          <w:rFonts w:asciiTheme="majorHAnsi" w:eastAsia="Calibri" w:hAnsiTheme="majorHAnsi" w:cs="Times New Roman"/>
          <w:sz w:val="24"/>
          <w:szCs w:val="24"/>
          <w:lang w:val="en-US"/>
        </w:rPr>
        <w:t>govččai</w:t>
      </w:r>
      <w:proofErr w:type="spellEnd"/>
      <w:r w:rsidRPr="0090188B">
        <w:rPr>
          <w:rFonts w:asciiTheme="majorHAnsi" w:eastAsia="Calibri" w:hAnsiTheme="majorHAnsi" w:cs="Times New Roman"/>
          <w:sz w:val="24"/>
          <w:szCs w:val="24"/>
          <w:lang w:val="en-US"/>
        </w:rPr>
        <w:t xml:space="preserve"> </w:t>
      </w:r>
      <w:proofErr w:type="spellStart"/>
      <w:r w:rsidRPr="0090188B">
        <w:rPr>
          <w:rFonts w:asciiTheme="majorHAnsi" w:eastAsia="Calibri" w:hAnsiTheme="majorHAnsi" w:cs="Times New Roman"/>
          <w:sz w:val="24"/>
          <w:szCs w:val="24"/>
          <w:lang w:val="en-US"/>
        </w:rPr>
        <w:t>ámadaju</w:t>
      </w:r>
      <w:proofErr w:type="spellEnd"/>
      <w:r w:rsidRPr="0090188B">
        <w:rPr>
          <w:rFonts w:asciiTheme="majorHAnsi" w:eastAsia="Calibri" w:hAnsiTheme="majorHAnsi" w:cs="Times New Roman"/>
          <w:sz w:val="24"/>
          <w:szCs w:val="24"/>
          <w:lang w:val="en-US"/>
        </w:rPr>
        <w:t xml:space="preserve">, </w:t>
      </w:r>
      <w:proofErr w:type="spellStart"/>
      <w:r w:rsidRPr="0090188B">
        <w:rPr>
          <w:rFonts w:asciiTheme="majorHAnsi" w:eastAsia="Calibri" w:hAnsiTheme="majorHAnsi" w:cs="Times New Roman"/>
          <w:sz w:val="24"/>
          <w:szCs w:val="24"/>
          <w:lang w:val="en-US"/>
        </w:rPr>
        <w:t>danin</w:t>
      </w:r>
      <w:proofErr w:type="spellEnd"/>
      <w:r w:rsidRPr="0090188B">
        <w:rPr>
          <w:rFonts w:asciiTheme="majorHAnsi" w:eastAsia="Calibri" w:hAnsiTheme="majorHAnsi" w:cs="Times New Roman"/>
          <w:sz w:val="24"/>
          <w:szCs w:val="24"/>
          <w:lang w:val="en-US"/>
        </w:rPr>
        <w:t xml:space="preserve"> go son </w:t>
      </w:r>
      <w:proofErr w:type="spellStart"/>
      <w:r w:rsidRPr="0090188B">
        <w:rPr>
          <w:rFonts w:asciiTheme="majorHAnsi" w:eastAsia="Calibri" w:hAnsiTheme="majorHAnsi" w:cs="Times New Roman"/>
          <w:sz w:val="24"/>
          <w:szCs w:val="24"/>
          <w:lang w:val="en-US"/>
        </w:rPr>
        <w:t>balai</w:t>
      </w:r>
      <w:proofErr w:type="spellEnd"/>
      <w:r w:rsidRPr="0090188B">
        <w:rPr>
          <w:rFonts w:asciiTheme="majorHAnsi" w:eastAsia="Calibri" w:hAnsiTheme="majorHAnsi" w:cs="Times New Roman"/>
          <w:sz w:val="24"/>
          <w:szCs w:val="24"/>
          <w:lang w:val="en-US"/>
        </w:rPr>
        <w:t xml:space="preserve"> </w:t>
      </w:r>
      <w:proofErr w:type="spellStart"/>
      <w:r w:rsidRPr="0090188B">
        <w:rPr>
          <w:rFonts w:asciiTheme="majorHAnsi" w:eastAsia="Calibri" w:hAnsiTheme="majorHAnsi" w:cs="Times New Roman"/>
          <w:sz w:val="24"/>
          <w:szCs w:val="24"/>
          <w:lang w:val="en-US"/>
        </w:rPr>
        <w:t>geahččamis</w:t>
      </w:r>
      <w:proofErr w:type="spellEnd"/>
      <w:r w:rsidRPr="0090188B">
        <w:rPr>
          <w:rFonts w:asciiTheme="majorHAnsi" w:eastAsia="Calibri" w:hAnsiTheme="majorHAnsi" w:cs="Times New Roman"/>
          <w:sz w:val="24"/>
          <w:szCs w:val="24"/>
          <w:lang w:val="en-US"/>
        </w:rPr>
        <w:t xml:space="preserve"> </w:t>
      </w:r>
      <w:proofErr w:type="spellStart"/>
      <w:r w:rsidRPr="0090188B">
        <w:rPr>
          <w:rFonts w:asciiTheme="majorHAnsi" w:eastAsia="Calibri" w:hAnsiTheme="majorHAnsi" w:cs="Times New Roman"/>
          <w:sz w:val="24"/>
          <w:szCs w:val="24"/>
          <w:lang w:val="en-US"/>
        </w:rPr>
        <w:t>Ipmilii</w:t>
      </w:r>
      <w:proofErr w:type="spellEnd"/>
      <w:r w:rsidRPr="0090188B">
        <w:rPr>
          <w:rFonts w:asciiTheme="majorHAnsi" w:eastAsia="Calibri" w:hAnsiTheme="majorHAnsi" w:cs="Times New Roman"/>
          <w:sz w:val="24"/>
          <w:szCs w:val="24"/>
          <w:lang w:val="en-US"/>
        </w:rPr>
        <w:t>.</w:t>
      </w:r>
      <w:r w:rsidRPr="0090188B">
        <w:rPr>
          <w:rFonts w:asciiTheme="majorHAnsi" w:eastAsia="Calibri" w:hAnsiTheme="majorHAnsi" w:cs="Times New Roman"/>
          <w:sz w:val="24"/>
          <w:szCs w:val="24"/>
          <w:lang w:val="en-US"/>
        </w:rPr>
        <w:br/>
      </w:r>
    </w:p>
    <w:p w14:paraId="0DBB99B3" w14:textId="77777777" w:rsidR="00E10E56" w:rsidRPr="0090188B" w:rsidRDefault="00E10E56" w:rsidP="00E10E56">
      <w:pPr>
        <w:autoSpaceDE w:val="0"/>
        <w:autoSpaceDN w:val="0"/>
        <w:adjustRightInd w:val="0"/>
        <w:spacing w:after="0" w:line="240" w:lineRule="auto"/>
        <w:contextualSpacing/>
        <w:rPr>
          <w:rFonts w:asciiTheme="majorHAnsi" w:eastAsia="Calibri" w:hAnsiTheme="majorHAnsi" w:cs="Times New Roman"/>
          <w:color w:val="0000FF"/>
          <w:sz w:val="24"/>
          <w:szCs w:val="24"/>
          <w:u w:val="single"/>
        </w:rPr>
      </w:pPr>
      <w:proofErr w:type="spellStart"/>
      <w:r w:rsidRPr="0090188B">
        <w:rPr>
          <w:rFonts w:asciiTheme="majorHAnsi" w:eastAsia="Calibri" w:hAnsiTheme="majorHAnsi" w:cs="Times New Roman"/>
          <w:b/>
          <w:bCs/>
          <w:color w:val="000000"/>
          <w:sz w:val="24"/>
          <w:szCs w:val="24"/>
        </w:rPr>
        <w:t>Apg</w:t>
      </w:r>
      <w:proofErr w:type="spellEnd"/>
      <w:r w:rsidRPr="0090188B">
        <w:rPr>
          <w:rFonts w:asciiTheme="majorHAnsi" w:eastAsia="Calibri" w:hAnsiTheme="majorHAnsi" w:cs="Times New Roman"/>
          <w:b/>
          <w:bCs/>
          <w:color w:val="000000"/>
          <w:sz w:val="24"/>
          <w:szCs w:val="24"/>
        </w:rPr>
        <w:t xml:space="preserve"> 2,1-12</w:t>
      </w:r>
    </w:p>
    <w:p w14:paraId="7104223E" w14:textId="77777777" w:rsidR="00E10E56" w:rsidRPr="0090188B" w:rsidRDefault="00E10E56" w:rsidP="00E10E56">
      <w:pPr>
        <w:autoSpaceDE w:val="0"/>
        <w:autoSpaceDN w:val="0"/>
        <w:adjustRightInd w:val="0"/>
        <w:spacing w:after="0" w:line="240" w:lineRule="auto"/>
        <w:contextualSpacing/>
        <w:rPr>
          <w:rFonts w:asciiTheme="majorHAnsi" w:eastAsia="Calibri" w:hAnsiTheme="majorHAnsi" w:cs="Times New Roman"/>
          <w:b/>
          <w:bCs/>
          <w:color w:val="000000"/>
          <w:sz w:val="24"/>
          <w:szCs w:val="24"/>
        </w:rPr>
      </w:pPr>
      <w:r w:rsidRPr="0090188B">
        <w:rPr>
          <w:rFonts w:asciiTheme="majorHAnsi" w:eastAsia="Calibri" w:hAnsiTheme="majorHAnsi" w:cs="Times New Roman"/>
          <w:sz w:val="24"/>
          <w:szCs w:val="24"/>
        </w:rPr>
        <w:t xml:space="preserve">Go </w:t>
      </w:r>
      <w:proofErr w:type="spellStart"/>
      <w:r w:rsidRPr="0090188B">
        <w:rPr>
          <w:rFonts w:asciiTheme="majorHAnsi" w:eastAsia="Calibri" w:hAnsiTheme="majorHAnsi" w:cs="Times New Roman"/>
          <w:sz w:val="24"/>
          <w:szCs w:val="24"/>
        </w:rPr>
        <w:t>hellodatbeaivi</w:t>
      </w:r>
      <w:proofErr w:type="spellEnd"/>
      <w:r w:rsidRPr="0090188B">
        <w:rPr>
          <w:rFonts w:asciiTheme="majorHAnsi" w:eastAsia="Calibri" w:hAnsiTheme="majorHAnsi" w:cs="Times New Roman"/>
          <w:sz w:val="24"/>
          <w:szCs w:val="24"/>
        </w:rPr>
        <w:t xml:space="preserve"> </w:t>
      </w:r>
      <w:proofErr w:type="spellStart"/>
      <w:r w:rsidRPr="0090188B">
        <w:rPr>
          <w:rFonts w:asciiTheme="majorHAnsi" w:eastAsia="Calibri" w:hAnsiTheme="majorHAnsi" w:cs="Times New Roman"/>
          <w:sz w:val="24"/>
          <w:szCs w:val="24"/>
        </w:rPr>
        <w:t>bođii</w:t>
      </w:r>
      <w:proofErr w:type="spellEnd"/>
      <w:r w:rsidRPr="0090188B">
        <w:rPr>
          <w:rFonts w:asciiTheme="majorHAnsi" w:eastAsia="Calibri" w:hAnsiTheme="majorHAnsi" w:cs="Times New Roman"/>
          <w:sz w:val="24"/>
          <w:szCs w:val="24"/>
        </w:rPr>
        <w:t xml:space="preserve">, de </w:t>
      </w:r>
      <w:proofErr w:type="spellStart"/>
      <w:r w:rsidRPr="0090188B">
        <w:rPr>
          <w:rFonts w:asciiTheme="majorHAnsi" w:eastAsia="Calibri" w:hAnsiTheme="majorHAnsi" w:cs="Times New Roman"/>
          <w:sz w:val="24"/>
          <w:szCs w:val="24"/>
        </w:rPr>
        <w:t>sii</w:t>
      </w:r>
      <w:proofErr w:type="spellEnd"/>
      <w:r w:rsidRPr="0090188B">
        <w:rPr>
          <w:rFonts w:asciiTheme="majorHAnsi" w:eastAsia="Calibri" w:hAnsiTheme="majorHAnsi" w:cs="Times New Roman"/>
          <w:sz w:val="24"/>
          <w:szCs w:val="24"/>
        </w:rPr>
        <w:t xml:space="preserve"> </w:t>
      </w:r>
      <w:proofErr w:type="spellStart"/>
      <w:r w:rsidRPr="0090188B">
        <w:rPr>
          <w:rFonts w:asciiTheme="majorHAnsi" w:eastAsia="Calibri" w:hAnsiTheme="majorHAnsi" w:cs="Times New Roman"/>
          <w:sz w:val="24"/>
          <w:szCs w:val="24"/>
        </w:rPr>
        <w:t>ledje</w:t>
      </w:r>
      <w:proofErr w:type="spellEnd"/>
      <w:r w:rsidRPr="0090188B">
        <w:rPr>
          <w:rFonts w:asciiTheme="majorHAnsi" w:eastAsia="Calibri" w:hAnsiTheme="majorHAnsi" w:cs="Times New Roman"/>
          <w:sz w:val="24"/>
          <w:szCs w:val="24"/>
        </w:rPr>
        <w:t xml:space="preserve"> </w:t>
      </w:r>
      <w:proofErr w:type="spellStart"/>
      <w:r w:rsidRPr="0090188B">
        <w:rPr>
          <w:rFonts w:asciiTheme="majorHAnsi" w:eastAsia="Calibri" w:hAnsiTheme="majorHAnsi" w:cs="Times New Roman"/>
          <w:sz w:val="24"/>
          <w:szCs w:val="24"/>
        </w:rPr>
        <w:t>buohkat</w:t>
      </w:r>
      <w:proofErr w:type="spellEnd"/>
      <w:r w:rsidRPr="0090188B">
        <w:rPr>
          <w:rFonts w:asciiTheme="majorHAnsi" w:eastAsia="Calibri" w:hAnsiTheme="majorHAnsi" w:cs="Times New Roman"/>
          <w:sz w:val="24"/>
          <w:szCs w:val="24"/>
        </w:rPr>
        <w:t xml:space="preserve"> </w:t>
      </w:r>
      <w:proofErr w:type="spellStart"/>
      <w:r w:rsidRPr="0090188B">
        <w:rPr>
          <w:rFonts w:asciiTheme="majorHAnsi" w:eastAsia="Calibri" w:hAnsiTheme="majorHAnsi" w:cs="Times New Roman"/>
          <w:sz w:val="24"/>
          <w:szCs w:val="24"/>
        </w:rPr>
        <w:t>čoahkis</w:t>
      </w:r>
      <w:proofErr w:type="spellEnd"/>
      <w:r w:rsidRPr="0090188B">
        <w:rPr>
          <w:rFonts w:asciiTheme="majorHAnsi" w:eastAsia="Calibri" w:hAnsiTheme="majorHAnsi" w:cs="Times New Roman"/>
          <w:sz w:val="24"/>
          <w:szCs w:val="24"/>
        </w:rPr>
        <w:t>.</w:t>
      </w:r>
      <w:bookmarkStart w:id="0" w:name="2"/>
      <w:bookmarkEnd w:id="0"/>
      <w:r w:rsidRPr="0090188B">
        <w:rPr>
          <w:rFonts w:asciiTheme="majorHAnsi" w:eastAsia="Calibri" w:hAnsiTheme="majorHAnsi" w:cs="Times New Roman"/>
          <w:sz w:val="24"/>
          <w:szCs w:val="24"/>
        </w:rPr>
        <w:t xml:space="preserve"> </w:t>
      </w:r>
      <w:r w:rsidRPr="0090188B">
        <w:rPr>
          <w:rFonts w:asciiTheme="majorHAnsi" w:eastAsia="Calibri" w:hAnsiTheme="majorHAnsi" w:cs="Times New Roman"/>
          <w:sz w:val="24"/>
          <w:szCs w:val="24"/>
          <w:lang w:val="se-NO"/>
        </w:rPr>
        <w:t xml:space="preserve">2 </w:t>
      </w:r>
      <w:proofErr w:type="spellStart"/>
      <w:r w:rsidRPr="0090188B">
        <w:rPr>
          <w:rFonts w:asciiTheme="majorHAnsi" w:eastAsia="Calibri" w:hAnsiTheme="majorHAnsi" w:cs="Times New Roman"/>
          <w:sz w:val="24"/>
          <w:szCs w:val="24"/>
        </w:rPr>
        <w:t>Fáhkkestaga</w:t>
      </w:r>
      <w:proofErr w:type="spellEnd"/>
      <w:r w:rsidRPr="0090188B">
        <w:rPr>
          <w:rFonts w:asciiTheme="majorHAnsi" w:eastAsia="Calibri" w:hAnsiTheme="majorHAnsi" w:cs="Times New Roman"/>
          <w:sz w:val="24"/>
          <w:szCs w:val="24"/>
        </w:rPr>
        <w:t xml:space="preserve"> </w:t>
      </w:r>
      <w:proofErr w:type="spellStart"/>
      <w:r w:rsidRPr="0090188B">
        <w:rPr>
          <w:rFonts w:asciiTheme="majorHAnsi" w:eastAsia="Calibri" w:hAnsiTheme="majorHAnsi" w:cs="Times New Roman"/>
          <w:sz w:val="24"/>
          <w:szCs w:val="24"/>
        </w:rPr>
        <w:t>gullui</w:t>
      </w:r>
      <w:proofErr w:type="spellEnd"/>
      <w:r w:rsidRPr="0090188B">
        <w:rPr>
          <w:rFonts w:asciiTheme="majorHAnsi" w:eastAsia="Calibri" w:hAnsiTheme="majorHAnsi" w:cs="Times New Roman"/>
          <w:sz w:val="24"/>
          <w:szCs w:val="24"/>
        </w:rPr>
        <w:t xml:space="preserve"> </w:t>
      </w:r>
      <w:proofErr w:type="spellStart"/>
      <w:r w:rsidRPr="0090188B">
        <w:rPr>
          <w:rFonts w:asciiTheme="majorHAnsi" w:eastAsia="Calibri" w:hAnsiTheme="majorHAnsi" w:cs="Times New Roman"/>
          <w:sz w:val="24"/>
          <w:szCs w:val="24"/>
        </w:rPr>
        <w:t>almmis</w:t>
      </w:r>
      <w:proofErr w:type="spellEnd"/>
      <w:r w:rsidRPr="0090188B">
        <w:rPr>
          <w:rFonts w:asciiTheme="majorHAnsi" w:eastAsia="Calibri" w:hAnsiTheme="majorHAnsi" w:cs="Times New Roman"/>
          <w:sz w:val="24"/>
          <w:szCs w:val="24"/>
        </w:rPr>
        <w:t xml:space="preserve"> </w:t>
      </w:r>
      <w:proofErr w:type="spellStart"/>
      <w:r w:rsidRPr="0090188B">
        <w:rPr>
          <w:rFonts w:asciiTheme="majorHAnsi" w:eastAsia="Calibri" w:hAnsiTheme="majorHAnsi" w:cs="Times New Roman"/>
          <w:sz w:val="24"/>
          <w:szCs w:val="24"/>
        </w:rPr>
        <w:t>šuvva</w:t>
      </w:r>
      <w:proofErr w:type="spellEnd"/>
      <w:r w:rsidRPr="0090188B">
        <w:rPr>
          <w:rFonts w:asciiTheme="majorHAnsi" w:eastAsia="Calibri" w:hAnsiTheme="majorHAnsi" w:cs="Times New Roman"/>
          <w:sz w:val="24"/>
          <w:szCs w:val="24"/>
        </w:rPr>
        <w:t xml:space="preserve"> dego </w:t>
      </w:r>
      <w:proofErr w:type="spellStart"/>
      <w:r w:rsidRPr="0090188B">
        <w:rPr>
          <w:rFonts w:asciiTheme="majorHAnsi" w:eastAsia="Calibri" w:hAnsiTheme="majorHAnsi" w:cs="Times New Roman"/>
          <w:sz w:val="24"/>
          <w:szCs w:val="24"/>
        </w:rPr>
        <w:t>garra</w:t>
      </w:r>
      <w:proofErr w:type="spellEnd"/>
      <w:r w:rsidRPr="0090188B">
        <w:rPr>
          <w:rFonts w:asciiTheme="majorHAnsi" w:eastAsia="Calibri" w:hAnsiTheme="majorHAnsi" w:cs="Times New Roman"/>
          <w:sz w:val="24"/>
          <w:szCs w:val="24"/>
        </w:rPr>
        <w:t xml:space="preserve"> </w:t>
      </w:r>
      <w:proofErr w:type="spellStart"/>
      <w:r w:rsidRPr="0090188B">
        <w:rPr>
          <w:rFonts w:asciiTheme="majorHAnsi" w:eastAsia="Calibri" w:hAnsiTheme="majorHAnsi" w:cs="Times New Roman"/>
          <w:sz w:val="24"/>
          <w:szCs w:val="24"/>
        </w:rPr>
        <w:t>riđđu</w:t>
      </w:r>
      <w:proofErr w:type="spellEnd"/>
      <w:r w:rsidRPr="0090188B">
        <w:rPr>
          <w:rFonts w:asciiTheme="majorHAnsi" w:eastAsia="Calibri" w:hAnsiTheme="majorHAnsi" w:cs="Times New Roman"/>
          <w:sz w:val="24"/>
          <w:szCs w:val="24"/>
        </w:rPr>
        <w:t xml:space="preserve">, ja </w:t>
      </w:r>
      <w:proofErr w:type="spellStart"/>
      <w:r w:rsidRPr="0090188B">
        <w:rPr>
          <w:rFonts w:asciiTheme="majorHAnsi" w:eastAsia="Calibri" w:hAnsiTheme="majorHAnsi" w:cs="Times New Roman"/>
          <w:sz w:val="24"/>
          <w:szCs w:val="24"/>
        </w:rPr>
        <w:t>dat</w:t>
      </w:r>
      <w:proofErr w:type="spellEnd"/>
      <w:r w:rsidRPr="0090188B">
        <w:rPr>
          <w:rFonts w:asciiTheme="majorHAnsi" w:eastAsia="Calibri" w:hAnsiTheme="majorHAnsi" w:cs="Times New Roman"/>
          <w:sz w:val="24"/>
          <w:szCs w:val="24"/>
        </w:rPr>
        <w:t xml:space="preserve"> </w:t>
      </w:r>
      <w:proofErr w:type="spellStart"/>
      <w:r w:rsidRPr="0090188B">
        <w:rPr>
          <w:rFonts w:asciiTheme="majorHAnsi" w:eastAsia="Calibri" w:hAnsiTheme="majorHAnsi" w:cs="Times New Roman"/>
          <w:sz w:val="24"/>
          <w:szCs w:val="24"/>
        </w:rPr>
        <w:t>devddii</w:t>
      </w:r>
      <w:proofErr w:type="spellEnd"/>
      <w:r w:rsidRPr="0090188B">
        <w:rPr>
          <w:rFonts w:asciiTheme="majorHAnsi" w:eastAsia="Calibri" w:hAnsiTheme="majorHAnsi" w:cs="Times New Roman"/>
          <w:sz w:val="24"/>
          <w:szCs w:val="24"/>
        </w:rPr>
        <w:t xml:space="preserve"> oppa </w:t>
      </w:r>
      <w:proofErr w:type="spellStart"/>
      <w:r w:rsidRPr="0090188B">
        <w:rPr>
          <w:rFonts w:asciiTheme="majorHAnsi" w:eastAsia="Calibri" w:hAnsiTheme="majorHAnsi" w:cs="Times New Roman"/>
          <w:sz w:val="24"/>
          <w:szCs w:val="24"/>
        </w:rPr>
        <w:t>viesu</w:t>
      </w:r>
      <w:proofErr w:type="spellEnd"/>
      <w:r w:rsidRPr="0090188B">
        <w:rPr>
          <w:rFonts w:asciiTheme="majorHAnsi" w:eastAsia="Calibri" w:hAnsiTheme="majorHAnsi" w:cs="Times New Roman"/>
          <w:sz w:val="24"/>
          <w:szCs w:val="24"/>
        </w:rPr>
        <w:t xml:space="preserve"> </w:t>
      </w:r>
      <w:proofErr w:type="spellStart"/>
      <w:r w:rsidRPr="0090188B">
        <w:rPr>
          <w:rFonts w:asciiTheme="majorHAnsi" w:eastAsia="Calibri" w:hAnsiTheme="majorHAnsi" w:cs="Times New Roman"/>
          <w:sz w:val="24"/>
          <w:szCs w:val="24"/>
        </w:rPr>
        <w:t>gos</w:t>
      </w:r>
      <w:proofErr w:type="spellEnd"/>
      <w:r w:rsidRPr="0090188B">
        <w:rPr>
          <w:rFonts w:asciiTheme="majorHAnsi" w:eastAsia="Calibri" w:hAnsiTheme="majorHAnsi" w:cs="Times New Roman"/>
          <w:sz w:val="24"/>
          <w:szCs w:val="24"/>
        </w:rPr>
        <w:t xml:space="preserve"> </w:t>
      </w:r>
      <w:proofErr w:type="spellStart"/>
      <w:r w:rsidRPr="0090188B">
        <w:rPr>
          <w:rFonts w:asciiTheme="majorHAnsi" w:eastAsia="Calibri" w:hAnsiTheme="majorHAnsi" w:cs="Times New Roman"/>
          <w:sz w:val="24"/>
          <w:szCs w:val="24"/>
        </w:rPr>
        <w:t>sii</w:t>
      </w:r>
      <w:proofErr w:type="spellEnd"/>
      <w:r w:rsidRPr="0090188B">
        <w:rPr>
          <w:rFonts w:asciiTheme="majorHAnsi" w:eastAsia="Calibri" w:hAnsiTheme="majorHAnsi" w:cs="Times New Roman"/>
          <w:sz w:val="24"/>
          <w:szCs w:val="24"/>
        </w:rPr>
        <w:t xml:space="preserve"> </w:t>
      </w:r>
      <w:proofErr w:type="spellStart"/>
      <w:r w:rsidRPr="0090188B">
        <w:rPr>
          <w:rFonts w:asciiTheme="majorHAnsi" w:eastAsia="Calibri" w:hAnsiTheme="majorHAnsi" w:cs="Times New Roman"/>
          <w:sz w:val="24"/>
          <w:szCs w:val="24"/>
        </w:rPr>
        <w:t>ledje</w:t>
      </w:r>
      <w:proofErr w:type="spellEnd"/>
      <w:r w:rsidRPr="0090188B">
        <w:rPr>
          <w:rFonts w:asciiTheme="majorHAnsi" w:eastAsia="Calibri" w:hAnsiTheme="majorHAnsi" w:cs="Times New Roman"/>
          <w:sz w:val="24"/>
          <w:szCs w:val="24"/>
        </w:rPr>
        <w:t xml:space="preserve"> </w:t>
      </w:r>
      <w:proofErr w:type="spellStart"/>
      <w:r w:rsidRPr="0090188B">
        <w:rPr>
          <w:rFonts w:asciiTheme="majorHAnsi" w:eastAsia="Calibri" w:hAnsiTheme="majorHAnsi" w:cs="Times New Roman"/>
          <w:sz w:val="24"/>
          <w:szCs w:val="24"/>
        </w:rPr>
        <w:t>čohkkámin</w:t>
      </w:r>
      <w:proofErr w:type="spellEnd"/>
      <w:r w:rsidRPr="0090188B">
        <w:rPr>
          <w:rFonts w:asciiTheme="majorHAnsi" w:eastAsia="Calibri" w:hAnsiTheme="majorHAnsi" w:cs="Times New Roman"/>
          <w:sz w:val="24"/>
          <w:szCs w:val="24"/>
        </w:rPr>
        <w:t xml:space="preserve">. 3 </w:t>
      </w:r>
      <w:proofErr w:type="spellStart"/>
      <w:r w:rsidRPr="0090188B">
        <w:rPr>
          <w:rFonts w:asciiTheme="majorHAnsi" w:eastAsia="Calibri" w:hAnsiTheme="majorHAnsi" w:cs="Times New Roman"/>
          <w:sz w:val="24"/>
          <w:szCs w:val="24"/>
        </w:rPr>
        <w:t>Sii</w:t>
      </w:r>
      <w:proofErr w:type="spellEnd"/>
      <w:r w:rsidRPr="0090188B">
        <w:rPr>
          <w:rFonts w:asciiTheme="majorHAnsi" w:eastAsia="Calibri" w:hAnsiTheme="majorHAnsi" w:cs="Times New Roman"/>
          <w:sz w:val="24"/>
          <w:szCs w:val="24"/>
        </w:rPr>
        <w:t xml:space="preserve"> </w:t>
      </w:r>
      <w:proofErr w:type="spellStart"/>
      <w:r w:rsidRPr="0090188B">
        <w:rPr>
          <w:rFonts w:asciiTheme="majorHAnsi" w:eastAsia="Calibri" w:hAnsiTheme="majorHAnsi" w:cs="Times New Roman"/>
          <w:sz w:val="24"/>
          <w:szCs w:val="24"/>
        </w:rPr>
        <w:t>oidne</w:t>
      </w:r>
      <w:proofErr w:type="spellEnd"/>
      <w:r w:rsidRPr="0090188B">
        <w:rPr>
          <w:rFonts w:asciiTheme="majorHAnsi" w:eastAsia="Calibri" w:hAnsiTheme="majorHAnsi" w:cs="Times New Roman"/>
          <w:sz w:val="24"/>
          <w:szCs w:val="24"/>
        </w:rPr>
        <w:t xml:space="preserve"> </w:t>
      </w:r>
      <w:proofErr w:type="spellStart"/>
      <w:r w:rsidRPr="0090188B">
        <w:rPr>
          <w:rFonts w:asciiTheme="majorHAnsi" w:eastAsia="Calibri" w:hAnsiTheme="majorHAnsi" w:cs="Times New Roman"/>
          <w:sz w:val="24"/>
          <w:szCs w:val="24"/>
        </w:rPr>
        <w:t>njuokčamiid</w:t>
      </w:r>
      <w:proofErr w:type="spellEnd"/>
      <w:r w:rsidRPr="0090188B">
        <w:rPr>
          <w:rFonts w:asciiTheme="majorHAnsi" w:eastAsia="Calibri" w:hAnsiTheme="majorHAnsi" w:cs="Times New Roman"/>
          <w:sz w:val="24"/>
          <w:szCs w:val="24"/>
        </w:rPr>
        <w:t xml:space="preserve"> dego </w:t>
      </w:r>
      <w:proofErr w:type="spellStart"/>
      <w:r w:rsidRPr="0090188B">
        <w:rPr>
          <w:rFonts w:asciiTheme="majorHAnsi" w:eastAsia="Calibri" w:hAnsiTheme="majorHAnsi" w:cs="Times New Roman"/>
          <w:sz w:val="24"/>
          <w:szCs w:val="24"/>
        </w:rPr>
        <w:t>dollanjivžžanasaid</w:t>
      </w:r>
      <w:proofErr w:type="spellEnd"/>
      <w:r w:rsidRPr="0090188B">
        <w:rPr>
          <w:rFonts w:asciiTheme="majorHAnsi" w:eastAsia="Calibri" w:hAnsiTheme="majorHAnsi" w:cs="Times New Roman"/>
          <w:sz w:val="24"/>
          <w:szCs w:val="24"/>
        </w:rPr>
        <w:t xml:space="preserve"> mat </w:t>
      </w:r>
      <w:proofErr w:type="spellStart"/>
      <w:r w:rsidRPr="0090188B">
        <w:rPr>
          <w:rFonts w:asciiTheme="majorHAnsi" w:eastAsia="Calibri" w:hAnsiTheme="majorHAnsi" w:cs="Times New Roman"/>
          <w:sz w:val="24"/>
          <w:szCs w:val="24"/>
        </w:rPr>
        <w:t>juohkásedje</w:t>
      </w:r>
      <w:proofErr w:type="spellEnd"/>
      <w:r w:rsidRPr="0090188B">
        <w:rPr>
          <w:rFonts w:asciiTheme="majorHAnsi" w:eastAsia="Calibri" w:hAnsiTheme="majorHAnsi" w:cs="Times New Roman"/>
          <w:sz w:val="24"/>
          <w:szCs w:val="24"/>
        </w:rPr>
        <w:t xml:space="preserve"> ja </w:t>
      </w:r>
      <w:proofErr w:type="spellStart"/>
      <w:r w:rsidRPr="0090188B">
        <w:rPr>
          <w:rFonts w:asciiTheme="majorHAnsi" w:eastAsia="Calibri" w:hAnsiTheme="majorHAnsi" w:cs="Times New Roman"/>
          <w:sz w:val="24"/>
          <w:szCs w:val="24"/>
        </w:rPr>
        <w:t>luoitádedje</w:t>
      </w:r>
      <w:proofErr w:type="spellEnd"/>
      <w:r w:rsidRPr="0090188B">
        <w:rPr>
          <w:rFonts w:asciiTheme="majorHAnsi" w:eastAsia="Calibri" w:hAnsiTheme="majorHAnsi" w:cs="Times New Roman"/>
          <w:sz w:val="24"/>
          <w:szCs w:val="24"/>
        </w:rPr>
        <w:t xml:space="preserve"> </w:t>
      </w:r>
      <w:proofErr w:type="spellStart"/>
      <w:r w:rsidRPr="0090188B">
        <w:rPr>
          <w:rFonts w:asciiTheme="majorHAnsi" w:eastAsia="Calibri" w:hAnsiTheme="majorHAnsi" w:cs="Times New Roman"/>
          <w:sz w:val="24"/>
          <w:szCs w:val="24"/>
        </w:rPr>
        <w:t>juohkehačča</w:t>
      </w:r>
      <w:proofErr w:type="spellEnd"/>
      <w:r w:rsidRPr="0090188B">
        <w:rPr>
          <w:rFonts w:asciiTheme="majorHAnsi" w:eastAsia="Calibri" w:hAnsiTheme="majorHAnsi" w:cs="Times New Roman"/>
          <w:sz w:val="24"/>
          <w:szCs w:val="24"/>
        </w:rPr>
        <w:t xml:space="preserve"> ala</w:t>
      </w:r>
      <w:r w:rsidRPr="0090188B">
        <w:rPr>
          <w:rFonts w:asciiTheme="majorHAnsi" w:eastAsia="Calibri" w:hAnsiTheme="majorHAnsi" w:cs="Times New Roman"/>
          <w:sz w:val="24"/>
          <w:szCs w:val="24"/>
          <w:lang w:val="se-NO"/>
        </w:rPr>
        <w:t>. 4</w:t>
      </w:r>
      <w:r w:rsidRPr="0090188B">
        <w:rPr>
          <w:rFonts w:asciiTheme="majorHAnsi" w:eastAsia="Calibri" w:hAnsiTheme="majorHAnsi" w:cs="Times New Roman"/>
          <w:sz w:val="24"/>
          <w:szCs w:val="24"/>
        </w:rPr>
        <w:t xml:space="preserve"> De </w:t>
      </w:r>
      <w:proofErr w:type="spellStart"/>
      <w:r w:rsidRPr="0090188B">
        <w:rPr>
          <w:rFonts w:asciiTheme="majorHAnsi" w:eastAsia="Calibri" w:hAnsiTheme="majorHAnsi" w:cs="Times New Roman"/>
          <w:sz w:val="24"/>
          <w:szCs w:val="24"/>
        </w:rPr>
        <w:t>buohkat</w:t>
      </w:r>
      <w:proofErr w:type="spellEnd"/>
      <w:r w:rsidRPr="0090188B">
        <w:rPr>
          <w:rFonts w:asciiTheme="majorHAnsi" w:eastAsia="Calibri" w:hAnsiTheme="majorHAnsi" w:cs="Times New Roman"/>
          <w:sz w:val="24"/>
          <w:szCs w:val="24"/>
        </w:rPr>
        <w:t xml:space="preserve"> </w:t>
      </w:r>
      <w:proofErr w:type="spellStart"/>
      <w:r w:rsidRPr="0090188B">
        <w:rPr>
          <w:rFonts w:asciiTheme="majorHAnsi" w:eastAsia="Calibri" w:hAnsiTheme="majorHAnsi" w:cs="Times New Roman"/>
          <w:sz w:val="24"/>
          <w:szCs w:val="24"/>
        </w:rPr>
        <w:t>devdojuvvojedje</w:t>
      </w:r>
      <w:proofErr w:type="spellEnd"/>
      <w:r w:rsidRPr="0090188B">
        <w:rPr>
          <w:rFonts w:asciiTheme="majorHAnsi" w:eastAsia="Calibri" w:hAnsiTheme="majorHAnsi" w:cs="Times New Roman"/>
          <w:sz w:val="24"/>
          <w:szCs w:val="24"/>
        </w:rPr>
        <w:t xml:space="preserve"> Bassi </w:t>
      </w:r>
      <w:proofErr w:type="spellStart"/>
      <w:r w:rsidRPr="0090188B">
        <w:rPr>
          <w:rFonts w:asciiTheme="majorHAnsi" w:eastAsia="Calibri" w:hAnsiTheme="majorHAnsi" w:cs="Times New Roman"/>
          <w:sz w:val="24"/>
          <w:szCs w:val="24"/>
        </w:rPr>
        <w:t>Vuoiŋŋain</w:t>
      </w:r>
      <w:proofErr w:type="spellEnd"/>
      <w:r w:rsidRPr="0090188B">
        <w:rPr>
          <w:rFonts w:asciiTheme="majorHAnsi" w:eastAsia="Calibri" w:hAnsiTheme="majorHAnsi" w:cs="Times New Roman"/>
          <w:sz w:val="24"/>
          <w:szCs w:val="24"/>
        </w:rPr>
        <w:t xml:space="preserve">, ja </w:t>
      </w:r>
      <w:proofErr w:type="spellStart"/>
      <w:r w:rsidRPr="0090188B">
        <w:rPr>
          <w:rFonts w:asciiTheme="majorHAnsi" w:eastAsia="Calibri" w:hAnsiTheme="majorHAnsi" w:cs="Times New Roman"/>
          <w:sz w:val="24"/>
          <w:szCs w:val="24"/>
        </w:rPr>
        <w:t>sii</w:t>
      </w:r>
      <w:proofErr w:type="spellEnd"/>
      <w:r w:rsidRPr="0090188B">
        <w:rPr>
          <w:rFonts w:asciiTheme="majorHAnsi" w:eastAsia="Calibri" w:hAnsiTheme="majorHAnsi" w:cs="Times New Roman"/>
          <w:sz w:val="24"/>
          <w:szCs w:val="24"/>
        </w:rPr>
        <w:t xml:space="preserve"> </w:t>
      </w:r>
      <w:proofErr w:type="spellStart"/>
      <w:r w:rsidRPr="0090188B">
        <w:rPr>
          <w:rFonts w:asciiTheme="majorHAnsi" w:eastAsia="Calibri" w:hAnsiTheme="majorHAnsi" w:cs="Times New Roman"/>
          <w:sz w:val="24"/>
          <w:szCs w:val="24"/>
        </w:rPr>
        <w:t>sárdnugohte</w:t>
      </w:r>
      <w:proofErr w:type="spellEnd"/>
      <w:r w:rsidRPr="0090188B">
        <w:rPr>
          <w:rFonts w:asciiTheme="majorHAnsi" w:eastAsia="Calibri" w:hAnsiTheme="majorHAnsi" w:cs="Times New Roman"/>
          <w:sz w:val="24"/>
          <w:szCs w:val="24"/>
        </w:rPr>
        <w:t xml:space="preserve"> </w:t>
      </w:r>
      <w:proofErr w:type="spellStart"/>
      <w:r w:rsidRPr="0090188B">
        <w:rPr>
          <w:rFonts w:asciiTheme="majorHAnsi" w:eastAsia="Calibri" w:hAnsiTheme="majorHAnsi" w:cs="Times New Roman"/>
          <w:sz w:val="24"/>
          <w:szCs w:val="24"/>
        </w:rPr>
        <w:t>eará</w:t>
      </w:r>
      <w:proofErr w:type="spellEnd"/>
      <w:r w:rsidRPr="0090188B">
        <w:rPr>
          <w:rFonts w:asciiTheme="majorHAnsi" w:eastAsia="Calibri" w:hAnsiTheme="majorHAnsi" w:cs="Times New Roman"/>
          <w:sz w:val="24"/>
          <w:szCs w:val="24"/>
        </w:rPr>
        <w:t xml:space="preserve"> </w:t>
      </w:r>
      <w:proofErr w:type="spellStart"/>
      <w:r w:rsidRPr="0090188B">
        <w:rPr>
          <w:rFonts w:asciiTheme="majorHAnsi" w:eastAsia="Calibri" w:hAnsiTheme="majorHAnsi" w:cs="Times New Roman"/>
          <w:sz w:val="24"/>
          <w:szCs w:val="24"/>
        </w:rPr>
        <w:t>gielaid</w:t>
      </w:r>
      <w:proofErr w:type="spellEnd"/>
      <w:r w:rsidRPr="0090188B">
        <w:rPr>
          <w:rFonts w:asciiTheme="majorHAnsi" w:eastAsia="Calibri" w:hAnsiTheme="majorHAnsi" w:cs="Times New Roman"/>
          <w:sz w:val="24"/>
          <w:szCs w:val="24"/>
        </w:rPr>
        <w:t xml:space="preserve"> </w:t>
      </w:r>
      <w:proofErr w:type="spellStart"/>
      <w:r w:rsidRPr="0090188B">
        <w:rPr>
          <w:rFonts w:asciiTheme="majorHAnsi" w:eastAsia="Calibri" w:hAnsiTheme="majorHAnsi" w:cs="Times New Roman"/>
          <w:sz w:val="24"/>
          <w:szCs w:val="24"/>
        </w:rPr>
        <w:t>dađe</w:t>
      </w:r>
      <w:proofErr w:type="spellEnd"/>
      <w:r w:rsidRPr="0090188B">
        <w:rPr>
          <w:rFonts w:asciiTheme="majorHAnsi" w:eastAsia="Calibri" w:hAnsiTheme="majorHAnsi" w:cs="Times New Roman"/>
          <w:sz w:val="24"/>
          <w:szCs w:val="24"/>
        </w:rPr>
        <w:t xml:space="preserve"> </w:t>
      </w:r>
      <w:proofErr w:type="spellStart"/>
      <w:r w:rsidRPr="0090188B">
        <w:rPr>
          <w:rFonts w:asciiTheme="majorHAnsi" w:eastAsia="Calibri" w:hAnsiTheme="majorHAnsi" w:cs="Times New Roman"/>
          <w:sz w:val="24"/>
          <w:szCs w:val="24"/>
        </w:rPr>
        <w:t>mielde</w:t>
      </w:r>
      <w:proofErr w:type="spellEnd"/>
      <w:r w:rsidRPr="0090188B">
        <w:rPr>
          <w:rFonts w:asciiTheme="majorHAnsi" w:eastAsia="Calibri" w:hAnsiTheme="majorHAnsi" w:cs="Times New Roman"/>
          <w:sz w:val="24"/>
          <w:szCs w:val="24"/>
        </w:rPr>
        <w:t xml:space="preserve"> </w:t>
      </w:r>
      <w:proofErr w:type="spellStart"/>
      <w:r w:rsidRPr="0090188B">
        <w:rPr>
          <w:rFonts w:asciiTheme="majorHAnsi" w:eastAsia="Calibri" w:hAnsiTheme="majorHAnsi" w:cs="Times New Roman"/>
          <w:sz w:val="24"/>
          <w:szCs w:val="24"/>
        </w:rPr>
        <w:t>go</w:t>
      </w:r>
      <w:proofErr w:type="spellEnd"/>
      <w:r w:rsidRPr="0090188B">
        <w:rPr>
          <w:rFonts w:asciiTheme="majorHAnsi" w:eastAsia="Calibri" w:hAnsiTheme="majorHAnsi" w:cs="Times New Roman"/>
          <w:sz w:val="24"/>
          <w:szCs w:val="24"/>
        </w:rPr>
        <w:t xml:space="preserve"> </w:t>
      </w:r>
      <w:proofErr w:type="spellStart"/>
      <w:r w:rsidRPr="0090188B">
        <w:rPr>
          <w:rFonts w:asciiTheme="majorHAnsi" w:eastAsia="Calibri" w:hAnsiTheme="majorHAnsi" w:cs="Times New Roman"/>
          <w:sz w:val="24"/>
          <w:szCs w:val="24"/>
        </w:rPr>
        <w:t>Vuoigŋa</w:t>
      </w:r>
      <w:proofErr w:type="spellEnd"/>
      <w:r w:rsidRPr="0090188B">
        <w:rPr>
          <w:rFonts w:asciiTheme="majorHAnsi" w:eastAsia="Calibri" w:hAnsiTheme="majorHAnsi" w:cs="Times New Roman"/>
          <w:sz w:val="24"/>
          <w:szCs w:val="24"/>
        </w:rPr>
        <w:t xml:space="preserve"> </w:t>
      </w:r>
      <w:proofErr w:type="spellStart"/>
      <w:r w:rsidRPr="0090188B">
        <w:rPr>
          <w:rFonts w:asciiTheme="majorHAnsi" w:eastAsia="Calibri" w:hAnsiTheme="majorHAnsi" w:cs="Times New Roman"/>
          <w:sz w:val="24"/>
          <w:szCs w:val="24"/>
        </w:rPr>
        <w:t>attii</w:t>
      </w:r>
      <w:proofErr w:type="spellEnd"/>
      <w:r w:rsidRPr="0090188B">
        <w:rPr>
          <w:rFonts w:asciiTheme="majorHAnsi" w:eastAsia="Calibri" w:hAnsiTheme="majorHAnsi" w:cs="Times New Roman"/>
          <w:sz w:val="24"/>
          <w:szCs w:val="24"/>
        </w:rPr>
        <w:t xml:space="preserve"> </w:t>
      </w:r>
      <w:proofErr w:type="spellStart"/>
      <w:r w:rsidRPr="0090188B">
        <w:rPr>
          <w:rFonts w:asciiTheme="majorHAnsi" w:eastAsia="Calibri" w:hAnsiTheme="majorHAnsi" w:cs="Times New Roman"/>
          <w:sz w:val="24"/>
          <w:szCs w:val="24"/>
        </w:rPr>
        <w:lastRenderedPageBreak/>
        <w:t>sidjiide</w:t>
      </w:r>
      <w:proofErr w:type="spellEnd"/>
      <w:r w:rsidRPr="0090188B">
        <w:rPr>
          <w:rFonts w:asciiTheme="majorHAnsi" w:eastAsia="Calibri" w:hAnsiTheme="majorHAnsi" w:cs="Times New Roman"/>
          <w:sz w:val="24"/>
          <w:szCs w:val="24"/>
        </w:rPr>
        <w:t xml:space="preserve"> </w:t>
      </w:r>
      <w:proofErr w:type="spellStart"/>
      <w:r w:rsidRPr="0090188B">
        <w:rPr>
          <w:rFonts w:asciiTheme="majorHAnsi" w:eastAsia="Calibri" w:hAnsiTheme="majorHAnsi" w:cs="Times New Roman"/>
          <w:sz w:val="24"/>
          <w:szCs w:val="24"/>
        </w:rPr>
        <w:t>sárdnut</w:t>
      </w:r>
      <w:proofErr w:type="spellEnd"/>
      <w:r w:rsidRPr="0090188B">
        <w:rPr>
          <w:rFonts w:asciiTheme="majorHAnsi" w:eastAsia="Calibri" w:hAnsiTheme="majorHAnsi" w:cs="Times New Roman"/>
          <w:sz w:val="24"/>
          <w:szCs w:val="24"/>
        </w:rPr>
        <w:t xml:space="preserve">. </w:t>
      </w:r>
      <w:r w:rsidRPr="0090188B">
        <w:rPr>
          <w:rFonts w:asciiTheme="majorHAnsi" w:eastAsia="Calibri" w:hAnsiTheme="majorHAnsi" w:cs="Times New Roman"/>
          <w:sz w:val="24"/>
          <w:szCs w:val="24"/>
        </w:rPr>
        <w:br/>
        <w:t xml:space="preserve">5 </w:t>
      </w:r>
      <w:proofErr w:type="spellStart"/>
      <w:r w:rsidRPr="0090188B">
        <w:rPr>
          <w:rFonts w:asciiTheme="majorHAnsi" w:eastAsia="Calibri" w:hAnsiTheme="majorHAnsi" w:cs="Times New Roman"/>
          <w:sz w:val="24"/>
          <w:szCs w:val="24"/>
        </w:rPr>
        <w:t>Jerusalemis</w:t>
      </w:r>
      <w:proofErr w:type="spellEnd"/>
      <w:r w:rsidRPr="0090188B">
        <w:rPr>
          <w:rFonts w:asciiTheme="majorHAnsi" w:eastAsia="Calibri" w:hAnsiTheme="majorHAnsi" w:cs="Times New Roman"/>
          <w:sz w:val="24"/>
          <w:szCs w:val="24"/>
        </w:rPr>
        <w:t xml:space="preserve"> </w:t>
      </w:r>
      <w:proofErr w:type="spellStart"/>
      <w:r w:rsidRPr="0090188B">
        <w:rPr>
          <w:rFonts w:asciiTheme="majorHAnsi" w:eastAsia="Calibri" w:hAnsiTheme="majorHAnsi" w:cs="Times New Roman"/>
          <w:sz w:val="24"/>
          <w:szCs w:val="24"/>
        </w:rPr>
        <w:t>ásse</w:t>
      </w:r>
      <w:proofErr w:type="spellEnd"/>
      <w:r w:rsidRPr="0090188B">
        <w:rPr>
          <w:rFonts w:asciiTheme="majorHAnsi" w:eastAsia="Calibri" w:hAnsiTheme="majorHAnsi" w:cs="Times New Roman"/>
          <w:sz w:val="24"/>
          <w:szCs w:val="24"/>
        </w:rPr>
        <w:t xml:space="preserve"> </w:t>
      </w:r>
      <w:proofErr w:type="spellStart"/>
      <w:r w:rsidRPr="0090188B">
        <w:rPr>
          <w:rFonts w:asciiTheme="majorHAnsi" w:eastAsia="Calibri" w:hAnsiTheme="majorHAnsi" w:cs="Times New Roman"/>
          <w:sz w:val="24"/>
          <w:szCs w:val="24"/>
        </w:rPr>
        <w:t>dál</w:t>
      </w:r>
      <w:proofErr w:type="spellEnd"/>
      <w:r w:rsidRPr="0090188B">
        <w:rPr>
          <w:rFonts w:asciiTheme="majorHAnsi" w:eastAsia="Calibri" w:hAnsiTheme="majorHAnsi" w:cs="Times New Roman"/>
          <w:sz w:val="24"/>
          <w:szCs w:val="24"/>
        </w:rPr>
        <w:t xml:space="preserve"> </w:t>
      </w:r>
      <w:proofErr w:type="spellStart"/>
      <w:r w:rsidRPr="0090188B">
        <w:rPr>
          <w:rFonts w:asciiTheme="majorHAnsi" w:eastAsia="Calibri" w:hAnsiTheme="majorHAnsi" w:cs="Times New Roman"/>
          <w:sz w:val="24"/>
          <w:szCs w:val="24"/>
        </w:rPr>
        <w:t>ipmilbalolaš</w:t>
      </w:r>
      <w:proofErr w:type="spellEnd"/>
      <w:r w:rsidRPr="0090188B">
        <w:rPr>
          <w:rFonts w:asciiTheme="majorHAnsi" w:eastAsia="Calibri" w:hAnsiTheme="majorHAnsi" w:cs="Times New Roman"/>
          <w:sz w:val="24"/>
          <w:szCs w:val="24"/>
        </w:rPr>
        <w:t xml:space="preserve"> </w:t>
      </w:r>
      <w:proofErr w:type="spellStart"/>
      <w:r w:rsidRPr="0090188B">
        <w:rPr>
          <w:rFonts w:asciiTheme="majorHAnsi" w:eastAsia="Calibri" w:hAnsiTheme="majorHAnsi" w:cs="Times New Roman"/>
          <w:sz w:val="24"/>
          <w:szCs w:val="24"/>
        </w:rPr>
        <w:t>juvddálaččat</w:t>
      </w:r>
      <w:proofErr w:type="spellEnd"/>
      <w:r w:rsidRPr="0090188B">
        <w:rPr>
          <w:rFonts w:asciiTheme="majorHAnsi" w:eastAsia="Calibri" w:hAnsiTheme="majorHAnsi" w:cs="Times New Roman"/>
          <w:sz w:val="24"/>
          <w:szCs w:val="24"/>
        </w:rPr>
        <w:t xml:space="preserve"> </w:t>
      </w:r>
      <w:proofErr w:type="spellStart"/>
      <w:r w:rsidRPr="0090188B">
        <w:rPr>
          <w:rFonts w:asciiTheme="majorHAnsi" w:eastAsia="Calibri" w:hAnsiTheme="majorHAnsi" w:cs="Times New Roman"/>
          <w:sz w:val="24"/>
          <w:szCs w:val="24"/>
        </w:rPr>
        <w:t>geat</w:t>
      </w:r>
      <w:proofErr w:type="spellEnd"/>
      <w:r w:rsidRPr="0090188B">
        <w:rPr>
          <w:rFonts w:asciiTheme="majorHAnsi" w:eastAsia="Calibri" w:hAnsiTheme="majorHAnsi" w:cs="Times New Roman"/>
          <w:sz w:val="24"/>
          <w:szCs w:val="24"/>
        </w:rPr>
        <w:t xml:space="preserve"> </w:t>
      </w:r>
      <w:proofErr w:type="spellStart"/>
      <w:r w:rsidRPr="0090188B">
        <w:rPr>
          <w:rFonts w:asciiTheme="majorHAnsi" w:eastAsia="Calibri" w:hAnsiTheme="majorHAnsi" w:cs="Times New Roman"/>
          <w:sz w:val="24"/>
          <w:szCs w:val="24"/>
        </w:rPr>
        <w:t>ledje</w:t>
      </w:r>
      <w:proofErr w:type="spellEnd"/>
      <w:r w:rsidRPr="0090188B">
        <w:rPr>
          <w:rFonts w:asciiTheme="majorHAnsi" w:eastAsia="Calibri" w:hAnsiTheme="majorHAnsi" w:cs="Times New Roman"/>
          <w:sz w:val="24"/>
          <w:szCs w:val="24"/>
        </w:rPr>
        <w:t xml:space="preserve"> </w:t>
      </w:r>
      <w:proofErr w:type="spellStart"/>
      <w:r w:rsidRPr="0090188B">
        <w:rPr>
          <w:rFonts w:asciiTheme="majorHAnsi" w:eastAsia="Calibri" w:hAnsiTheme="majorHAnsi" w:cs="Times New Roman"/>
          <w:sz w:val="24"/>
          <w:szCs w:val="24"/>
        </w:rPr>
        <w:t>boahtán</w:t>
      </w:r>
      <w:proofErr w:type="spellEnd"/>
      <w:r w:rsidRPr="0090188B">
        <w:rPr>
          <w:rFonts w:asciiTheme="majorHAnsi" w:eastAsia="Calibri" w:hAnsiTheme="majorHAnsi" w:cs="Times New Roman"/>
          <w:sz w:val="24"/>
          <w:szCs w:val="24"/>
        </w:rPr>
        <w:t xml:space="preserve"> </w:t>
      </w:r>
      <w:proofErr w:type="spellStart"/>
      <w:r w:rsidRPr="0090188B">
        <w:rPr>
          <w:rFonts w:asciiTheme="majorHAnsi" w:eastAsia="Calibri" w:hAnsiTheme="majorHAnsi" w:cs="Times New Roman"/>
          <w:sz w:val="24"/>
          <w:szCs w:val="24"/>
        </w:rPr>
        <w:t>dohko</w:t>
      </w:r>
      <w:proofErr w:type="spellEnd"/>
      <w:r w:rsidRPr="0090188B">
        <w:rPr>
          <w:rFonts w:asciiTheme="majorHAnsi" w:eastAsia="Calibri" w:hAnsiTheme="majorHAnsi" w:cs="Times New Roman"/>
          <w:sz w:val="24"/>
          <w:szCs w:val="24"/>
        </w:rPr>
        <w:t xml:space="preserve"> </w:t>
      </w:r>
      <w:proofErr w:type="spellStart"/>
      <w:r w:rsidRPr="0090188B">
        <w:rPr>
          <w:rFonts w:asciiTheme="majorHAnsi" w:eastAsia="Calibri" w:hAnsiTheme="majorHAnsi" w:cs="Times New Roman"/>
          <w:sz w:val="24"/>
          <w:szCs w:val="24"/>
        </w:rPr>
        <w:t>buot</w:t>
      </w:r>
      <w:proofErr w:type="spellEnd"/>
      <w:r w:rsidRPr="0090188B">
        <w:rPr>
          <w:rFonts w:asciiTheme="majorHAnsi" w:eastAsia="Calibri" w:hAnsiTheme="majorHAnsi" w:cs="Times New Roman"/>
          <w:sz w:val="24"/>
          <w:szCs w:val="24"/>
        </w:rPr>
        <w:t xml:space="preserve"> </w:t>
      </w:r>
      <w:proofErr w:type="spellStart"/>
      <w:r w:rsidRPr="0090188B">
        <w:rPr>
          <w:rFonts w:asciiTheme="majorHAnsi" w:eastAsia="Calibri" w:hAnsiTheme="majorHAnsi" w:cs="Times New Roman"/>
          <w:sz w:val="24"/>
          <w:szCs w:val="24"/>
        </w:rPr>
        <w:t>álbmogiin</w:t>
      </w:r>
      <w:proofErr w:type="spellEnd"/>
      <w:r w:rsidRPr="0090188B">
        <w:rPr>
          <w:rFonts w:asciiTheme="majorHAnsi" w:eastAsia="Calibri" w:hAnsiTheme="majorHAnsi" w:cs="Times New Roman"/>
          <w:sz w:val="24"/>
          <w:szCs w:val="24"/>
        </w:rPr>
        <w:t xml:space="preserve"> </w:t>
      </w:r>
      <w:proofErr w:type="spellStart"/>
      <w:r w:rsidRPr="0090188B">
        <w:rPr>
          <w:rFonts w:asciiTheme="majorHAnsi" w:eastAsia="Calibri" w:hAnsiTheme="majorHAnsi" w:cs="Times New Roman"/>
          <w:sz w:val="24"/>
          <w:szCs w:val="24"/>
        </w:rPr>
        <w:t>almmi</w:t>
      </w:r>
      <w:proofErr w:type="spellEnd"/>
      <w:r w:rsidRPr="0090188B">
        <w:rPr>
          <w:rFonts w:asciiTheme="majorHAnsi" w:eastAsia="Calibri" w:hAnsiTheme="majorHAnsi" w:cs="Times New Roman"/>
          <w:sz w:val="24"/>
          <w:szCs w:val="24"/>
        </w:rPr>
        <w:t xml:space="preserve"> </w:t>
      </w:r>
      <w:proofErr w:type="spellStart"/>
      <w:r w:rsidRPr="0090188B">
        <w:rPr>
          <w:rFonts w:asciiTheme="majorHAnsi" w:eastAsia="Calibri" w:hAnsiTheme="majorHAnsi" w:cs="Times New Roman"/>
          <w:sz w:val="24"/>
          <w:szCs w:val="24"/>
        </w:rPr>
        <w:t>vuolde</w:t>
      </w:r>
      <w:proofErr w:type="spellEnd"/>
      <w:r w:rsidRPr="0090188B">
        <w:rPr>
          <w:rFonts w:asciiTheme="majorHAnsi" w:eastAsia="Calibri" w:hAnsiTheme="majorHAnsi" w:cs="Times New Roman"/>
          <w:sz w:val="24"/>
          <w:szCs w:val="24"/>
        </w:rPr>
        <w:t xml:space="preserve">. 6 Go </w:t>
      </w:r>
      <w:proofErr w:type="spellStart"/>
      <w:r w:rsidRPr="0090188B">
        <w:rPr>
          <w:rFonts w:asciiTheme="majorHAnsi" w:eastAsia="Calibri" w:hAnsiTheme="majorHAnsi" w:cs="Times New Roman"/>
          <w:sz w:val="24"/>
          <w:szCs w:val="24"/>
        </w:rPr>
        <w:t>dát</w:t>
      </w:r>
      <w:proofErr w:type="spellEnd"/>
      <w:r w:rsidRPr="0090188B">
        <w:rPr>
          <w:rFonts w:asciiTheme="majorHAnsi" w:eastAsia="Calibri" w:hAnsiTheme="majorHAnsi" w:cs="Times New Roman"/>
          <w:sz w:val="24"/>
          <w:szCs w:val="24"/>
        </w:rPr>
        <w:t xml:space="preserve"> </w:t>
      </w:r>
      <w:proofErr w:type="spellStart"/>
      <w:r w:rsidRPr="0090188B">
        <w:rPr>
          <w:rFonts w:asciiTheme="majorHAnsi" w:eastAsia="Calibri" w:hAnsiTheme="majorHAnsi" w:cs="Times New Roman"/>
          <w:sz w:val="24"/>
          <w:szCs w:val="24"/>
        </w:rPr>
        <w:t>jietna</w:t>
      </w:r>
      <w:proofErr w:type="spellEnd"/>
      <w:r w:rsidRPr="0090188B">
        <w:rPr>
          <w:rFonts w:asciiTheme="majorHAnsi" w:eastAsia="Calibri" w:hAnsiTheme="majorHAnsi" w:cs="Times New Roman"/>
          <w:sz w:val="24"/>
          <w:szCs w:val="24"/>
        </w:rPr>
        <w:t xml:space="preserve"> </w:t>
      </w:r>
      <w:proofErr w:type="spellStart"/>
      <w:r w:rsidRPr="0090188B">
        <w:rPr>
          <w:rFonts w:asciiTheme="majorHAnsi" w:eastAsia="Calibri" w:hAnsiTheme="majorHAnsi" w:cs="Times New Roman"/>
          <w:sz w:val="24"/>
          <w:szCs w:val="24"/>
        </w:rPr>
        <w:t>gullui</w:t>
      </w:r>
      <w:proofErr w:type="spellEnd"/>
      <w:r w:rsidRPr="0090188B">
        <w:rPr>
          <w:rFonts w:asciiTheme="majorHAnsi" w:eastAsia="Calibri" w:hAnsiTheme="majorHAnsi" w:cs="Times New Roman"/>
          <w:sz w:val="24"/>
          <w:szCs w:val="24"/>
        </w:rPr>
        <w:t xml:space="preserve">, de </w:t>
      </w:r>
      <w:proofErr w:type="spellStart"/>
      <w:r w:rsidRPr="0090188B">
        <w:rPr>
          <w:rFonts w:asciiTheme="majorHAnsi" w:eastAsia="Calibri" w:hAnsiTheme="majorHAnsi" w:cs="Times New Roman"/>
          <w:sz w:val="24"/>
          <w:szCs w:val="24"/>
        </w:rPr>
        <w:t>olmmošjoavku</w:t>
      </w:r>
      <w:proofErr w:type="spellEnd"/>
      <w:r w:rsidRPr="0090188B">
        <w:rPr>
          <w:rFonts w:asciiTheme="majorHAnsi" w:eastAsia="Calibri" w:hAnsiTheme="majorHAnsi" w:cs="Times New Roman"/>
          <w:sz w:val="24"/>
          <w:szCs w:val="24"/>
        </w:rPr>
        <w:t xml:space="preserve"> </w:t>
      </w:r>
      <w:proofErr w:type="spellStart"/>
      <w:r w:rsidRPr="0090188B">
        <w:rPr>
          <w:rFonts w:asciiTheme="majorHAnsi" w:eastAsia="Calibri" w:hAnsiTheme="majorHAnsi" w:cs="Times New Roman"/>
          <w:sz w:val="24"/>
          <w:szCs w:val="24"/>
        </w:rPr>
        <w:t>čoahkkanii</w:t>
      </w:r>
      <w:proofErr w:type="spellEnd"/>
      <w:r w:rsidRPr="0090188B">
        <w:rPr>
          <w:rFonts w:asciiTheme="majorHAnsi" w:eastAsia="Calibri" w:hAnsiTheme="majorHAnsi" w:cs="Times New Roman"/>
          <w:sz w:val="24"/>
          <w:szCs w:val="24"/>
        </w:rPr>
        <w:t xml:space="preserve"> ja </w:t>
      </w:r>
      <w:proofErr w:type="spellStart"/>
      <w:r w:rsidRPr="0090188B">
        <w:rPr>
          <w:rFonts w:asciiTheme="majorHAnsi" w:eastAsia="Calibri" w:hAnsiTheme="majorHAnsi" w:cs="Times New Roman"/>
          <w:sz w:val="24"/>
          <w:szCs w:val="24"/>
        </w:rPr>
        <w:t>moivašuvai</w:t>
      </w:r>
      <w:proofErr w:type="spellEnd"/>
      <w:r w:rsidRPr="0090188B">
        <w:rPr>
          <w:rFonts w:asciiTheme="majorHAnsi" w:eastAsia="Calibri" w:hAnsiTheme="majorHAnsi" w:cs="Times New Roman"/>
          <w:sz w:val="24"/>
          <w:szCs w:val="24"/>
        </w:rPr>
        <w:t xml:space="preserve">; </w:t>
      </w:r>
      <w:proofErr w:type="spellStart"/>
      <w:r w:rsidRPr="0090188B">
        <w:rPr>
          <w:rFonts w:asciiTheme="majorHAnsi" w:eastAsia="Calibri" w:hAnsiTheme="majorHAnsi" w:cs="Times New Roman"/>
          <w:sz w:val="24"/>
          <w:szCs w:val="24"/>
        </w:rPr>
        <w:t>dasgo</w:t>
      </w:r>
      <w:proofErr w:type="spellEnd"/>
      <w:r w:rsidRPr="0090188B">
        <w:rPr>
          <w:rFonts w:asciiTheme="majorHAnsi" w:eastAsia="Calibri" w:hAnsiTheme="majorHAnsi" w:cs="Times New Roman"/>
          <w:sz w:val="24"/>
          <w:szCs w:val="24"/>
        </w:rPr>
        <w:t xml:space="preserve"> </w:t>
      </w:r>
      <w:proofErr w:type="spellStart"/>
      <w:r w:rsidRPr="0090188B">
        <w:rPr>
          <w:rFonts w:asciiTheme="majorHAnsi" w:eastAsia="Calibri" w:hAnsiTheme="majorHAnsi" w:cs="Times New Roman"/>
          <w:sz w:val="24"/>
          <w:szCs w:val="24"/>
        </w:rPr>
        <w:t>juohkehaš</w:t>
      </w:r>
      <w:proofErr w:type="spellEnd"/>
      <w:r w:rsidRPr="0090188B">
        <w:rPr>
          <w:rFonts w:asciiTheme="majorHAnsi" w:eastAsia="Calibri" w:hAnsiTheme="majorHAnsi" w:cs="Times New Roman"/>
          <w:sz w:val="24"/>
          <w:szCs w:val="24"/>
        </w:rPr>
        <w:t xml:space="preserve"> </w:t>
      </w:r>
      <w:proofErr w:type="spellStart"/>
      <w:r w:rsidRPr="0090188B">
        <w:rPr>
          <w:rFonts w:asciiTheme="majorHAnsi" w:eastAsia="Calibri" w:hAnsiTheme="majorHAnsi" w:cs="Times New Roman"/>
          <w:sz w:val="24"/>
          <w:szCs w:val="24"/>
        </w:rPr>
        <w:t>gulai</w:t>
      </w:r>
      <w:proofErr w:type="spellEnd"/>
      <w:r w:rsidRPr="0090188B">
        <w:rPr>
          <w:rFonts w:asciiTheme="majorHAnsi" w:eastAsia="Calibri" w:hAnsiTheme="majorHAnsi" w:cs="Times New Roman"/>
          <w:sz w:val="24"/>
          <w:szCs w:val="24"/>
        </w:rPr>
        <w:t xml:space="preserve"> </w:t>
      </w:r>
      <w:proofErr w:type="spellStart"/>
      <w:r w:rsidRPr="0090188B">
        <w:rPr>
          <w:rFonts w:asciiTheme="majorHAnsi" w:eastAsia="Calibri" w:hAnsiTheme="majorHAnsi" w:cs="Times New Roman"/>
          <w:sz w:val="24"/>
          <w:szCs w:val="24"/>
        </w:rPr>
        <w:t>sárdnojuvvomin</w:t>
      </w:r>
      <w:proofErr w:type="spellEnd"/>
      <w:r w:rsidRPr="0090188B">
        <w:rPr>
          <w:rFonts w:asciiTheme="majorHAnsi" w:eastAsia="Calibri" w:hAnsiTheme="majorHAnsi" w:cs="Times New Roman"/>
          <w:sz w:val="24"/>
          <w:szCs w:val="24"/>
        </w:rPr>
        <w:t xml:space="preserve"> </w:t>
      </w:r>
      <w:proofErr w:type="spellStart"/>
      <w:r w:rsidRPr="0090188B">
        <w:rPr>
          <w:rFonts w:asciiTheme="majorHAnsi" w:eastAsia="Calibri" w:hAnsiTheme="majorHAnsi" w:cs="Times New Roman"/>
          <w:sz w:val="24"/>
          <w:szCs w:val="24"/>
        </w:rPr>
        <w:t>iežas</w:t>
      </w:r>
      <w:proofErr w:type="spellEnd"/>
      <w:r w:rsidRPr="0090188B">
        <w:rPr>
          <w:rFonts w:asciiTheme="majorHAnsi" w:eastAsia="Calibri" w:hAnsiTheme="majorHAnsi" w:cs="Times New Roman"/>
          <w:sz w:val="24"/>
          <w:szCs w:val="24"/>
        </w:rPr>
        <w:t xml:space="preserve"> </w:t>
      </w:r>
      <w:proofErr w:type="spellStart"/>
      <w:r w:rsidRPr="0090188B">
        <w:rPr>
          <w:rFonts w:asciiTheme="majorHAnsi" w:eastAsia="Calibri" w:hAnsiTheme="majorHAnsi" w:cs="Times New Roman"/>
          <w:sz w:val="24"/>
          <w:szCs w:val="24"/>
        </w:rPr>
        <w:t>gillii</w:t>
      </w:r>
      <w:proofErr w:type="spellEnd"/>
      <w:r w:rsidRPr="0090188B">
        <w:rPr>
          <w:rFonts w:asciiTheme="majorHAnsi" w:eastAsia="Calibri" w:hAnsiTheme="majorHAnsi" w:cs="Times New Roman"/>
          <w:sz w:val="24"/>
          <w:szCs w:val="24"/>
        </w:rPr>
        <w:t>.</w:t>
      </w:r>
      <w:bookmarkStart w:id="1" w:name="7"/>
      <w:bookmarkEnd w:id="1"/>
      <w:r w:rsidRPr="0090188B">
        <w:rPr>
          <w:rFonts w:asciiTheme="majorHAnsi" w:eastAsia="Calibri" w:hAnsiTheme="majorHAnsi" w:cs="Times New Roman"/>
          <w:sz w:val="24"/>
          <w:szCs w:val="24"/>
        </w:rPr>
        <w:t xml:space="preserve"> </w:t>
      </w:r>
      <w:r w:rsidRPr="0090188B">
        <w:rPr>
          <w:rFonts w:asciiTheme="majorHAnsi" w:eastAsia="Calibri" w:hAnsiTheme="majorHAnsi" w:cs="Times New Roman"/>
          <w:sz w:val="24"/>
          <w:szCs w:val="24"/>
          <w:lang w:val="se-NO"/>
        </w:rPr>
        <w:t xml:space="preserve">7 </w:t>
      </w:r>
      <w:proofErr w:type="spellStart"/>
      <w:r w:rsidRPr="0090188B">
        <w:rPr>
          <w:rFonts w:asciiTheme="majorHAnsi" w:eastAsia="Calibri" w:hAnsiTheme="majorHAnsi" w:cs="Times New Roman"/>
          <w:sz w:val="24"/>
          <w:szCs w:val="24"/>
        </w:rPr>
        <w:t>Sii</w:t>
      </w:r>
      <w:proofErr w:type="spellEnd"/>
      <w:r w:rsidRPr="0090188B">
        <w:rPr>
          <w:rFonts w:asciiTheme="majorHAnsi" w:eastAsia="Calibri" w:hAnsiTheme="majorHAnsi" w:cs="Times New Roman"/>
          <w:sz w:val="24"/>
          <w:szCs w:val="24"/>
        </w:rPr>
        <w:t xml:space="preserve"> </w:t>
      </w:r>
      <w:proofErr w:type="spellStart"/>
      <w:r w:rsidRPr="0090188B">
        <w:rPr>
          <w:rFonts w:asciiTheme="majorHAnsi" w:eastAsia="Calibri" w:hAnsiTheme="majorHAnsi" w:cs="Times New Roman"/>
          <w:sz w:val="24"/>
          <w:szCs w:val="24"/>
        </w:rPr>
        <w:t>ovddošedje</w:t>
      </w:r>
      <w:proofErr w:type="spellEnd"/>
      <w:r w:rsidRPr="0090188B">
        <w:rPr>
          <w:rFonts w:asciiTheme="majorHAnsi" w:eastAsia="Calibri" w:hAnsiTheme="majorHAnsi" w:cs="Times New Roman"/>
          <w:sz w:val="24"/>
          <w:szCs w:val="24"/>
        </w:rPr>
        <w:t xml:space="preserve"> ja </w:t>
      </w:r>
      <w:proofErr w:type="spellStart"/>
      <w:r w:rsidRPr="0090188B">
        <w:rPr>
          <w:rFonts w:asciiTheme="majorHAnsi" w:eastAsia="Calibri" w:hAnsiTheme="majorHAnsi" w:cs="Times New Roman"/>
          <w:sz w:val="24"/>
          <w:szCs w:val="24"/>
        </w:rPr>
        <w:t>jerre</w:t>
      </w:r>
      <w:proofErr w:type="spellEnd"/>
      <w:r w:rsidRPr="0090188B">
        <w:rPr>
          <w:rFonts w:asciiTheme="majorHAnsi" w:eastAsia="Calibri" w:hAnsiTheme="majorHAnsi" w:cs="Times New Roman"/>
          <w:sz w:val="24"/>
          <w:szCs w:val="24"/>
        </w:rPr>
        <w:t>: «</w:t>
      </w:r>
      <w:proofErr w:type="spellStart"/>
      <w:r w:rsidRPr="0090188B">
        <w:rPr>
          <w:rFonts w:asciiTheme="majorHAnsi" w:eastAsia="Calibri" w:hAnsiTheme="majorHAnsi" w:cs="Times New Roman"/>
          <w:sz w:val="24"/>
          <w:szCs w:val="24"/>
        </w:rPr>
        <w:t>Eai</w:t>
      </w:r>
      <w:proofErr w:type="spellEnd"/>
      <w:r w:rsidRPr="0090188B">
        <w:rPr>
          <w:rFonts w:asciiTheme="majorHAnsi" w:eastAsia="Calibri" w:hAnsiTheme="majorHAnsi" w:cs="Times New Roman"/>
          <w:sz w:val="24"/>
          <w:szCs w:val="24"/>
        </w:rPr>
        <w:t xml:space="preserve"> </w:t>
      </w:r>
      <w:proofErr w:type="spellStart"/>
      <w:r w:rsidRPr="0090188B">
        <w:rPr>
          <w:rFonts w:asciiTheme="majorHAnsi" w:eastAsia="Calibri" w:hAnsiTheme="majorHAnsi" w:cs="Times New Roman"/>
          <w:sz w:val="24"/>
          <w:szCs w:val="24"/>
        </w:rPr>
        <w:t>bat</w:t>
      </w:r>
      <w:proofErr w:type="spellEnd"/>
      <w:r w:rsidRPr="0090188B">
        <w:rPr>
          <w:rFonts w:asciiTheme="majorHAnsi" w:eastAsia="Calibri" w:hAnsiTheme="majorHAnsi" w:cs="Times New Roman"/>
          <w:sz w:val="24"/>
          <w:szCs w:val="24"/>
        </w:rPr>
        <w:t xml:space="preserve"> </w:t>
      </w:r>
      <w:proofErr w:type="spellStart"/>
      <w:r w:rsidRPr="0090188B">
        <w:rPr>
          <w:rFonts w:asciiTheme="majorHAnsi" w:eastAsia="Calibri" w:hAnsiTheme="majorHAnsi" w:cs="Times New Roman"/>
          <w:sz w:val="24"/>
          <w:szCs w:val="24"/>
        </w:rPr>
        <w:t>duot</w:t>
      </w:r>
      <w:proofErr w:type="spellEnd"/>
      <w:r w:rsidRPr="0090188B">
        <w:rPr>
          <w:rFonts w:asciiTheme="majorHAnsi" w:eastAsia="Calibri" w:hAnsiTheme="majorHAnsi" w:cs="Times New Roman"/>
          <w:sz w:val="24"/>
          <w:szCs w:val="24"/>
        </w:rPr>
        <w:t xml:space="preserve"> </w:t>
      </w:r>
      <w:proofErr w:type="spellStart"/>
      <w:r w:rsidRPr="0090188B">
        <w:rPr>
          <w:rFonts w:asciiTheme="majorHAnsi" w:eastAsia="Calibri" w:hAnsiTheme="majorHAnsi" w:cs="Times New Roman"/>
          <w:sz w:val="24"/>
          <w:szCs w:val="24"/>
        </w:rPr>
        <w:t>leat</w:t>
      </w:r>
      <w:proofErr w:type="spellEnd"/>
      <w:r w:rsidRPr="0090188B">
        <w:rPr>
          <w:rFonts w:asciiTheme="majorHAnsi" w:eastAsia="Calibri" w:hAnsiTheme="majorHAnsi" w:cs="Times New Roman"/>
          <w:sz w:val="24"/>
          <w:szCs w:val="24"/>
        </w:rPr>
        <w:t xml:space="preserve"> </w:t>
      </w:r>
      <w:proofErr w:type="spellStart"/>
      <w:r w:rsidRPr="0090188B">
        <w:rPr>
          <w:rFonts w:asciiTheme="majorHAnsi" w:eastAsia="Calibri" w:hAnsiTheme="majorHAnsi" w:cs="Times New Roman"/>
          <w:sz w:val="24"/>
          <w:szCs w:val="24"/>
        </w:rPr>
        <w:t>buohkat</w:t>
      </w:r>
      <w:proofErr w:type="spellEnd"/>
      <w:r w:rsidRPr="0090188B">
        <w:rPr>
          <w:rFonts w:asciiTheme="majorHAnsi" w:eastAsia="Calibri" w:hAnsiTheme="majorHAnsi" w:cs="Times New Roman"/>
          <w:sz w:val="24"/>
          <w:szCs w:val="24"/>
        </w:rPr>
        <w:t xml:space="preserve"> </w:t>
      </w:r>
      <w:proofErr w:type="spellStart"/>
      <w:r w:rsidRPr="0090188B">
        <w:rPr>
          <w:rFonts w:asciiTheme="majorHAnsi" w:eastAsia="Calibri" w:hAnsiTheme="majorHAnsi" w:cs="Times New Roman"/>
          <w:sz w:val="24"/>
          <w:szCs w:val="24"/>
        </w:rPr>
        <w:t>galilealaččat</w:t>
      </w:r>
      <w:proofErr w:type="spellEnd"/>
      <w:r w:rsidRPr="0090188B">
        <w:rPr>
          <w:rFonts w:asciiTheme="majorHAnsi" w:eastAsia="Calibri" w:hAnsiTheme="majorHAnsi" w:cs="Times New Roman"/>
          <w:sz w:val="24"/>
          <w:szCs w:val="24"/>
        </w:rPr>
        <w:t xml:space="preserve">, </w:t>
      </w:r>
      <w:proofErr w:type="spellStart"/>
      <w:r w:rsidRPr="0090188B">
        <w:rPr>
          <w:rFonts w:asciiTheme="majorHAnsi" w:eastAsia="Calibri" w:hAnsiTheme="majorHAnsi" w:cs="Times New Roman"/>
          <w:sz w:val="24"/>
          <w:szCs w:val="24"/>
        </w:rPr>
        <w:t>geat</w:t>
      </w:r>
      <w:proofErr w:type="spellEnd"/>
      <w:r w:rsidRPr="0090188B">
        <w:rPr>
          <w:rFonts w:asciiTheme="majorHAnsi" w:eastAsia="Calibri" w:hAnsiTheme="majorHAnsi" w:cs="Times New Roman"/>
          <w:sz w:val="24"/>
          <w:szCs w:val="24"/>
        </w:rPr>
        <w:t xml:space="preserve"> </w:t>
      </w:r>
      <w:proofErr w:type="spellStart"/>
      <w:r w:rsidRPr="0090188B">
        <w:rPr>
          <w:rFonts w:asciiTheme="majorHAnsi" w:eastAsia="Calibri" w:hAnsiTheme="majorHAnsi" w:cs="Times New Roman"/>
          <w:sz w:val="24"/>
          <w:szCs w:val="24"/>
        </w:rPr>
        <w:t>leat</w:t>
      </w:r>
      <w:proofErr w:type="spellEnd"/>
      <w:r w:rsidRPr="0090188B">
        <w:rPr>
          <w:rFonts w:asciiTheme="majorHAnsi" w:eastAsia="Calibri" w:hAnsiTheme="majorHAnsi" w:cs="Times New Roman"/>
          <w:sz w:val="24"/>
          <w:szCs w:val="24"/>
        </w:rPr>
        <w:t xml:space="preserve"> </w:t>
      </w:r>
      <w:proofErr w:type="spellStart"/>
      <w:r w:rsidRPr="0090188B">
        <w:rPr>
          <w:rFonts w:asciiTheme="majorHAnsi" w:eastAsia="Calibri" w:hAnsiTheme="majorHAnsi" w:cs="Times New Roman"/>
          <w:sz w:val="24"/>
          <w:szCs w:val="24"/>
        </w:rPr>
        <w:t>sárdnumin</w:t>
      </w:r>
      <w:proofErr w:type="spellEnd"/>
      <w:r w:rsidRPr="0090188B">
        <w:rPr>
          <w:rFonts w:asciiTheme="majorHAnsi" w:eastAsia="Calibri" w:hAnsiTheme="majorHAnsi" w:cs="Times New Roman"/>
          <w:sz w:val="24"/>
          <w:szCs w:val="24"/>
        </w:rPr>
        <w:t xml:space="preserve">? 8 Mo de </w:t>
      </w:r>
      <w:proofErr w:type="spellStart"/>
      <w:r w:rsidRPr="0090188B">
        <w:rPr>
          <w:rFonts w:asciiTheme="majorHAnsi" w:eastAsia="Calibri" w:hAnsiTheme="majorHAnsi" w:cs="Times New Roman"/>
          <w:sz w:val="24"/>
          <w:szCs w:val="24"/>
        </w:rPr>
        <w:t>sáhttit</w:t>
      </w:r>
      <w:proofErr w:type="spellEnd"/>
      <w:r w:rsidRPr="0090188B">
        <w:rPr>
          <w:rFonts w:asciiTheme="majorHAnsi" w:eastAsia="Calibri" w:hAnsiTheme="majorHAnsi" w:cs="Times New Roman"/>
          <w:sz w:val="24"/>
          <w:szCs w:val="24"/>
        </w:rPr>
        <w:t xml:space="preserve"> mii </w:t>
      </w:r>
      <w:proofErr w:type="spellStart"/>
      <w:r w:rsidRPr="0090188B">
        <w:rPr>
          <w:rFonts w:asciiTheme="majorHAnsi" w:eastAsia="Calibri" w:hAnsiTheme="majorHAnsi" w:cs="Times New Roman"/>
          <w:sz w:val="24"/>
          <w:szCs w:val="24"/>
        </w:rPr>
        <w:t>gullat</w:t>
      </w:r>
      <w:proofErr w:type="spellEnd"/>
      <w:r w:rsidRPr="0090188B">
        <w:rPr>
          <w:rFonts w:asciiTheme="majorHAnsi" w:eastAsia="Calibri" w:hAnsiTheme="majorHAnsi" w:cs="Times New Roman"/>
          <w:sz w:val="24"/>
          <w:szCs w:val="24"/>
        </w:rPr>
        <w:t xml:space="preserve"> </w:t>
      </w:r>
      <w:proofErr w:type="spellStart"/>
      <w:r w:rsidRPr="0090188B">
        <w:rPr>
          <w:rFonts w:asciiTheme="majorHAnsi" w:eastAsia="Calibri" w:hAnsiTheme="majorHAnsi" w:cs="Times New Roman"/>
          <w:sz w:val="24"/>
          <w:szCs w:val="24"/>
        </w:rPr>
        <w:t>juohkehaš</w:t>
      </w:r>
      <w:proofErr w:type="spellEnd"/>
      <w:r w:rsidRPr="0090188B">
        <w:rPr>
          <w:rFonts w:asciiTheme="majorHAnsi" w:eastAsia="Calibri" w:hAnsiTheme="majorHAnsi" w:cs="Times New Roman"/>
          <w:sz w:val="24"/>
          <w:szCs w:val="24"/>
        </w:rPr>
        <w:t xml:space="preserve"> </w:t>
      </w:r>
      <w:proofErr w:type="spellStart"/>
      <w:r w:rsidRPr="0090188B">
        <w:rPr>
          <w:rFonts w:asciiTheme="majorHAnsi" w:eastAsia="Calibri" w:hAnsiTheme="majorHAnsi" w:cs="Times New Roman"/>
          <w:sz w:val="24"/>
          <w:szCs w:val="24"/>
        </w:rPr>
        <w:t>iežamet</w:t>
      </w:r>
      <w:proofErr w:type="spellEnd"/>
      <w:r w:rsidRPr="0090188B">
        <w:rPr>
          <w:rFonts w:asciiTheme="majorHAnsi" w:eastAsia="Calibri" w:hAnsiTheme="majorHAnsi" w:cs="Times New Roman"/>
          <w:sz w:val="24"/>
          <w:szCs w:val="24"/>
        </w:rPr>
        <w:t xml:space="preserve"> </w:t>
      </w:r>
      <w:proofErr w:type="spellStart"/>
      <w:r w:rsidRPr="0090188B">
        <w:rPr>
          <w:rFonts w:asciiTheme="majorHAnsi" w:eastAsia="Calibri" w:hAnsiTheme="majorHAnsi" w:cs="Times New Roman"/>
          <w:sz w:val="24"/>
          <w:szCs w:val="24"/>
        </w:rPr>
        <w:t>eatnigiela</w:t>
      </w:r>
      <w:proofErr w:type="spellEnd"/>
      <w:r w:rsidRPr="0090188B">
        <w:rPr>
          <w:rFonts w:asciiTheme="majorHAnsi" w:eastAsia="Calibri" w:hAnsiTheme="majorHAnsi" w:cs="Times New Roman"/>
          <w:sz w:val="24"/>
          <w:szCs w:val="24"/>
        </w:rPr>
        <w:t xml:space="preserve">? 9 </w:t>
      </w:r>
      <w:proofErr w:type="spellStart"/>
      <w:r w:rsidRPr="0090188B">
        <w:rPr>
          <w:rFonts w:asciiTheme="majorHAnsi" w:eastAsia="Calibri" w:hAnsiTheme="majorHAnsi" w:cs="Times New Roman"/>
          <w:sz w:val="24"/>
          <w:szCs w:val="24"/>
        </w:rPr>
        <w:t>Mii</w:t>
      </w:r>
      <w:proofErr w:type="spellEnd"/>
      <w:r w:rsidRPr="0090188B">
        <w:rPr>
          <w:rFonts w:asciiTheme="majorHAnsi" w:eastAsia="Calibri" w:hAnsiTheme="majorHAnsi" w:cs="Times New Roman"/>
          <w:sz w:val="24"/>
          <w:szCs w:val="24"/>
        </w:rPr>
        <w:t xml:space="preserve"> </w:t>
      </w:r>
      <w:proofErr w:type="spellStart"/>
      <w:r w:rsidRPr="0090188B">
        <w:rPr>
          <w:rFonts w:asciiTheme="majorHAnsi" w:eastAsia="Calibri" w:hAnsiTheme="majorHAnsi" w:cs="Times New Roman"/>
          <w:sz w:val="24"/>
          <w:szCs w:val="24"/>
        </w:rPr>
        <w:t>leat</w:t>
      </w:r>
      <w:proofErr w:type="spellEnd"/>
      <w:r w:rsidRPr="0090188B">
        <w:rPr>
          <w:rFonts w:asciiTheme="majorHAnsi" w:eastAsia="Calibri" w:hAnsiTheme="majorHAnsi" w:cs="Times New Roman"/>
          <w:sz w:val="24"/>
          <w:szCs w:val="24"/>
        </w:rPr>
        <w:t xml:space="preserve"> </w:t>
      </w:r>
      <w:proofErr w:type="spellStart"/>
      <w:r w:rsidRPr="0090188B">
        <w:rPr>
          <w:rFonts w:asciiTheme="majorHAnsi" w:eastAsia="Calibri" w:hAnsiTheme="majorHAnsi" w:cs="Times New Roman"/>
          <w:sz w:val="24"/>
          <w:szCs w:val="24"/>
        </w:rPr>
        <w:t>partalaččat</w:t>
      </w:r>
      <w:proofErr w:type="spellEnd"/>
      <w:r w:rsidRPr="0090188B">
        <w:rPr>
          <w:rFonts w:asciiTheme="majorHAnsi" w:eastAsia="Calibri" w:hAnsiTheme="majorHAnsi" w:cs="Times New Roman"/>
          <w:sz w:val="24"/>
          <w:szCs w:val="24"/>
        </w:rPr>
        <w:t xml:space="preserve"> ja </w:t>
      </w:r>
      <w:proofErr w:type="spellStart"/>
      <w:r w:rsidRPr="0090188B">
        <w:rPr>
          <w:rFonts w:asciiTheme="majorHAnsi" w:eastAsia="Calibri" w:hAnsiTheme="majorHAnsi" w:cs="Times New Roman"/>
          <w:sz w:val="24"/>
          <w:szCs w:val="24"/>
        </w:rPr>
        <w:t>medialaččat</w:t>
      </w:r>
      <w:proofErr w:type="spellEnd"/>
      <w:r w:rsidRPr="0090188B">
        <w:rPr>
          <w:rFonts w:asciiTheme="majorHAnsi" w:eastAsia="Calibri" w:hAnsiTheme="majorHAnsi" w:cs="Times New Roman"/>
          <w:sz w:val="24"/>
          <w:szCs w:val="24"/>
        </w:rPr>
        <w:t xml:space="preserve"> ja </w:t>
      </w:r>
      <w:proofErr w:type="spellStart"/>
      <w:r w:rsidRPr="0090188B">
        <w:rPr>
          <w:rFonts w:asciiTheme="majorHAnsi" w:eastAsia="Calibri" w:hAnsiTheme="majorHAnsi" w:cs="Times New Roman"/>
          <w:sz w:val="24"/>
          <w:szCs w:val="24"/>
        </w:rPr>
        <w:t>elamlaččat</w:t>
      </w:r>
      <w:proofErr w:type="spellEnd"/>
      <w:r w:rsidRPr="0090188B">
        <w:rPr>
          <w:rFonts w:asciiTheme="majorHAnsi" w:eastAsia="Calibri" w:hAnsiTheme="majorHAnsi" w:cs="Times New Roman"/>
          <w:sz w:val="24"/>
          <w:szCs w:val="24"/>
        </w:rPr>
        <w:t xml:space="preserve">, </w:t>
      </w:r>
      <w:proofErr w:type="spellStart"/>
      <w:r w:rsidRPr="0090188B">
        <w:rPr>
          <w:rFonts w:asciiTheme="majorHAnsi" w:eastAsia="Calibri" w:hAnsiTheme="majorHAnsi" w:cs="Times New Roman"/>
          <w:sz w:val="24"/>
          <w:szCs w:val="24"/>
        </w:rPr>
        <w:t>olbmot</w:t>
      </w:r>
      <w:proofErr w:type="spellEnd"/>
      <w:r w:rsidRPr="0090188B">
        <w:rPr>
          <w:rFonts w:asciiTheme="majorHAnsi" w:eastAsia="Calibri" w:hAnsiTheme="majorHAnsi" w:cs="Times New Roman"/>
          <w:sz w:val="24"/>
          <w:szCs w:val="24"/>
        </w:rPr>
        <w:t xml:space="preserve"> Mesopotamias, Judeas ja Kappadokias, </w:t>
      </w:r>
      <w:proofErr w:type="spellStart"/>
      <w:r w:rsidRPr="0090188B">
        <w:rPr>
          <w:rFonts w:asciiTheme="majorHAnsi" w:eastAsia="Calibri" w:hAnsiTheme="majorHAnsi" w:cs="Times New Roman"/>
          <w:sz w:val="24"/>
          <w:szCs w:val="24"/>
        </w:rPr>
        <w:t>Pontosis</w:t>
      </w:r>
      <w:proofErr w:type="spellEnd"/>
      <w:r w:rsidRPr="0090188B">
        <w:rPr>
          <w:rFonts w:asciiTheme="majorHAnsi" w:eastAsia="Calibri" w:hAnsiTheme="majorHAnsi" w:cs="Times New Roman"/>
          <w:sz w:val="24"/>
          <w:szCs w:val="24"/>
        </w:rPr>
        <w:t xml:space="preserve"> ja Asia </w:t>
      </w:r>
      <w:proofErr w:type="spellStart"/>
      <w:r w:rsidRPr="0090188B">
        <w:rPr>
          <w:rFonts w:asciiTheme="majorHAnsi" w:eastAsia="Calibri" w:hAnsiTheme="majorHAnsi" w:cs="Times New Roman"/>
          <w:sz w:val="24"/>
          <w:szCs w:val="24"/>
        </w:rPr>
        <w:t>eanangottis</w:t>
      </w:r>
      <w:proofErr w:type="spellEnd"/>
      <w:r w:rsidRPr="0090188B">
        <w:rPr>
          <w:rFonts w:asciiTheme="majorHAnsi" w:eastAsia="Calibri" w:hAnsiTheme="majorHAnsi" w:cs="Times New Roman"/>
          <w:sz w:val="24"/>
          <w:szCs w:val="24"/>
        </w:rPr>
        <w:t xml:space="preserve">, 10 Frygias ja </w:t>
      </w:r>
      <w:proofErr w:type="spellStart"/>
      <w:r w:rsidRPr="0090188B">
        <w:rPr>
          <w:rFonts w:asciiTheme="majorHAnsi" w:eastAsia="Calibri" w:hAnsiTheme="majorHAnsi" w:cs="Times New Roman"/>
          <w:sz w:val="24"/>
          <w:szCs w:val="24"/>
        </w:rPr>
        <w:t>Pamfylias</w:t>
      </w:r>
      <w:proofErr w:type="spellEnd"/>
      <w:r w:rsidRPr="0090188B">
        <w:rPr>
          <w:rFonts w:asciiTheme="majorHAnsi" w:eastAsia="Calibri" w:hAnsiTheme="majorHAnsi" w:cs="Times New Roman"/>
          <w:sz w:val="24"/>
          <w:szCs w:val="24"/>
        </w:rPr>
        <w:t xml:space="preserve">, </w:t>
      </w:r>
      <w:proofErr w:type="spellStart"/>
      <w:r w:rsidRPr="0090188B">
        <w:rPr>
          <w:rFonts w:asciiTheme="majorHAnsi" w:eastAsia="Calibri" w:hAnsiTheme="majorHAnsi" w:cs="Times New Roman"/>
          <w:sz w:val="24"/>
          <w:szCs w:val="24"/>
        </w:rPr>
        <w:t>Egyptas</w:t>
      </w:r>
      <w:proofErr w:type="spellEnd"/>
      <w:r w:rsidRPr="0090188B">
        <w:rPr>
          <w:rFonts w:asciiTheme="majorHAnsi" w:eastAsia="Calibri" w:hAnsiTheme="majorHAnsi" w:cs="Times New Roman"/>
          <w:sz w:val="24"/>
          <w:szCs w:val="24"/>
        </w:rPr>
        <w:t xml:space="preserve"> ja Libya </w:t>
      </w:r>
      <w:proofErr w:type="spellStart"/>
      <w:r w:rsidRPr="0090188B">
        <w:rPr>
          <w:rFonts w:asciiTheme="majorHAnsi" w:eastAsia="Calibri" w:hAnsiTheme="majorHAnsi" w:cs="Times New Roman"/>
          <w:sz w:val="24"/>
          <w:szCs w:val="24"/>
        </w:rPr>
        <w:t>guovlluin</w:t>
      </w:r>
      <w:proofErr w:type="spellEnd"/>
      <w:r w:rsidRPr="0090188B">
        <w:rPr>
          <w:rFonts w:asciiTheme="majorHAnsi" w:eastAsia="Calibri" w:hAnsiTheme="majorHAnsi" w:cs="Times New Roman"/>
          <w:sz w:val="24"/>
          <w:szCs w:val="24"/>
        </w:rPr>
        <w:t xml:space="preserve"> Kyrene </w:t>
      </w:r>
      <w:proofErr w:type="spellStart"/>
      <w:r w:rsidRPr="0090188B">
        <w:rPr>
          <w:rFonts w:asciiTheme="majorHAnsi" w:eastAsia="Calibri" w:hAnsiTheme="majorHAnsi" w:cs="Times New Roman"/>
          <w:sz w:val="24"/>
          <w:szCs w:val="24"/>
        </w:rPr>
        <w:t>lahka</w:t>
      </w:r>
      <w:proofErr w:type="spellEnd"/>
      <w:r w:rsidRPr="0090188B">
        <w:rPr>
          <w:rFonts w:asciiTheme="majorHAnsi" w:eastAsia="Calibri" w:hAnsiTheme="majorHAnsi" w:cs="Times New Roman"/>
          <w:sz w:val="24"/>
          <w:szCs w:val="24"/>
        </w:rPr>
        <w:t>,</w:t>
      </w:r>
      <w:bookmarkStart w:id="2" w:name="11"/>
      <w:bookmarkEnd w:id="2"/>
      <w:r w:rsidRPr="0090188B">
        <w:rPr>
          <w:rFonts w:asciiTheme="majorHAnsi" w:eastAsia="Calibri" w:hAnsiTheme="majorHAnsi" w:cs="Times New Roman"/>
          <w:sz w:val="24"/>
          <w:szCs w:val="24"/>
          <w:lang w:val="se-NO"/>
        </w:rPr>
        <w:t xml:space="preserve"> 11</w:t>
      </w:r>
      <w:r w:rsidRPr="0090188B">
        <w:rPr>
          <w:rFonts w:asciiTheme="majorHAnsi" w:eastAsia="Calibri" w:hAnsiTheme="majorHAnsi" w:cs="Times New Roman"/>
          <w:sz w:val="24"/>
          <w:szCs w:val="24"/>
        </w:rPr>
        <w:t xml:space="preserve"> mii </w:t>
      </w:r>
      <w:proofErr w:type="spellStart"/>
      <w:r w:rsidRPr="0090188B">
        <w:rPr>
          <w:rFonts w:asciiTheme="majorHAnsi" w:eastAsia="Calibri" w:hAnsiTheme="majorHAnsi" w:cs="Times New Roman"/>
          <w:sz w:val="24"/>
          <w:szCs w:val="24"/>
        </w:rPr>
        <w:t>leat</w:t>
      </w:r>
      <w:proofErr w:type="spellEnd"/>
      <w:r w:rsidRPr="0090188B">
        <w:rPr>
          <w:rFonts w:asciiTheme="majorHAnsi" w:eastAsia="Calibri" w:hAnsiTheme="majorHAnsi" w:cs="Times New Roman"/>
          <w:sz w:val="24"/>
          <w:szCs w:val="24"/>
        </w:rPr>
        <w:t xml:space="preserve"> </w:t>
      </w:r>
      <w:proofErr w:type="spellStart"/>
      <w:r w:rsidRPr="0090188B">
        <w:rPr>
          <w:rFonts w:asciiTheme="majorHAnsi" w:eastAsia="Calibri" w:hAnsiTheme="majorHAnsi" w:cs="Times New Roman"/>
          <w:sz w:val="24"/>
          <w:szCs w:val="24"/>
        </w:rPr>
        <w:t>fárren</w:t>
      </w:r>
      <w:proofErr w:type="spellEnd"/>
      <w:r w:rsidRPr="0090188B">
        <w:rPr>
          <w:rFonts w:asciiTheme="majorHAnsi" w:eastAsia="Calibri" w:hAnsiTheme="majorHAnsi" w:cs="Times New Roman"/>
          <w:sz w:val="24"/>
          <w:szCs w:val="24"/>
        </w:rPr>
        <w:t xml:space="preserve"> </w:t>
      </w:r>
      <w:proofErr w:type="spellStart"/>
      <w:r w:rsidRPr="0090188B">
        <w:rPr>
          <w:rFonts w:asciiTheme="majorHAnsi" w:eastAsia="Calibri" w:hAnsiTheme="majorHAnsi" w:cs="Times New Roman"/>
          <w:sz w:val="24"/>
          <w:szCs w:val="24"/>
        </w:rPr>
        <w:t>deike</w:t>
      </w:r>
      <w:proofErr w:type="spellEnd"/>
      <w:r w:rsidRPr="0090188B">
        <w:rPr>
          <w:rFonts w:asciiTheme="majorHAnsi" w:eastAsia="Calibri" w:hAnsiTheme="majorHAnsi" w:cs="Times New Roman"/>
          <w:sz w:val="24"/>
          <w:szCs w:val="24"/>
        </w:rPr>
        <w:t xml:space="preserve"> Romas, </w:t>
      </w:r>
      <w:proofErr w:type="spellStart"/>
      <w:r w:rsidRPr="0090188B">
        <w:rPr>
          <w:rFonts w:asciiTheme="majorHAnsi" w:eastAsia="Calibri" w:hAnsiTheme="majorHAnsi" w:cs="Times New Roman"/>
          <w:sz w:val="24"/>
          <w:szCs w:val="24"/>
        </w:rPr>
        <w:t>sihke</w:t>
      </w:r>
      <w:proofErr w:type="spellEnd"/>
      <w:r w:rsidRPr="0090188B">
        <w:rPr>
          <w:rFonts w:asciiTheme="majorHAnsi" w:eastAsia="Calibri" w:hAnsiTheme="majorHAnsi" w:cs="Times New Roman"/>
          <w:sz w:val="24"/>
          <w:szCs w:val="24"/>
        </w:rPr>
        <w:t xml:space="preserve"> </w:t>
      </w:r>
      <w:proofErr w:type="spellStart"/>
      <w:r w:rsidRPr="0090188B">
        <w:rPr>
          <w:rFonts w:asciiTheme="majorHAnsi" w:eastAsia="Calibri" w:hAnsiTheme="majorHAnsi" w:cs="Times New Roman"/>
          <w:sz w:val="24"/>
          <w:szCs w:val="24"/>
        </w:rPr>
        <w:t>juvddálaččat</w:t>
      </w:r>
      <w:proofErr w:type="spellEnd"/>
      <w:r w:rsidRPr="0090188B">
        <w:rPr>
          <w:rFonts w:asciiTheme="majorHAnsi" w:eastAsia="Calibri" w:hAnsiTheme="majorHAnsi" w:cs="Times New Roman"/>
          <w:sz w:val="24"/>
          <w:szCs w:val="24"/>
        </w:rPr>
        <w:t xml:space="preserve"> ja </w:t>
      </w:r>
      <w:proofErr w:type="spellStart"/>
      <w:r w:rsidRPr="0090188B">
        <w:rPr>
          <w:rFonts w:asciiTheme="majorHAnsi" w:eastAsia="Calibri" w:hAnsiTheme="majorHAnsi" w:cs="Times New Roman"/>
          <w:sz w:val="24"/>
          <w:szCs w:val="24"/>
        </w:rPr>
        <w:t>sii</w:t>
      </w:r>
      <w:proofErr w:type="spellEnd"/>
      <w:r w:rsidRPr="0090188B">
        <w:rPr>
          <w:rFonts w:asciiTheme="majorHAnsi" w:eastAsia="Calibri" w:hAnsiTheme="majorHAnsi" w:cs="Times New Roman"/>
          <w:sz w:val="24"/>
          <w:szCs w:val="24"/>
        </w:rPr>
        <w:t xml:space="preserve"> </w:t>
      </w:r>
      <w:proofErr w:type="spellStart"/>
      <w:r w:rsidRPr="0090188B">
        <w:rPr>
          <w:rFonts w:asciiTheme="majorHAnsi" w:eastAsia="Calibri" w:hAnsiTheme="majorHAnsi" w:cs="Times New Roman"/>
          <w:sz w:val="24"/>
          <w:szCs w:val="24"/>
        </w:rPr>
        <w:t>geat</w:t>
      </w:r>
      <w:proofErr w:type="spellEnd"/>
      <w:r w:rsidRPr="0090188B">
        <w:rPr>
          <w:rFonts w:asciiTheme="majorHAnsi" w:eastAsia="Calibri" w:hAnsiTheme="majorHAnsi" w:cs="Times New Roman"/>
          <w:sz w:val="24"/>
          <w:szCs w:val="24"/>
        </w:rPr>
        <w:t xml:space="preserve"> </w:t>
      </w:r>
      <w:proofErr w:type="spellStart"/>
      <w:r w:rsidRPr="0090188B">
        <w:rPr>
          <w:rFonts w:asciiTheme="majorHAnsi" w:eastAsia="Calibri" w:hAnsiTheme="majorHAnsi" w:cs="Times New Roman"/>
          <w:sz w:val="24"/>
          <w:szCs w:val="24"/>
        </w:rPr>
        <w:t>leat</w:t>
      </w:r>
      <w:proofErr w:type="spellEnd"/>
      <w:r w:rsidRPr="0090188B">
        <w:rPr>
          <w:rFonts w:asciiTheme="majorHAnsi" w:eastAsia="Calibri" w:hAnsiTheme="majorHAnsi" w:cs="Times New Roman"/>
          <w:sz w:val="24"/>
          <w:szCs w:val="24"/>
        </w:rPr>
        <w:t xml:space="preserve"> </w:t>
      </w:r>
      <w:proofErr w:type="spellStart"/>
      <w:r w:rsidRPr="0090188B">
        <w:rPr>
          <w:rFonts w:asciiTheme="majorHAnsi" w:eastAsia="Calibri" w:hAnsiTheme="majorHAnsi" w:cs="Times New Roman"/>
          <w:sz w:val="24"/>
          <w:szCs w:val="24"/>
        </w:rPr>
        <w:t>jorgalan</w:t>
      </w:r>
      <w:proofErr w:type="spellEnd"/>
      <w:r w:rsidRPr="0090188B">
        <w:rPr>
          <w:rFonts w:asciiTheme="majorHAnsi" w:eastAsia="Calibri" w:hAnsiTheme="majorHAnsi" w:cs="Times New Roman"/>
          <w:sz w:val="24"/>
          <w:szCs w:val="24"/>
        </w:rPr>
        <w:t xml:space="preserve"> </w:t>
      </w:r>
      <w:proofErr w:type="spellStart"/>
      <w:r w:rsidRPr="0090188B">
        <w:rPr>
          <w:rFonts w:asciiTheme="majorHAnsi" w:eastAsia="Calibri" w:hAnsiTheme="majorHAnsi" w:cs="Times New Roman"/>
          <w:sz w:val="24"/>
          <w:szCs w:val="24"/>
        </w:rPr>
        <w:t>juvddálaš</w:t>
      </w:r>
      <w:proofErr w:type="spellEnd"/>
      <w:r w:rsidRPr="0090188B">
        <w:rPr>
          <w:rFonts w:asciiTheme="majorHAnsi" w:eastAsia="Calibri" w:hAnsiTheme="majorHAnsi" w:cs="Times New Roman"/>
          <w:sz w:val="24"/>
          <w:szCs w:val="24"/>
        </w:rPr>
        <w:t xml:space="preserve"> </w:t>
      </w:r>
      <w:proofErr w:type="spellStart"/>
      <w:r w:rsidRPr="0090188B">
        <w:rPr>
          <w:rFonts w:asciiTheme="majorHAnsi" w:eastAsia="Calibri" w:hAnsiTheme="majorHAnsi" w:cs="Times New Roman"/>
          <w:sz w:val="24"/>
          <w:szCs w:val="24"/>
        </w:rPr>
        <w:t>oskui</w:t>
      </w:r>
      <w:proofErr w:type="spellEnd"/>
      <w:r w:rsidRPr="0090188B">
        <w:rPr>
          <w:rFonts w:asciiTheme="majorHAnsi" w:eastAsia="Calibri" w:hAnsiTheme="majorHAnsi" w:cs="Times New Roman"/>
          <w:sz w:val="24"/>
          <w:szCs w:val="24"/>
        </w:rPr>
        <w:t xml:space="preserve">, mii </w:t>
      </w:r>
      <w:proofErr w:type="spellStart"/>
      <w:r w:rsidRPr="0090188B">
        <w:rPr>
          <w:rFonts w:asciiTheme="majorHAnsi" w:eastAsia="Calibri" w:hAnsiTheme="majorHAnsi" w:cs="Times New Roman"/>
          <w:sz w:val="24"/>
          <w:szCs w:val="24"/>
        </w:rPr>
        <w:t>leat</w:t>
      </w:r>
      <w:proofErr w:type="spellEnd"/>
      <w:r w:rsidRPr="0090188B">
        <w:rPr>
          <w:rFonts w:asciiTheme="majorHAnsi" w:eastAsia="Calibri" w:hAnsiTheme="majorHAnsi" w:cs="Times New Roman"/>
          <w:sz w:val="24"/>
          <w:szCs w:val="24"/>
        </w:rPr>
        <w:t xml:space="preserve"> </w:t>
      </w:r>
      <w:proofErr w:type="spellStart"/>
      <w:r w:rsidRPr="0090188B">
        <w:rPr>
          <w:rFonts w:asciiTheme="majorHAnsi" w:eastAsia="Calibri" w:hAnsiTheme="majorHAnsi" w:cs="Times New Roman"/>
          <w:sz w:val="24"/>
          <w:szCs w:val="24"/>
        </w:rPr>
        <w:t>kretalaččat</w:t>
      </w:r>
      <w:proofErr w:type="spellEnd"/>
      <w:r w:rsidRPr="0090188B">
        <w:rPr>
          <w:rFonts w:asciiTheme="majorHAnsi" w:eastAsia="Calibri" w:hAnsiTheme="majorHAnsi" w:cs="Times New Roman"/>
          <w:sz w:val="24"/>
          <w:szCs w:val="24"/>
        </w:rPr>
        <w:t xml:space="preserve"> ja </w:t>
      </w:r>
      <w:proofErr w:type="spellStart"/>
      <w:r w:rsidRPr="0090188B">
        <w:rPr>
          <w:rFonts w:asciiTheme="majorHAnsi" w:eastAsia="Calibri" w:hAnsiTheme="majorHAnsi" w:cs="Times New Roman"/>
          <w:sz w:val="24"/>
          <w:szCs w:val="24"/>
        </w:rPr>
        <w:t>arabialaččat</w:t>
      </w:r>
      <w:proofErr w:type="spellEnd"/>
      <w:r w:rsidRPr="0090188B">
        <w:rPr>
          <w:rFonts w:asciiTheme="majorHAnsi" w:eastAsia="Calibri" w:hAnsiTheme="majorHAnsi" w:cs="Times New Roman"/>
          <w:sz w:val="24"/>
          <w:szCs w:val="24"/>
        </w:rPr>
        <w:t xml:space="preserve"> – ja mii </w:t>
      </w:r>
      <w:proofErr w:type="spellStart"/>
      <w:r w:rsidRPr="0090188B">
        <w:rPr>
          <w:rFonts w:asciiTheme="majorHAnsi" w:eastAsia="Calibri" w:hAnsiTheme="majorHAnsi" w:cs="Times New Roman"/>
          <w:sz w:val="24"/>
          <w:szCs w:val="24"/>
        </w:rPr>
        <w:t>gullat</w:t>
      </w:r>
      <w:proofErr w:type="spellEnd"/>
      <w:r w:rsidRPr="0090188B">
        <w:rPr>
          <w:rFonts w:asciiTheme="majorHAnsi" w:eastAsia="Calibri" w:hAnsiTheme="majorHAnsi" w:cs="Times New Roman"/>
          <w:sz w:val="24"/>
          <w:szCs w:val="24"/>
        </w:rPr>
        <w:t xml:space="preserve"> sin </w:t>
      </w:r>
      <w:proofErr w:type="spellStart"/>
      <w:r w:rsidRPr="0090188B">
        <w:rPr>
          <w:rFonts w:asciiTheme="majorHAnsi" w:eastAsia="Calibri" w:hAnsiTheme="majorHAnsi" w:cs="Times New Roman"/>
          <w:sz w:val="24"/>
          <w:szCs w:val="24"/>
        </w:rPr>
        <w:t>sárdnumin</w:t>
      </w:r>
      <w:proofErr w:type="spellEnd"/>
      <w:r w:rsidRPr="0090188B">
        <w:rPr>
          <w:rFonts w:asciiTheme="majorHAnsi" w:eastAsia="Calibri" w:hAnsiTheme="majorHAnsi" w:cs="Times New Roman"/>
          <w:sz w:val="24"/>
          <w:szCs w:val="24"/>
        </w:rPr>
        <w:t xml:space="preserve"> </w:t>
      </w:r>
      <w:proofErr w:type="spellStart"/>
      <w:r w:rsidRPr="0090188B">
        <w:rPr>
          <w:rFonts w:asciiTheme="majorHAnsi" w:eastAsia="Calibri" w:hAnsiTheme="majorHAnsi" w:cs="Times New Roman"/>
          <w:sz w:val="24"/>
          <w:szCs w:val="24"/>
        </w:rPr>
        <w:t>Ipmila</w:t>
      </w:r>
      <w:proofErr w:type="spellEnd"/>
      <w:r w:rsidRPr="0090188B">
        <w:rPr>
          <w:rFonts w:asciiTheme="majorHAnsi" w:eastAsia="Calibri" w:hAnsiTheme="majorHAnsi" w:cs="Times New Roman"/>
          <w:sz w:val="24"/>
          <w:szCs w:val="24"/>
        </w:rPr>
        <w:t xml:space="preserve"> </w:t>
      </w:r>
      <w:proofErr w:type="spellStart"/>
      <w:r w:rsidRPr="0090188B">
        <w:rPr>
          <w:rFonts w:asciiTheme="majorHAnsi" w:eastAsia="Calibri" w:hAnsiTheme="majorHAnsi" w:cs="Times New Roman"/>
          <w:sz w:val="24"/>
          <w:szCs w:val="24"/>
        </w:rPr>
        <w:t>stuora</w:t>
      </w:r>
      <w:proofErr w:type="spellEnd"/>
      <w:r w:rsidRPr="0090188B">
        <w:rPr>
          <w:rFonts w:asciiTheme="majorHAnsi" w:eastAsia="Calibri" w:hAnsiTheme="majorHAnsi" w:cs="Times New Roman"/>
          <w:sz w:val="24"/>
          <w:szCs w:val="24"/>
        </w:rPr>
        <w:t xml:space="preserve"> </w:t>
      </w:r>
      <w:proofErr w:type="spellStart"/>
      <w:r w:rsidRPr="0090188B">
        <w:rPr>
          <w:rFonts w:asciiTheme="majorHAnsi" w:eastAsia="Calibri" w:hAnsiTheme="majorHAnsi" w:cs="Times New Roman"/>
          <w:sz w:val="24"/>
          <w:szCs w:val="24"/>
        </w:rPr>
        <w:t>daguid</w:t>
      </w:r>
      <w:proofErr w:type="spellEnd"/>
      <w:r w:rsidRPr="0090188B">
        <w:rPr>
          <w:rFonts w:asciiTheme="majorHAnsi" w:eastAsia="Calibri" w:hAnsiTheme="majorHAnsi" w:cs="Times New Roman"/>
          <w:sz w:val="24"/>
          <w:szCs w:val="24"/>
        </w:rPr>
        <w:t xml:space="preserve"> </w:t>
      </w:r>
      <w:proofErr w:type="spellStart"/>
      <w:r w:rsidRPr="0090188B">
        <w:rPr>
          <w:rFonts w:asciiTheme="majorHAnsi" w:eastAsia="Calibri" w:hAnsiTheme="majorHAnsi" w:cs="Times New Roman"/>
          <w:sz w:val="24"/>
          <w:szCs w:val="24"/>
        </w:rPr>
        <w:t>birra</w:t>
      </w:r>
      <w:proofErr w:type="spellEnd"/>
      <w:r w:rsidRPr="0090188B">
        <w:rPr>
          <w:rFonts w:asciiTheme="majorHAnsi" w:eastAsia="Calibri" w:hAnsiTheme="majorHAnsi" w:cs="Times New Roman"/>
          <w:sz w:val="24"/>
          <w:szCs w:val="24"/>
        </w:rPr>
        <w:t xml:space="preserve"> min </w:t>
      </w:r>
      <w:proofErr w:type="spellStart"/>
      <w:r w:rsidRPr="0090188B">
        <w:rPr>
          <w:rFonts w:asciiTheme="majorHAnsi" w:eastAsia="Calibri" w:hAnsiTheme="majorHAnsi" w:cs="Times New Roman"/>
          <w:sz w:val="24"/>
          <w:szCs w:val="24"/>
        </w:rPr>
        <w:t>iežamet</w:t>
      </w:r>
      <w:proofErr w:type="spellEnd"/>
      <w:r w:rsidRPr="0090188B">
        <w:rPr>
          <w:rFonts w:asciiTheme="majorHAnsi" w:eastAsia="Calibri" w:hAnsiTheme="majorHAnsi" w:cs="Times New Roman"/>
          <w:sz w:val="24"/>
          <w:szCs w:val="24"/>
        </w:rPr>
        <w:t xml:space="preserve"> </w:t>
      </w:r>
      <w:proofErr w:type="spellStart"/>
      <w:r w:rsidRPr="0090188B">
        <w:rPr>
          <w:rFonts w:asciiTheme="majorHAnsi" w:eastAsia="Calibri" w:hAnsiTheme="majorHAnsi" w:cs="Times New Roman"/>
          <w:sz w:val="24"/>
          <w:szCs w:val="24"/>
        </w:rPr>
        <w:t>gillii</w:t>
      </w:r>
      <w:proofErr w:type="spellEnd"/>
      <w:r w:rsidRPr="0090188B">
        <w:rPr>
          <w:rFonts w:asciiTheme="majorHAnsi" w:eastAsia="Calibri" w:hAnsiTheme="majorHAnsi" w:cs="Times New Roman"/>
          <w:sz w:val="24"/>
          <w:szCs w:val="24"/>
        </w:rPr>
        <w:t xml:space="preserve">.» 12 </w:t>
      </w:r>
      <w:proofErr w:type="spellStart"/>
      <w:r w:rsidRPr="0090188B">
        <w:rPr>
          <w:rFonts w:asciiTheme="majorHAnsi" w:eastAsia="Calibri" w:hAnsiTheme="majorHAnsi" w:cs="Times New Roman"/>
          <w:sz w:val="24"/>
          <w:szCs w:val="24"/>
        </w:rPr>
        <w:t>Buohkat</w:t>
      </w:r>
      <w:proofErr w:type="spellEnd"/>
      <w:r w:rsidRPr="0090188B">
        <w:rPr>
          <w:rFonts w:asciiTheme="majorHAnsi" w:eastAsia="Calibri" w:hAnsiTheme="majorHAnsi" w:cs="Times New Roman"/>
          <w:sz w:val="24"/>
          <w:szCs w:val="24"/>
        </w:rPr>
        <w:t xml:space="preserve"> </w:t>
      </w:r>
      <w:proofErr w:type="spellStart"/>
      <w:r w:rsidRPr="0090188B">
        <w:rPr>
          <w:rFonts w:asciiTheme="majorHAnsi" w:eastAsia="Calibri" w:hAnsiTheme="majorHAnsi" w:cs="Times New Roman"/>
          <w:sz w:val="24"/>
          <w:szCs w:val="24"/>
        </w:rPr>
        <w:t>hirpmástuvve</w:t>
      </w:r>
      <w:proofErr w:type="spellEnd"/>
      <w:r w:rsidRPr="0090188B">
        <w:rPr>
          <w:rFonts w:asciiTheme="majorHAnsi" w:eastAsia="Calibri" w:hAnsiTheme="majorHAnsi" w:cs="Times New Roman"/>
          <w:sz w:val="24"/>
          <w:szCs w:val="24"/>
        </w:rPr>
        <w:t xml:space="preserve"> ja </w:t>
      </w:r>
      <w:proofErr w:type="spellStart"/>
      <w:r w:rsidRPr="0090188B">
        <w:rPr>
          <w:rFonts w:asciiTheme="majorHAnsi" w:eastAsia="Calibri" w:hAnsiTheme="majorHAnsi" w:cs="Times New Roman"/>
          <w:sz w:val="24"/>
          <w:szCs w:val="24"/>
        </w:rPr>
        <w:t>šadde</w:t>
      </w:r>
      <w:proofErr w:type="spellEnd"/>
      <w:r w:rsidRPr="0090188B">
        <w:rPr>
          <w:rFonts w:asciiTheme="majorHAnsi" w:eastAsia="Calibri" w:hAnsiTheme="majorHAnsi" w:cs="Times New Roman"/>
          <w:sz w:val="24"/>
          <w:szCs w:val="24"/>
        </w:rPr>
        <w:t xml:space="preserve"> </w:t>
      </w:r>
      <w:proofErr w:type="spellStart"/>
      <w:r w:rsidRPr="0090188B">
        <w:rPr>
          <w:rFonts w:asciiTheme="majorHAnsi" w:eastAsia="Calibri" w:hAnsiTheme="majorHAnsi" w:cs="Times New Roman"/>
          <w:sz w:val="24"/>
          <w:szCs w:val="24"/>
        </w:rPr>
        <w:t>eahpádussii</w:t>
      </w:r>
      <w:proofErr w:type="spellEnd"/>
      <w:r w:rsidRPr="0090188B">
        <w:rPr>
          <w:rFonts w:asciiTheme="majorHAnsi" w:eastAsia="Calibri" w:hAnsiTheme="majorHAnsi" w:cs="Times New Roman"/>
          <w:sz w:val="24"/>
          <w:szCs w:val="24"/>
        </w:rPr>
        <w:t xml:space="preserve"> ja </w:t>
      </w:r>
      <w:proofErr w:type="spellStart"/>
      <w:r w:rsidRPr="0090188B">
        <w:rPr>
          <w:rFonts w:asciiTheme="majorHAnsi" w:eastAsia="Calibri" w:hAnsiTheme="majorHAnsi" w:cs="Times New Roman"/>
          <w:sz w:val="24"/>
          <w:szCs w:val="24"/>
        </w:rPr>
        <w:t>jerre</w:t>
      </w:r>
      <w:proofErr w:type="spellEnd"/>
      <w:r w:rsidRPr="0090188B">
        <w:rPr>
          <w:rFonts w:asciiTheme="majorHAnsi" w:eastAsia="Calibri" w:hAnsiTheme="majorHAnsi" w:cs="Times New Roman"/>
          <w:sz w:val="24"/>
          <w:szCs w:val="24"/>
        </w:rPr>
        <w:t xml:space="preserve"> </w:t>
      </w:r>
      <w:proofErr w:type="spellStart"/>
      <w:r w:rsidRPr="0090188B">
        <w:rPr>
          <w:rFonts w:asciiTheme="majorHAnsi" w:eastAsia="Calibri" w:hAnsiTheme="majorHAnsi" w:cs="Times New Roman"/>
          <w:sz w:val="24"/>
          <w:szCs w:val="24"/>
        </w:rPr>
        <w:t>guhtet</w:t>
      </w:r>
      <w:proofErr w:type="spellEnd"/>
      <w:r w:rsidRPr="0090188B">
        <w:rPr>
          <w:rFonts w:asciiTheme="majorHAnsi" w:eastAsia="Calibri" w:hAnsiTheme="majorHAnsi" w:cs="Times New Roman"/>
          <w:sz w:val="24"/>
          <w:szCs w:val="24"/>
        </w:rPr>
        <w:t xml:space="preserve"> </w:t>
      </w:r>
      <w:proofErr w:type="spellStart"/>
      <w:r w:rsidRPr="0090188B">
        <w:rPr>
          <w:rFonts w:asciiTheme="majorHAnsi" w:eastAsia="Calibri" w:hAnsiTheme="majorHAnsi" w:cs="Times New Roman"/>
          <w:sz w:val="24"/>
          <w:szCs w:val="24"/>
        </w:rPr>
        <w:t>guimmiineaset</w:t>
      </w:r>
      <w:proofErr w:type="spellEnd"/>
      <w:r w:rsidRPr="0090188B">
        <w:rPr>
          <w:rFonts w:asciiTheme="majorHAnsi" w:eastAsia="Calibri" w:hAnsiTheme="majorHAnsi" w:cs="Times New Roman"/>
          <w:sz w:val="24"/>
          <w:szCs w:val="24"/>
        </w:rPr>
        <w:t>: «</w:t>
      </w:r>
      <w:proofErr w:type="spellStart"/>
      <w:r w:rsidRPr="0090188B">
        <w:rPr>
          <w:rFonts w:asciiTheme="majorHAnsi" w:eastAsia="Calibri" w:hAnsiTheme="majorHAnsi" w:cs="Times New Roman"/>
          <w:sz w:val="24"/>
          <w:szCs w:val="24"/>
        </w:rPr>
        <w:t>Mii</w:t>
      </w:r>
      <w:proofErr w:type="spellEnd"/>
      <w:r w:rsidRPr="0090188B">
        <w:rPr>
          <w:rFonts w:asciiTheme="majorHAnsi" w:eastAsia="Calibri" w:hAnsiTheme="majorHAnsi" w:cs="Times New Roman"/>
          <w:sz w:val="24"/>
          <w:szCs w:val="24"/>
        </w:rPr>
        <w:t xml:space="preserve"> son </w:t>
      </w:r>
      <w:proofErr w:type="spellStart"/>
      <w:r w:rsidRPr="0090188B">
        <w:rPr>
          <w:rFonts w:asciiTheme="majorHAnsi" w:eastAsia="Calibri" w:hAnsiTheme="majorHAnsi" w:cs="Times New Roman"/>
          <w:sz w:val="24"/>
          <w:szCs w:val="24"/>
        </w:rPr>
        <w:t>dát</w:t>
      </w:r>
      <w:proofErr w:type="spellEnd"/>
      <w:r w:rsidRPr="0090188B">
        <w:rPr>
          <w:rFonts w:asciiTheme="majorHAnsi" w:eastAsia="Calibri" w:hAnsiTheme="majorHAnsi" w:cs="Times New Roman"/>
          <w:sz w:val="24"/>
          <w:szCs w:val="24"/>
        </w:rPr>
        <w:t xml:space="preserve"> lea?»</w:t>
      </w:r>
    </w:p>
    <w:p w14:paraId="46A2A9E5" w14:textId="77777777" w:rsidR="00E10E56" w:rsidRPr="0090188B" w:rsidRDefault="00E10E56" w:rsidP="00E10E56">
      <w:pPr>
        <w:autoSpaceDE w:val="0"/>
        <w:autoSpaceDN w:val="0"/>
        <w:adjustRightInd w:val="0"/>
        <w:spacing w:after="0" w:line="240" w:lineRule="auto"/>
        <w:contextualSpacing/>
        <w:rPr>
          <w:rFonts w:asciiTheme="majorHAnsi" w:eastAsia="Calibri" w:hAnsiTheme="majorHAnsi" w:cs="Times New Roman"/>
          <w:bCs/>
          <w:color w:val="000000"/>
          <w:sz w:val="24"/>
          <w:szCs w:val="24"/>
        </w:rPr>
      </w:pPr>
    </w:p>
    <w:p w14:paraId="695C9C51" w14:textId="77777777" w:rsidR="00E10E56" w:rsidRPr="0090188B" w:rsidRDefault="00E10E56" w:rsidP="00E10E56">
      <w:pPr>
        <w:autoSpaceDE w:val="0"/>
        <w:autoSpaceDN w:val="0"/>
        <w:adjustRightInd w:val="0"/>
        <w:spacing w:after="0" w:line="240" w:lineRule="auto"/>
        <w:contextualSpacing/>
        <w:rPr>
          <w:rFonts w:asciiTheme="majorHAnsi" w:eastAsia="Calibri" w:hAnsiTheme="majorHAnsi" w:cs="Times New Roman"/>
          <w:b/>
          <w:bCs/>
          <w:color w:val="000000"/>
          <w:sz w:val="24"/>
          <w:szCs w:val="24"/>
        </w:rPr>
      </w:pPr>
      <w:proofErr w:type="spellStart"/>
      <w:r w:rsidRPr="0090188B">
        <w:rPr>
          <w:rFonts w:asciiTheme="majorHAnsi" w:eastAsia="Calibri" w:hAnsiTheme="majorHAnsi" w:cs="Times New Roman"/>
          <w:b/>
          <w:bCs/>
          <w:color w:val="000000"/>
          <w:sz w:val="24"/>
          <w:szCs w:val="24"/>
        </w:rPr>
        <w:t>Joh</w:t>
      </w:r>
      <w:proofErr w:type="spellEnd"/>
      <w:r w:rsidRPr="0090188B">
        <w:rPr>
          <w:rFonts w:asciiTheme="majorHAnsi" w:eastAsia="Calibri" w:hAnsiTheme="majorHAnsi" w:cs="Times New Roman"/>
          <w:b/>
          <w:bCs/>
          <w:color w:val="000000"/>
          <w:sz w:val="24"/>
          <w:szCs w:val="24"/>
        </w:rPr>
        <w:t xml:space="preserve"> 21,9-13</w:t>
      </w:r>
    </w:p>
    <w:p w14:paraId="20E5BF5F" w14:textId="77777777" w:rsidR="00E10E56" w:rsidRPr="000260E2" w:rsidRDefault="00E10E56" w:rsidP="00E10E56">
      <w:pPr>
        <w:autoSpaceDE w:val="0"/>
        <w:autoSpaceDN w:val="0"/>
        <w:adjustRightInd w:val="0"/>
        <w:spacing w:before="100" w:after="100" w:line="240" w:lineRule="auto"/>
        <w:rPr>
          <w:rFonts w:asciiTheme="majorHAnsi" w:eastAsia="Calibri" w:hAnsiTheme="majorHAnsi" w:cs="Times New Roman"/>
          <w:sz w:val="24"/>
          <w:szCs w:val="24"/>
          <w:lang w:val="se-NO"/>
        </w:rPr>
      </w:pPr>
      <w:r w:rsidRPr="0090188B">
        <w:rPr>
          <w:rFonts w:asciiTheme="majorHAnsi" w:eastAsia="Calibri" w:hAnsiTheme="majorHAnsi" w:cs="Times New Roman"/>
          <w:sz w:val="24"/>
          <w:szCs w:val="24"/>
        </w:rPr>
        <w:t xml:space="preserve">9 Go </w:t>
      </w:r>
      <w:proofErr w:type="spellStart"/>
      <w:r w:rsidRPr="0090188B">
        <w:rPr>
          <w:rFonts w:asciiTheme="majorHAnsi" w:eastAsia="Calibri" w:hAnsiTheme="majorHAnsi" w:cs="Times New Roman"/>
          <w:sz w:val="24"/>
          <w:szCs w:val="24"/>
        </w:rPr>
        <w:t>sii</w:t>
      </w:r>
      <w:proofErr w:type="spellEnd"/>
      <w:r w:rsidRPr="0090188B">
        <w:rPr>
          <w:rFonts w:asciiTheme="majorHAnsi" w:eastAsia="Calibri" w:hAnsiTheme="majorHAnsi" w:cs="Times New Roman"/>
          <w:sz w:val="24"/>
          <w:szCs w:val="24"/>
        </w:rPr>
        <w:t xml:space="preserve"> </w:t>
      </w:r>
      <w:proofErr w:type="spellStart"/>
      <w:r w:rsidRPr="0090188B">
        <w:rPr>
          <w:rFonts w:asciiTheme="majorHAnsi" w:eastAsia="Calibri" w:hAnsiTheme="majorHAnsi" w:cs="Times New Roman"/>
          <w:sz w:val="24"/>
          <w:szCs w:val="24"/>
        </w:rPr>
        <w:t>ledje</w:t>
      </w:r>
      <w:proofErr w:type="spellEnd"/>
      <w:r w:rsidRPr="0090188B">
        <w:rPr>
          <w:rFonts w:asciiTheme="majorHAnsi" w:eastAsia="Calibri" w:hAnsiTheme="majorHAnsi" w:cs="Times New Roman"/>
          <w:sz w:val="24"/>
          <w:szCs w:val="24"/>
        </w:rPr>
        <w:t xml:space="preserve"> </w:t>
      </w:r>
      <w:proofErr w:type="spellStart"/>
      <w:r w:rsidRPr="0090188B">
        <w:rPr>
          <w:rFonts w:asciiTheme="majorHAnsi" w:eastAsia="Calibri" w:hAnsiTheme="majorHAnsi" w:cs="Times New Roman"/>
          <w:sz w:val="24"/>
          <w:szCs w:val="24"/>
        </w:rPr>
        <w:t>boahtán</w:t>
      </w:r>
      <w:proofErr w:type="spellEnd"/>
      <w:r w:rsidRPr="0090188B">
        <w:rPr>
          <w:rFonts w:asciiTheme="majorHAnsi" w:eastAsia="Calibri" w:hAnsiTheme="majorHAnsi" w:cs="Times New Roman"/>
          <w:sz w:val="24"/>
          <w:szCs w:val="24"/>
        </w:rPr>
        <w:t xml:space="preserve"> </w:t>
      </w:r>
      <w:proofErr w:type="spellStart"/>
      <w:r w:rsidRPr="0090188B">
        <w:rPr>
          <w:rFonts w:asciiTheme="majorHAnsi" w:eastAsia="Calibri" w:hAnsiTheme="majorHAnsi" w:cs="Times New Roman"/>
          <w:sz w:val="24"/>
          <w:szCs w:val="24"/>
        </w:rPr>
        <w:t>gáddái</w:t>
      </w:r>
      <w:proofErr w:type="spellEnd"/>
      <w:r w:rsidRPr="0090188B">
        <w:rPr>
          <w:rFonts w:asciiTheme="majorHAnsi" w:eastAsia="Calibri" w:hAnsiTheme="majorHAnsi" w:cs="Times New Roman"/>
          <w:sz w:val="24"/>
          <w:szCs w:val="24"/>
        </w:rPr>
        <w:t xml:space="preserve">, de </w:t>
      </w:r>
      <w:proofErr w:type="spellStart"/>
      <w:r w:rsidRPr="0090188B">
        <w:rPr>
          <w:rFonts w:asciiTheme="majorHAnsi" w:eastAsia="Calibri" w:hAnsiTheme="majorHAnsi" w:cs="Times New Roman"/>
          <w:sz w:val="24"/>
          <w:szCs w:val="24"/>
        </w:rPr>
        <w:t>oidne</w:t>
      </w:r>
      <w:proofErr w:type="spellEnd"/>
      <w:r w:rsidRPr="0090188B">
        <w:rPr>
          <w:rFonts w:asciiTheme="majorHAnsi" w:eastAsia="Calibri" w:hAnsiTheme="majorHAnsi" w:cs="Times New Roman"/>
          <w:sz w:val="24"/>
          <w:szCs w:val="24"/>
        </w:rPr>
        <w:t xml:space="preserve"> </w:t>
      </w:r>
      <w:proofErr w:type="spellStart"/>
      <w:r w:rsidRPr="0090188B">
        <w:rPr>
          <w:rFonts w:asciiTheme="majorHAnsi" w:eastAsia="Calibri" w:hAnsiTheme="majorHAnsi" w:cs="Times New Roman"/>
          <w:sz w:val="24"/>
          <w:szCs w:val="24"/>
        </w:rPr>
        <w:t>ahte</w:t>
      </w:r>
      <w:proofErr w:type="spellEnd"/>
      <w:r w:rsidRPr="0090188B">
        <w:rPr>
          <w:rFonts w:asciiTheme="majorHAnsi" w:eastAsia="Calibri" w:hAnsiTheme="majorHAnsi" w:cs="Times New Roman"/>
          <w:sz w:val="24"/>
          <w:szCs w:val="24"/>
        </w:rPr>
        <w:t xml:space="preserve"> </w:t>
      </w:r>
      <w:proofErr w:type="spellStart"/>
      <w:r w:rsidRPr="0090188B">
        <w:rPr>
          <w:rFonts w:asciiTheme="majorHAnsi" w:eastAsia="Calibri" w:hAnsiTheme="majorHAnsi" w:cs="Times New Roman"/>
          <w:sz w:val="24"/>
          <w:szCs w:val="24"/>
        </w:rPr>
        <w:t>hilladolas</w:t>
      </w:r>
      <w:proofErr w:type="spellEnd"/>
      <w:r w:rsidRPr="0090188B">
        <w:rPr>
          <w:rFonts w:asciiTheme="majorHAnsi" w:eastAsia="Calibri" w:hAnsiTheme="majorHAnsi" w:cs="Times New Roman"/>
          <w:sz w:val="24"/>
          <w:szCs w:val="24"/>
        </w:rPr>
        <w:t xml:space="preserve"> </w:t>
      </w:r>
      <w:proofErr w:type="spellStart"/>
      <w:r w:rsidRPr="0090188B">
        <w:rPr>
          <w:rFonts w:asciiTheme="majorHAnsi" w:eastAsia="Calibri" w:hAnsiTheme="majorHAnsi" w:cs="Times New Roman"/>
          <w:sz w:val="24"/>
          <w:szCs w:val="24"/>
        </w:rPr>
        <w:t>ledje</w:t>
      </w:r>
      <w:proofErr w:type="spellEnd"/>
      <w:r w:rsidRPr="0090188B">
        <w:rPr>
          <w:rFonts w:asciiTheme="majorHAnsi" w:eastAsia="Calibri" w:hAnsiTheme="majorHAnsi" w:cs="Times New Roman"/>
          <w:sz w:val="24"/>
          <w:szCs w:val="24"/>
        </w:rPr>
        <w:t xml:space="preserve"> </w:t>
      </w:r>
      <w:proofErr w:type="spellStart"/>
      <w:r w:rsidRPr="0090188B">
        <w:rPr>
          <w:rFonts w:asciiTheme="majorHAnsi" w:eastAsia="Calibri" w:hAnsiTheme="majorHAnsi" w:cs="Times New Roman"/>
          <w:sz w:val="24"/>
          <w:szCs w:val="24"/>
        </w:rPr>
        <w:t>bassojuvvomin</w:t>
      </w:r>
      <w:proofErr w:type="spellEnd"/>
      <w:r w:rsidRPr="0090188B">
        <w:rPr>
          <w:rFonts w:asciiTheme="majorHAnsi" w:eastAsia="Calibri" w:hAnsiTheme="majorHAnsi" w:cs="Times New Roman"/>
          <w:sz w:val="24"/>
          <w:szCs w:val="24"/>
        </w:rPr>
        <w:t xml:space="preserve"> </w:t>
      </w:r>
      <w:proofErr w:type="spellStart"/>
      <w:r w:rsidRPr="0090188B">
        <w:rPr>
          <w:rFonts w:asciiTheme="majorHAnsi" w:eastAsia="Calibri" w:hAnsiTheme="majorHAnsi" w:cs="Times New Roman"/>
          <w:sz w:val="24"/>
          <w:szCs w:val="24"/>
        </w:rPr>
        <w:t>guolit</w:t>
      </w:r>
      <w:proofErr w:type="spellEnd"/>
      <w:r w:rsidRPr="0090188B">
        <w:rPr>
          <w:rFonts w:asciiTheme="majorHAnsi" w:eastAsia="Calibri" w:hAnsiTheme="majorHAnsi" w:cs="Times New Roman"/>
          <w:sz w:val="24"/>
          <w:szCs w:val="24"/>
        </w:rPr>
        <w:t xml:space="preserve"> ja </w:t>
      </w:r>
      <w:proofErr w:type="spellStart"/>
      <w:r w:rsidRPr="0090188B">
        <w:rPr>
          <w:rFonts w:asciiTheme="majorHAnsi" w:eastAsia="Calibri" w:hAnsiTheme="majorHAnsi" w:cs="Times New Roman"/>
          <w:sz w:val="24"/>
          <w:szCs w:val="24"/>
        </w:rPr>
        <w:t>láibbit</w:t>
      </w:r>
      <w:proofErr w:type="spellEnd"/>
      <w:r w:rsidRPr="0090188B">
        <w:rPr>
          <w:rFonts w:asciiTheme="majorHAnsi" w:eastAsia="Calibri" w:hAnsiTheme="majorHAnsi" w:cs="Times New Roman"/>
          <w:sz w:val="24"/>
          <w:szCs w:val="24"/>
        </w:rPr>
        <w:t xml:space="preserve">. 10 Jesus </w:t>
      </w:r>
      <w:proofErr w:type="spellStart"/>
      <w:r w:rsidRPr="0090188B">
        <w:rPr>
          <w:rFonts w:asciiTheme="majorHAnsi" w:eastAsia="Calibri" w:hAnsiTheme="majorHAnsi" w:cs="Times New Roman"/>
          <w:sz w:val="24"/>
          <w:szCs w:val="24"/>
        </w:rPr>
        <w:t>celkkii</w:t>
      </w:r>
      <w:proofErr w:type="spellEnd"/>
      <w:r w:rsidRPr="0090188B">
        <w:rPr>
          <w:rFonts w:asciiTheme="majorHAnsi" w:eastAsia="Calibri" w:hAnsiTheme="majorHAnsi" w:cs="Times New Roman"/>
          <w:sz w:val="24"/>
          <w:szCs w:val="24"/>
        </w:rPr>
        <w:t xml:space="preserve"> </w:t>
      </w:r>
      <w:proofErr w:type="spellStart"/>
      <w:r w:rsidRPr="0090188B">
        <w:rPr>
          <w:rFonts w:asciiTheme="majorHAnsi" w:eastAsia="Calibri" w:hAnsiTheme="majorHAnsi" w:cs="Times New Roman"/>
          <w:sz w:val="24"/>
          <w:szCs w:val="24"/>
        </w:rPr>
        <w:t>sidjiide</w:t>
      </w:r>
      <w:proofErr w:type="spellEnd"/>
      <w:r w:rsidRPr="0090188B">
        <w:rPr>
          <w:rFonts w:asciiTheme="majorHAnsi" w:eastAsia="Calibri" w:hAnsiTheme="majorHAnsi" w:cs="Times New Roman"/>
          <w:sz w:val="24"/>
          <w:szCs w:val="24"/>
        </w:rPr>
        <w:t xml:space="preserve">: «Buktet </w:t>
      </w:r>
      <w:proofErr w:type="spellStart"/>
      <w:r w:rsidRPr="0090188B">
        <w:rPr>
          <w:rFonts w:asciiTheme="majorHAnsi" w:eastAsia="Calibri" w:hAnsiTheme="majorHAnsi" w:cs="Times New Roman"/>
          <w:sz w:val="24"/>
          <w:szCs w:val="24"/>
        </w:rPr>
        <w:t>deike</w:t>
      </w:r>
      <w:proofErr w:type="spellEnd"/>
      <w:r w:rsidRPr="0090188B">
        <w:rPr>
          <w:rFonts w:asciiTheme="majorHAnsi" w:eastAsia="Calibri" w:hAnsiTheme="majorHAnsi" w:cs="Times New Roman"/>
          <w:sz w:val="24"/>
          <w:szCs w:val="24"/>
        </w:rPr>
        <w:t xml:space="preserve"> </w:t>
      </w:r>
      <w:proofErr w:type="spellStart"/>
      <w:r w:rsidRPr="0090188B">
        <w:rPr>
          <w:rFonts w:asciiTheme="majorHAnsi" w:eastAsia="Calibri" w:hAnsiTheme="majorHAnsi" w:cs="Times New Roman"/>
          <w:sz w:val="24"/>
          <w:szCs w:val="24"/>
        </w:rPr>
        <w:t>veahá</w:t>
      </w:r>
      <w:proofErr w:type="spellEnd"/>
      <w:r w:rsidRPr="0090188B">
        <w:rPr>
          <w:rFonts w:asciiTheme="majorHAnsi" w:eastAsia="Calibri" w:hAnsiTheme="majorHAnsi" w:cs="Times New Roman"/>
          <w:sz w:val="24"/>
          <w:szCs w:val="24"/>
        </w:rPr>
        <w:t xml:space="preserve"> </w:t>
      </w:r>
      <w:proofErr w:type="spellStart"/>
      <w:r w:rsidRPr="0090188B">
        <w:rPr>
          <w:rFonts w:asciiTheme="majorHAnsi" w:eastAsia="Calibri" w:hAnsiTheme="majorHAnsi" w:cs="Times New Roman"/>
          <w:sz w:val="24"/>
          <w:szCs w:val="24"/>
        </w:rPr>
        <w:t>dain</w:t>
      </w:r>
      <w:proofErr w:type="spellEnd"/>
      <w:r w:rsidRPr="0090188B">
        <w:rPr>
          <w:rFonts w:asciiTheme="majorHAnsi" w:eastAsia="Calibri" w:hAnsiTheme="majorHAnsi" w:cs="Times New Roman"/>
          <w:sz w:val="24"/>
          <w:szCs w:val="24"/>
        </w:rPr>
        <w:t xml:space="preserve"> </w:t>
      </w:r>
      <w:proofErr w:type="spellStart"/>
      <w:r w:rsidRPr="0090188B">
        <w:rPr>
          <w:rFonts w:asciiTheme="majorHAnsi" w:eastAsia="Calibri" w:hAnsiTheme="majorHAnsi" w:cs="Times New Roman"/>
          <w:sz w:val="24"/>
          <w:szCs w:val="24"/>
        </w:rPr>
        <w:t>guliin</w:t>
      </w:r>
      <w:proofErr w:type="spellEnd"/>
      <w:r w:rsidRPr="0090188B">
        <w:rPr>
          <w:rFonts w:asciiTheme="majorHAnsi" w:eastAsia="Calibri" w:hAnsiTheme="majorHAnsi" w:cs="Times New Roman"/>
          <w:sz w:val="24"/>
          <w:szCs w:val="24"/>
        </w:rPr>
        <w:t xml:space="preserve"> </w:t>
      </w:r>
      <w:proofErr w:type="spellStart"/>
      <w:r w:rsidRPr="0090188B">
        <w:rPr>
          <w:rFonts w:asciiTheme="majorHAnsi" w:eastAsia="Calibri" w:hAnsiTheme="majorHAnsi" w:cs="Times New Roman"/>
          <w:sz w:val="24"/>
          <w:szCs w:val="24"/>
        </w:rPr>
        <w:t>maid</w:t>
      </w:r>
      <w:proofErr w:type="spellEnd"/>
      <w:r w:rsidRPr="0090188B">
        <w:rPr>
          <w:rFonts w:asciiTheme="majorHAnsi" w:eastAsia="Calibri" w:hAnsiTheme="majorHAnsi" w:cs="Times New Roman"/>
          <w:sz w:val="24"/>
          <w:szCs w:val="24"/>
        </w:rPr>
        <w:t xml:space="preserve"> </w:t>
      </w:r>
      <w:proofErr w:type="spellStart"/>
      <w:r w:rsidRPr="0090188B">
        <w:rPr>
          <w:rFonts w:asciiTheme="majorHAnsi" w:eastAsia="Calibri" w:hAnsiTheme="majorHAnsi" w:cs="Times New Roman"/>
          <w:sz w:val="24"/>
          <w:szCs w:val="24"/>
        </w:rPr>
        <w:t>gottiidet</w:t>
      </w:r>
      <w:proofErr w:type="spellEnd"/>
      <w:r w:rsidRPr="0090188B">
        <w:rPr>
          <w:rFonts w:asciiTheme="majorHAnsi" w:eastAsia="Calibri" w:hAnsiTheme="majorHAnsi" w:cs="Times New Roman"/>
          <w:sz w:val="24"/>
          <w:szCs w:val="24"/>
        </w:rPr>
        <w:t xml:space="preserve">.» 11 </w:t>
      </w:r>
      <w:proofErr w:type="spellStart"/>
      <w:r w:rsidRPr="0090188B">
        <w:rPr>
          <w:rFonts w:asciiTheme="majorHAnsi" w:eastAsia="Calibri" w:hAnsiTheme="majorHAnsi" w:cs="Times New Roman"/>
          <w:sz w:val="24"/>
          <w:szCs w:val="24"/>
        </w:rPr>
        <w:t>Simmon</w:t>
      </w:r>
      <w:proofErr w:type="spellEnd"/>
      <w:r w:rsidRPr="0090188B">
        <w:rPr>
          <w:rFonts w:asciiTheme="majorHAnsi" w:eastAsia="Calibri" w:hAnsiTheme="majorHAnsi" w:cs="Times New Roman"/>
          <w:sz w:val="24"/>
          <w:szCs w:val="24"/>
        </w:rPr>
        <w:t xml:space="preserve"> </w:t>
      </w:r>
      <w:proofErr w:type="spellStart"/>
      <w:r w:rsidRPr="0090188B">
        <w:rPr>
          <w:rFonts w:asciiTheme="majorHAnsi" w:eastAsia="Calibri" w:hAnsiTheme="majorHAnsi" w:cs="Times New Roman"/>
          <w:sz w:val="24"/>
          <w:szCs w:val="24"/>
        </w:rPr>
        <w:t>Biehtár</w:t>
      </w:r>
      <w:proofErr w:type="spellEnd"/>
      <w:r w:rsidRPr="0090188B">
        <w:rPr>
          <w:rFonts w:asciiTheme="majorHAnsi" w:eastAsia="Calibri" w:hAnsiTheme="majorHAnsi" w:cs="Times New Roman"/>
          <w:sz w:val="24"/>
          <w:szCs w:val="24"/>
        </w:rPr>
        <w:t xml:space="preserve"> </w:t>
      </w:r>
      <w:proofErr w:type="spellStart"/>
      <w:r w:rsidRPr="0090188B">
        <w:rPr>
          <w:rFonts w:asciiTheme="majorHAnsi" w:eastAsia="Calibri" w:hAnsiTheme="majorHAnsi" w:cs="Times New Roman"/>
          <w:sz w:val="24"/>
          <w:szCs w:val="24"/>
        </w:rPr>
        <w:t>manai</w:t>
      </w:r>
      <w:proofErr w:type="spellEnd"/>
      <w:r w:rsidRPr="0090188B">
        <w:rPr>
          <w:rFonts w:asciiTheme="majorHAnsi" w:eastAsia="Calibri" w:hAnsiTheme="majorHAnsi" w:cs="Times New Roman"/>
          <w:sz w:val="24"/>
          <w:szCs w:val="24"/>
        </w:rPr>
        <w:t xml:space="preserve"> </w:t>
      </w:r>
      <w:proofErr w:type="spellStart"/>
      <w:r w:rsidRPr="0090188B">
        <w:rPr>
          <w:rFonts w:asciiTheme="majorHAnsi" w:eastAsia="Calibri" w:hAnsiTheme="majorHAnsi" w:cs="Times New Roman"/>
          <w:sz w:val="24"/>
          <w:szCs w:val="24"/>
        </w:rPr>
        <w:t>fatnasii</w:t>
      </w:r>
      <w:proofErr w:type="spellEnd"/>
      <w:r w:rsidRPr="0090188B">
        <w:rPr>
          <w:rFonts w:asciiTheme="majorHAnsi" w:eastAsia="Calibri" w:hAnsiTheme="majorHAnsi" w:cs="Times New Roman"/>
          <w:sz w:val="24"/>
          <w:szCs w:val="24"/>
        </w:rPr>
        <w:t xml:space="preserve"> ja </w:t>
      </w:r>
      <w:proofErr w:type="spellStart"/>
      <w:r w:rsidRPr="0090188B">
        <w:rPr>
          <w:rFonts w:asciiTheme="majorHAnsi" w:eastAsia="Calibri" w:hAnsiTheme="majorHAnsi" w:cs="Times New Roman"/>
          <w:sz w:val="24"/>
          <w:szCs w:val="24"/>
        </w:rPr>
        <w:t>gesii</w:t>
      </w:r>
      <w:proofErr w:type="spellEnd"/>
      <w:r w:rsidRPr="0090188B">
        <w:rPr>
          <w:rFonts w:asciiTheme="majorHAnsi" w:eastAsia="Calibri" w:hAnsiTheme="majorHAnsi" w:cs="Times New Roman"/>
          <w:sz w:val="24"/>
          <w:szCs w:val="24"/>
        </w:rPr>
        <w:t xml:space="preserve"> </w:t>
      </w:r>
      <w:proofErr w:type="spellStart"/>
      <w:r w:rsidRPr="0090188B">
        <w:rPr>
          <w:rFonts w:asciiTheme="majorHAnsi" w:eastAsia="Calibri" w:hAnsiTheme="majorHAnsi" w:cs="Times New Roman"/>
          <w:sz w:val="24"/>
          <w:szCs w:val="24"/>
        </w:rPr>
        <w:t>fierpmi</w:t>
      </w:r>
      <w:proofErr w:type="spellEnd"/>
      <w:r w:rsidRPr="0090188B">
        <w:rPr>
          <w:rFonts w:asciiTheme="majorHAnsi" w:eastAsia="Calibri" w:hAnsiTheme="majorHAnsi" w:cs="Times New Roman"/>
          <w:sz w:val="24"/>
          <w:szCs w:val="24"/>
        </w:rPr>
        <w:t xml:space="preserve"> </w:t>
      </w:r>
      <w:proofErr w:type="spellStart"/>
      <w:r w:rsidRPr="0090188B">
        <w:rPr>
          <w:rFonts w:asciiTheme="majorHAnsi" w:eastAsia="Calibri" w:hAnsiTheme="majorHAnsi" w:cs="Times New Roman"/>
          <w:sz w:val="24"/>
          <w:szCs w:val="24"/>
        </w:rPr>
        <w:t>gáddái</w:t>
      </w:r>
      <w:proofErr w:type="spellEnd"/>
      <w:r w:rsidRPr="0090188B">
        <w:rPr>
          <w:rFonts w:asciiTheme="majorHAnsi" w:eastAsia="Calibri" w:hAnsiTheme="majorHAnsi" w:cs="Times New Roman"/>
          <w:sz w:val="24"/>
          <w:szCs w:val="24"/>
        </w:rPr>
        <w:t xml:space="preserve">. </w:t>
      </w:r>
      <w:proofErr w:type="spellStart"/>
      <w:r w:rsidRPr="0090188B">
        <w:rPr>
          <w:rFonts w:asciiTheme="majorHAnsi" w:eastAsia="Calibri" w:hAnsiTheme="majorHAnsi" w:cs="Times New Roman"/>
          <w:sz w:val="24"/>
          <w:szCs w:val="24"/>
        </w:rPr>
        <w:t>Dat</w:t>
      </w:r>
      <w:proofErr w:type="spellEnd"/>
      <w:r w:rsidRPr="0090188B">
        <w:rPr>
          <w:rFonts w:asciiTheme="majorHAnsi" w:eastAsia="Calibri" w:hAnsiTheme="majorHAnsi" w:cs="Times New Roman"/>
          <w:sz w:val="24"/>
          <w:szCs w:val="24"/>
        </w:rPr>
        <w:t xml:space="preserve"> lei </w:t>
      </w:r>
      <w:proofErr w:type="spellStart"/>
      <w:r w:rsidRPr="0090188B">
        <w:rPr>
          <w:rFonts w:asciiTheme="majorHAnsi" w:eastAsia="Calibri" w:hAnsiTheme="majorHAnsi" w:cs="Times New Roman"/>
          <w:sz w:val="24"/>
          <w:szCs w:val="24"/>
        </w:rPr>
        <w:t>dievva</w:t>
      </w:r>
      <w:proofErr w:type="spellEnd"/>
      <w:r w:rsidRPr="0090188B">
        <w:rPr>
          <w:rFonts w:asciiTheme="majorHAnsi" w:eastAsia="Calibri" w:hAnsiTheme="majorHAnsi" w:cs="Times New Roman"/>
          <w:sz w:val="24"/>
          <w:szCs w:val="24"/>
        </w:rPr>
        <w:t xml:space="preserve"> </w:t>
      </w:r>
      <w:proofErr w:type="spellStart"/>
      <w:r w:rsidRPr="0090188B">
        <w:rPr>
          <w:rFonts w:asciiTheme="majorHAnsi" w:eastAsia="Calibri" w:hAnsiTheme="majorHAnsi" w:cs="Times New Roman"/>
          <w:sz w:val="24"/>
          <w:szCs w:val="24"/>
        </w:rPr>
        <w:t>stuora</w:t>
      </w:r>
      <w:proofErr w:type="spellEnd"/>
      <w:r w:rsidRPr="0090188B">
        <w:rPr>
          <w:rFonts w:asciiTheme="majorHAnsi" w:eastAsia="Calibri" w:hAnsiTheme="majorHAnsi" w:cs="Times New Roman"/>
          <w:sz w:val="24"/>
          <w:szCs w:val="24"/>
        </w:rPr>
        <w:t xml:space="preserve"> </w:t>
      </w:r>
      <w:proofErr w:type="spellStart"/>
      <w:r w:rsidRPr="0090188B">
        <w:rPr>
          <w:rFonts w:asciiTheme="majorHAnsi" w:eastAsia="Calibri" w:hAnsiTheme="majorHAnsi" w:cs="Times New Roman"/>
          <w:sz w:val="24"/>
          <w:szCs w:val="24"/>
        </w:rPr>
        <w:t>guliin</w:t>
      </w:r>
      <w:proofErr w:type="spellEnd"/>
      <w:r w:rsidRPr="0090188B">
        <w:rPr>
          <w:rFonts w:asciiTheme="majorHAnsi" w:eastAsia="Calibri" w:hAnsiTheme="majorHAnsi" w:cs="Times New Roman"/>
          <w:sz w:val="24"/>
          <w:szCs w:val="24"/>
        </w:rPr>
        <w:t xml:space="preserve">, </w:t>
      </w:r>
      <w:proofErr w:type="spellStart"/>
      <w:r w:rsidRPr="0090188B">
        <w:rPr>
          <w:rFonts w:asciiTheme="majorHAnsi" w:eastAsia="Calibri" w:hAnsiTheme="majorHAnsi" w:cs="Times New Roman"/>
          <w:sz w:val="24"/>
          <w:szCs w:val="24"/>
        </w:rPr>
        <w:t>čuođivihttalogigolbma</w:t>
      </w:r>
      <w:proofErr w:type="spellEnd"/>
      <w:r w:rsidRPr="0090188B">
        <w:rPr>
          <w:rFonts w:asciiTheme="majorHAnsi" w:eastAsia="Calibri" w:hAnsiTheme="majorHAnsi" w:cs="Times New Roman"/>
          <w:sz w:val="24"/>
          <w:szCs w:val="24"/>
        </w:rPr>
        <w:t xml:space="preserve"> </w:t>
      </w:r>
      <w:proofErr w:type="spellStart"/>
      <w:r w:rsidRPr="0090188B">
        <w:rPr>
          <w:rFonts w:asciiTheme="majorHAnsi" w:eastAsia="Calibri" w:hAnsiTheme="majorHAnsi" w:cs="Times New Roman"/>
          <w:sz w:val="24"/>
          <w:szCs w:val="24"/>
        </w:rPr>
        <w:t>oktiibuot</w:t>
      </w:r>
      <w:proofErr w:type="spellEnd"/>
      <w:r w:rsidRPr="0090188B">
        <w:rPr>
          <w:rFonts w:asciiTheme="majorHAnsi" w:eastAsia="Calibri" w:hAnsiTheme="majorHAnsi" w:cs="Times New Roman"/>
          <w:sz w:val="24"/>
          <w:szCs w:val="24"/>
        </w:rPr>
        <w:t xml:space="preserve">. </w:t>
      </w:r>
      <w:proofErr w:type="spellStart"/>
      <w:r w:rsidRPr="0090188B">
        <w:rPr>
          <w:rFonts w:asciiTheme="majorHAnsi" w:eastAsia="Calibri" w:hAnsiTheme="majorHAnsi" w:cs="Times New Roman"/>
          <w:sz w:val="24"/>
          <w:szCs w:val="24"/>
        </w:rPr>
        <w:t>Muhto</w:t>
      </w:r>
      <w:proofErr w:type="spellEnd"/>
      <w:r w:rsidRPr="0090188B">
        <w:rPr>
          <w:rFonts w:asciiTheme="majorHAnsi" w:eastAsia="Calibri" w:hAnsiTheme="majorHAnsi" w:cs="Times New Roman"/>
          <w:sz w:val="24"/>
          <w:szCs w:val="24"/>
        </w:rPr>
        <w:t xml:space="preserve"> </w:t>
      </w:r>
      <w:proofErr w:type="spellStart"/>
      <w:r w:rsidRPr="0090188B">
        <w:rPr>
          <w:rFonts w:asciiTheme="majorHAnsi" w:eastAsia="Calibri" w:hAnsiTheme="majorHAnsi" w:cs="Times New Roman"/>
          <w:sz w:val="24"/>
          <w:szCs w:val="24"/>
        </w:rPr>
        <w:t>vaikko</w:t>
      </w:r>
      <w:proofErr w:type="spellEnd"/>
      <w:r w:rsidRPr="0090188B">
        <w:rPr>
          <w:rFonts w:asciiTheme="majorHAnsi" w:eastAsia="Calibri" w:hAnsiTheme="majorHAnsi" w:cs="Times New Roman"/>
          <w:sz w:val="24"/>
          <w:szCs w:val="24"/>
        </w:rPr>
        <w:t xml:space="preserve"> </w:t>
      </w:r>
      <w:proofErr w:type="spellStart"/>
      <w:r w:rsidRPr="0090188B">
        <w:rPr>
          <w:rFonts w:asciiTheme="majorHAnsi" w:eastAsia="Calibri" w:hAnsiTheme="majorHAnsi" w:cs="Times New Roman"/>
          <w:sz w:val="24"/>
          <w:szCs w:val="24"/>
        </w:rPr>
        <w:t>ledje</w:t>
      </w:r>
      <w:proofErr w:type="spellEnd"/>
      <w:r w:rsidRPr="0090188B">
        <w:rPr>
          <w:rFonts w:asciiTheme="majorHAnsi" w:eastAsia="Calibri" w:hAnsiTheme="majorHAnsi" w:cs="Times New Roman"/>
          <w:sz w:val="24"/>
          <w:szCs w:val="24"/>
        </w:rPr>
        <w:t xml:space="preserve"> </w:t>
      </w:r>
      <w:proofErr w:type="spellStart"/>
      <w:r w:rsidRPr="0090188B">
        <w:rPr>
          <w:rFonts w:asciiTheme="majorHAnsi" w:eastAsia="Calibri" w:hAnsiTheme="majorHAnsi" w:cs="Times New Roman"/>
          <w:sz w:val="24"/>
          <w:szCs w:val="24"/>
        </w:rPr>
        <w:t>ge</w:t>
      </w:r>
      <w:proofErr w:type="spellEnd"/>
      <w:r w:rsidRPr="0090188B">
        <w:rPr>
          <w:rFonts w:asciiTheme="majorHAnsi" w:eastAsia="Calibri" w:hAnsiTheme="majorHAnsi" w:cs="Times New Roman"/>
          <w:sz w:val="24"/>
          <w:szCs w:val="24"/>
        </w:rPr>
        <w:t xml:space="preserve"> nu </w:t>
      </w:r>
      <w:proofErr w:type="spellStart"/>
      <w:r w:rsidRPr="0090188B">
        <w:rPr>
          <w:rFonts w:asciiTheme="majorHAnsi" w:eastAsia="Calibri" w:hAnsiTheme="majorHAnsi" w:cs="Times New Roman"/>
          <w:sz w:val="24"/>
          <w:szCs w:val="24"/>
        </w:rPr>
        <w:t>ollu</w:t>
      </w:r>
      <w:proofErr w:type="spellEnd"/>
      <w:r w:rsidRPr="0090188B">
        <w:rPr>
          <w:rFonts w:asciiTheme="majorHAnsi" w:eastAsia="Calibri" w:hAnsiTheme="majorHAnsi" w:cs="Times New Roman"/>
          <w:sz w:val="24"/>
          <w:szCs w:val="24"/>
        </w:rPr>
        <w:t xml:space="preserve">, de </w:t>
      </w:r>
      <w:proofErr w:type="spellStart"/>
      <w:r w:rsidRPr="0090188B">
        <w:rPr>
          <w:rFonts w:asciiTheme="majorHAnsi" w:eastAsia="Calibri" w:hAnsiTheme="majorHAnsi" w:cs="Times New Roman"/>
          <w:sz w:val="24"/>
          <w:szCs w:val="24"/>
        </w:rPr>
        <w:t>fierbmi</w:t>
      </w:r>
      <w:proofErr w:type="spellEnd"/>
      <w:r w:rsidRPr="0090188B">
        <w:rPr>
          <w:rFonts w:asciiTheme="majorHAnsi" w:eastAsia="Calibri" w:hAnsiTheme="majorHAnsi" w:cs="Times New Roman"/>
          <w:sz w:val="24"/>
          <w:szCs w:val="24"/>
        </w:rPr>
        <w:t xml:space="preserve"> ii </w:t>
      </w:r>
      <w:proofErr w:type="spellStart"/>
      <w:r w:rsidRPr="0090188B">
        <w:rPr>
          <w:rFonts w:asciiTheme="majorHAnsi" w:eastAsia="Calibri" w:hAnsiTheme="majorHAnsi" w:cs="Times New Roman"/>
          <w:sz w:val="24"/>
          <w:szCs w:val="24"/>
        </w:rPr>
        <w:t>gaikánan</w:t>
      </w:r>
      <w:proofErr w:type="spellEnd"/>
      <w:r w:rsidRPr="0090188B">
        <w:rPr>
          <w:rFonts w:asciiTheme="majorHAnsi" w:eastAsia="Calibri" w:hAnsiTheme="majorHAnsi" w:cs="Times New Roman"/>
          <w:sz w:val="24"/>
          <w:szCs w:val="24"/>
        </w:rPr>
        <w:t xml:space="preserve">. 12 Jesus </w:t>
      </w:r>
      <w:proofErr w:type="spellStart"/>
      <w:r w:rsidRPr="0090188B">
        <w:rPr>
          <w:rFonts w:asciiTheme="majorHAnsi" w:eastAsia="Calibri" w:hAnsiTheme="majorHAnsi" w:cs="Times New Roman"/>
          <w:sz w:val="24"/>
          <w:szCs w:val="24"/>
        </w:rPr>
        <w:t>celkkii</w:t>
      </w:r>
      <w:proofErr w:type="spellEnd"/>
      <w:r w:rsidRPr="0090188B">
        <w:rPr>
          <w:rFonts w:asciiTheme="majorHAnsi" w:eastAsia="Calibri" w:hAnsiTheme="majorHAnsi" w:cs="Times New Roman"/>
          <w:sz w:val="24"/>
          <w:szCs w:val="24"/>
        </w:rPr>
        <w:t xml:space="preserve"> </w:t>
      </w:r>
      <w:proofErr w:type="spellStart"/>
      <w:r w:rsidRPr="0090188B">
        <w:rPr>
          <w:rFonts w:asciiTheme="majorHAnsi" w:eastAsia="Calibri" w:hAnsiTheme="majorHAnsi" w:cs="Times New Roman"/>
          <w:sz w:val="24"/>
          <w:szCs w:val="24"/>
        </w:rPr>
        <w:t>sidjiide</w:t>
      </w:r>
      <w:proofErr w:type="spellEnd"/>
      <w:r w:rsidRPr="0090188B">
        <w:rPr>
          <w:rFonts w:asciiTheme="majorHAnsi" w:eastAsia="Calibri" w:hAnsiTheme="majorHAnsi" w:cs="Times New Roman"/>
          <w:sz w:val="24"/>
          <w:szCs w:val="24"/>
        </w:rPr>
        <w:t>: «</w:t>
      </w:r>
      <w:proofErr w:type="spellStart"/>
      <w:r w:rsidRPr="0090188B">
        <w:rPr>
          <w:rFonts w:asciiTheme="majorHAnsi" w:eastAsia="Calibri" w:hAnsiTheme="majorHAnsi" w:cs="Times New Roman"/>
          <w:sz w:val="24"/>
          <w:szCs w:val="24"/>
        </w:rPr>
        <w:t>Bohtet</w:t>
      </w:r>
      <w:proofErr w:type="spellEnd"/>
      <w:r w:rsidRPr="0090188B">
        <w:rPr>
          <w:rFonts w:asciiTheme="majorHAnsi" w:eastAsia="Calibri" w:hAnsiTheme="majorHAnsi" w:cs="Times New Roman"/>
          <w:sz w:val="24"/>
          <w:szCs w:val="24"/>
        </w:rPr>
        <w:t xml:space="preserve"> </w:t>
      </w:r>
      <w:proofErr w:type="spellStart"/>
      <w:r w:rsidRPr="0090188B">
        <w:rPr>
          <w:rFonts w:asciiTheme="majorHAnsi" w:eastAsia="Calibri" w:hAnsiTheme="majorHAnsi" w:cs="Times New Roman"/>
          <w:sz w:val="24"/>
          <w:szCs w:val="24"/>
        </w:rPr>
        <w:t>boradit</w:t>
      </w:r>
      <w:proofErr w:type="spellEnd"/>
      <w:r w:rsidRPr="0090188B">
        <w:rPr>
          <w:rFonts w:asciiTheme="majorHAnsi" w:eastAsia="Calibri" w:hAnsiTheme="majorHAnsi" w:cs="Times New Roman"/>
          <w:sz w:val="24"/>
          <w:szCs w:val="24"/>
        </w:rPr>
        <w:t xml:space="preserve">.» </w:t>
      </w:r>
      <w:proofErr w:type="spellStart"/>
      <w:r w:rsidRPr="0090188B">
        <w:rPr>
          <w:rFonts w:asciiTheme="majorHAnsi" w:eastAsia="Calibri" w:hAnsiTheme="majorHAnsi" w:cs="Times New Roman"/>
          <w:sz w:val="24"/>
          <w:szCs w:val="24"/>
        </w:rPr>
        <w:t>Ii</w:t>
      </w:r>
      <w:proofErr w:type="spellEnd"/>
      <w:r w:rsidRPr="0090188B">
        <w:rPr>
          <w:rFonts w:asciiTheme="majorHAnsi" w:eastAsia="Calibri" w:hAnsiTheme="majorHAnsi" w:cs="Times New Roman"/>
          <w:sz w:val="24"/>
          <w:szCs w:val="24"/>
        </w:rPr>
        <w:t xml:space="preserve"> </w:t>
      </w:r>
      <w:proofErr w:type="spellStart"/>
      <w:r w:rsidRPr="0090188B">
        <w:rPr>
          <w:rFonts w:asciiTheme="majorHAnsi" w:eastAsia="Calibri" w:hAnsiTheme="majorHAnsi" w:cs="Times New Roman"/>
          <w:sz w:val="24"/>
          <w:szCs w:val="24"/>
        </w:rPr>
        <w:t>oktage</w:t>
      </w:r>
      <w:proofErr w:type="spellEnd"/>
      <w:r w:rsidRPr="0090188B">
        <w:rPr>
          <w:rFonts w:asciiTheme="majorHAnsi" w:eastAsia="Calibri" w:hAnsiTheme="majorHAnsi" w:cs="Times New Roman"/>
          <w:sz w:val="24"/>
          <w:szCs w:val="24"/>
        </w:rPr>
        <w:t xml:space="preserve"> </w:t>
      </w:r>
      <w:proofErr w:type="spellStart"/>
      <w:r w:rsidRPr="0090188B">
        <w:rPr>
          <w:rFonts w:asciiTheme="majorHAnsi" w:eastAsia="Calibri" w:hAnsiTheme="majorHAnsi" w:cs="Times New Roman"/>
          <w:sz w:val="24"/>
          <w:szCs w:val="24"/>
        </w:rPr>
        <w:t>máhttájeddjiin</w:t>
      </w:r>
      <w:proofErr w:type="spellEnd"/>
      <w:r w:rsidRPr="0090188B">
        <w:rPr>
          <w:rFonts w:asciiTheme="majorHAnsi" w:eastAsia="Calibri" w:hAnsiTheme="majorHAnsi" w:cs="Times New Roman"/>
          <w:sz w:val="24"/>
          <w:szCs w:val="24"/>
        </w:rPr>
        <w:t xml:space="preserve"> </w:t>
      </w:r>
      <w:proofErr w:type="spellStart"/>
      <w:r w:rsidRPr="0090188B">
        <w:rPr>
          <w:rFonts w:asciiTheme="majorHAnsi" w:eastAsia="Calibri" w:hAnsiTheme="majorHAnsi" w:cs="Times New Roman"/>
          <w:sz w:val="24"/>
          <w:szCs w:val="24"/>
        </w:rPr>
        <w:t>arvan</w:t>
      </w:r>
      <w:proofErr w:type="spellEnd"/>
      <w:r w:rsidRPr="0090188B">
        <w:rPr>
          <w:rFonts w:asciiTheme="majorHAnsi" w:eastAsia="Calibri" w:hAnsiTheme="majorHAnsi" w:cs="Times New Roman"/>
          <w:sz w:val="24"/>
          <w:szCs w:val="24"/>
        </w:rPr>
        <w:t xml:space="preserve"> </w:t>
      </w:r>
      <w:proofErr w:type="spellStart"/>
      <w:r w:rsidRPr="0090188B">
        <w:rPr>
          <w:rFonts w:asciiTheme="majorHAnsi" w:eastAsia="Calibri" w:hAnsiTheme="majorHAnsi" w:cs="Times New Roman"/>
          <w:sz w:val="24"/>
          <w:szCs w:val="24"/>
        </w:rPr>
        <w:t>jearrat</w:t>
      </w:r>
      <w:proofErr w:type="spellEnd"/>
      <w:r w:rsidRPr="0090188B">
        <w:rPr>
          <w:rFonts w:asciiTheme="majorHAnsi" w:eastAsia="Calibri" w:hAnsiTheme="majorHAnsi" w:cs="Times New Roman"/>
          <w:sz w:val="24"/>
          <w:szCs w:val="24"/>
        </w:rPr>
        <w:t xml:space="preserve"> sus: «</w:t>
      </w:r>
      <w:proofErr w:type="spellStart"/>
      <w:r w:rsidRPr="0090188B">
        <w:rPr>
          <w:rFonts w:asciiTheme="majorHAnsi" w:eastAsia="Calibri" w:hAnsiTheme="majorHAnsi" w:cs="Times New Roman"/>
          <w:sz w:val="24"/>
          <w:szCs w:val="24"/>
        </w:rPr>
        <w:t>Gii</w:t>
      </w:r>
      <w:proofErr w:type="spellEnd"/>
      <w:r w:rsidRPr="0090188B">
        <w:rPr>
          <w:rFonts w:asciiTheme="majorHAnsi" w:eastAsia="Calibri" w:hAnsiTheme="majorHAnsi" w:cs="Times New Roman"/>
          <w:sz w:val="24"/>
          <w:szCs w:val="24"/>
        </w:rPr>
        <w:t xml:space="preserve"> don </w:t>
      </w:r>
      <w:proofErr w:type="spellStart"/>
      <w:r w:rsidRPr="0090188B">
        <w:rPr>
          <w:rFonts w:asciiTheme="majorHAnsi" w:eastAsia="Calibri" w:hAnsiTheme="majorHAnsi" w:cs="Times New Roman"/>
          <w:sz w:val="24"/>
          <w:szCs w:val="24"/>
        </w:rPr>
        <w:t>leat</w:t>
      </w:r>
      <w:proofErr w:type="spellEnd"/>
      <w:r w:rsidRPr="0090188B">
        <w:rPr>
          <w:rFonts w:asciiTheme="majorHAnsi" w:eastAsia="Calibri" w:hAnsiTheme="majorHAnsi" w:cs="Times New Roman"/>
          <w:sz w:val="24"/>
          <w:szCs w:val="24"/>
        </w:rPr>
        <w:t xml:space="preserve">?» </w:t>
      </w:r>
      <w:proofErr w:type="spellStart"/>
      <w:r w:rsidRPr="0090188B">
        <w:rPr>
          <w:rFonts w:asciiTheme="majorHAnsi" w:eastAsia="Calibri" w:hAnsiTheme="majorHAnsi" w:cs="Times New Roman"/>
          <w:sz w:val="24"/>
          <w:szCs w:val="24"/>
        </w:rPr>
        <w:t>dasgo</w:t>
      </w:r>
      <w:proofErr w:type="spellEnd"/>
      <w:r w:rsidRPr="0090188B">
        <w:rPr>
          <w:rFonts w:asciiTheme="majorHAnsi" w:eastAsia="Calibri" w:hAnsiTheme="majorHAnsi" w:cs="Times New Roman"/>
          <w:sz w:val="24"/>
          <w:szCs w:val="24"/>
        </w:rPr>
        <w:t xml:space="preserve"> </w:t>
      </w:r>
      <w:proofErr w:type="spellStart"/>
      <w:r w:rsidRPr="0090188B">
        <w:rPr>
          <w:rFonts w:asciiTheme="majorHAnsi" w:eastAsia="Calibri" w:hAnsiTheme="majorHAnsi" w:cs="Times New Roman"/>
          <w:sz w:val="24"/>
          <w:szCs w:val="24"/>
        </w:rPr>
        <w:t>sii</w:t>
      </w:r>
      <w:proofErr w:type="spellEnd"/>
      <w:r w:rsidRPr="0090188B">
        <w:rPr>
          <w:rFonts w:asciiTheme="majorHAnsi" w:eastAsia="Calibri" w:hAnsiTheme="majorHAnsi" w:cs="Times New Roman"/>
          <w:sz w:val="24"/>
          <w:szCs w:val="24"/>
        </w:rPr>
        <w:t xml:space="preserve"> </w:t>
      </w:r>
      <w:proofErr w:type="spellStart"/>
      <w:r w:rsidRPr="0090188B">
        <w:rPr>
          <w:rFonts w:asciiTheme="majorHAnsi" w:eastAsia="Calibri" w:hAnsiTheme="majorHAnsi" w:cs="Times New Roman"/>
          <w:sz w:val="24"/>
          <w:szCs w:val="24"/>
        </w:rPr>
        <w:t>dihte</w:t>
      </w:r>
      <w:proofErr w:type="spellEnd"/>
      <w:r w:rsidRPr="0090188B">
        <w:rPr>
          <w:rFonts w:asciiTheme="majorHAnsi" w:eastAsia="Calibri" w:hAnsiTheme="majorHAnsi" w:cs="Times New Roman"/>
          <w:sz w:val="24"/>
          <w:szCs w:val="24"/>
        </w:rPr>
        <w:t xml:space="preserve"> </w:t>
      </w:r>
      <w:proofErr w:type="spellStart"/>
      <w:r w:rsidRPr="0090188B">
        <w:rPr>
          <w:rFonts w:asciiTheme="majorHAnsi" w:eastAsia="Calibri" w:hAnsiTheme="majorHAnsi" w:cs="Times New Roman"/>
          <w:sz w:val="24"/>
          <w:szCs w:val="24"/>
        </w:rPr>
        <w:t>ahte</w:t>
      </w:r>
      <w:proofErr w:type="spellEnd"/>
      <w:r w:rsidRPr="0090188B">
        <w:rPr>
          <w:rFonts w:asciiTheme="majorHAnsi" w:eastAsia="Calibri" w:hAnsiTheme="majorHAnsi" w:cs="Times New Roman"/>
          <w:sz w:val="24"/>
          <w:szCs w:val="24"/>
        </w:rPr>
        <w:t xml:space="preserve"> </w:t>
      </w:r>
      <w:proofErr w:type="spellStart"/>
      <w:r w:rsidRPr="0090188B">
        <w:rPr>
          <w:rFonts w:asciiTheme="majorHAnsi" w:eastAsia="Calibri" w:hAnsiTheme="majorHAnsi" w:cs="Times New Roman"/>
          <w:sz w:val="24"/>
          <w:szCs w:val="24"/>
        </w:rPr>
        <w:t>dat</w:t>
      </w:r>
      <w:proofErr w:type="spellEnd"/>
      <w:r w:rsidRPr="0090188B">
        <w:rPr>
          <w:rFonts w:asciiTheme="majorHAnsi" w:eastAsia="Calibri" w:hAnsiTheme="majorHAnsi" w:cs="Times New Roman"/>
          <w:sz w:val="24"/>
          <w:szCs w:val="24"/>
        </w:rPr>
        <w:t xml:space="preserve"> lei </w:t>
      </w:r>
      <w:proofErr w:type="spellStart"/>
      <w:r w:rsidRPr="0090188B">
        <w:rPr>
          <w:rFonts w:asciiTheme="majorHAnsi" w:eastAsia="Calibri" w:hAnsiTheme="majorHAnsi" w:cs="Times New Roman"/>
          <w:sz w:val="24"/>
          <w:szCs w:val="24"/>
        </w:rPr>
        <w:t>Hearrá</w:t>
      </w:r>
      <w:proofErr w:type="spellEnd"/>
      <w:r w:rsidRPr="0090188B">
        <w:rPr>
          <w:rFonts w:asciiTheme="majorHAnsi" w:eastAsia="Calibri" w:hAnsiTheme="majorHAnsi" w:cs="Times New Roman"/>
          <w:sz w:val="24"/>
          <w:szCs w:val="24"/>
        </w:rPr>
        <w:t>.</w:t>
      </w:r>
      <w:bookmarkStart w:id="3" w:name="13"/>
      <w:bookmarkEnd w:id="3"/>
      <w:r w:rsidRPr="0090188B">
        <w:rPr>
          <w:rFonts w:asciiTheme="majorHAnsi" w:eastAsia="Calibri" w:hAnsiTheme="majorHAnsi" w:cs="Times New Roman"/>
          <w:sz w:val="24"/>
          <w:szCs w:val="24"/>
          <w:lang w:val="se-NO"/>
        </w:rPr>
        <w:t xml:space="preserve"> 13 Jesus loaiddastii, válddii láibbi ja attii sidjiide, ja guoli maiddái.</w:t>
      </w:r>
      <w:r w:rsidRPr="0090188B">
        <w:rPr>
          <w:rFonts w:asciiTheme="majorHAnsi" w:eastAsia="Calibri" w:hAnsiTheme="majorHAnsi" w:cs="Times New Roman"/>
          <w:sz w:val="24"/>
          <w:szCs w:val="24"/>
          <w:lang w:val="se-NO"/>
        </w:rPr>
        <w:br/>
      </w:r>
    </w:p>
    <w:p w14:paraId="28EB613A" w14:textId="77777777" w:rsidR="00E10E56" w:rsidRPr="000260E2" w:rsidRDefault="00E10E56" w:rsidP="00E10E56">
      <w:pPr>
        <w:autoSpaceDE w:val="0"/>
        <w:autoSpaceDN w:val="0"/>
        <w:adjustRightInd w:val="0"/>
        <w:spacing w:before="100" w:after="100" w:line="240" w:lineRule="auto"/>
        <w:rPr>
          <w:rFonts w:asciiTheme="majorHAnsi" w:eastAsia="Calibri" w:hAnsiTheme="majorHAnsi" w:cs="Times New Roman"/>
          <w:sz w:val="24"/>
          <w:szCs w:val="24"/>
          <w:lang w:val="se-NO"/>
        </w:rPr>
      </w:pPr>
    </w:p>
    <w:p w14:paraId="30C60912" w14:textId="77777777" w:rsidR="00E10E56" w:rsidRPr="0090188B" w:rsidRDefault="00E10E56" w:rsidP="00E10E56">
      <w:pPr>
        <w:autoSpaceDE w:val="0"/>
        <w:autoSpaceDN w:val="0"/>
        <w:adjustRightInd w:val="0"/>
        <w:spacing w:after="0" w:line="240" w:lineRule="auto"/>
        <w:contextualSpacing/>
        <w:rPr>
          <w:rFonts w:asciiTheme="majorHAnsi" w:eastAsia="Calibri" w:hAnsiTheme="majorHAnsi" w:cs="Times New Roman"/>
          <w:color w:val="000000"/>
          <w:sz w:val="24"/>
          <w:szCs w:val="24"/>
          <w:lang w:val="se-NO"/>
        </w:rPr>
      </w:pPr>
    </w:p>
    <w:p w14:paraId="3856B25C" w14:textId="77777777" w:rsidR="00E10E56" w:rsidRPr="004D1563" w:rsidRDefault="00E10E56" w:rsidP="00E10E56">
      <w:pPr>
        <w:autoSpaceDE w:val="0"/>
        <w:autoSpaceDN w:val="0"/>
        <w:adjustRightInd w:val="0"/>
        <w:spacing w:before="240" w:after="60" w:line="240" w:lineRule="auto"/>
        <w:contextualSpacing/>
        <w:rPr>
          <w:rFonts w:asciiTheme="majorHAnsi" w:eastAsia="Calibri" w:hAnsiTheme="majorHAnsi" w:cs="Times New Roman"/>
          <w:b/>
          <w:sz w:val="28"/>
          <w:szCs w:val="28"/>
        </w:rPr>
      </w:pPr>
      <w:r w:rsidRPr="004D1563">
        <w:rPr>
          <w:rFonts w:asciiTheme="majorHAnsi" w:eastAsia="Calibri" w:hAnsiTheme="majorHAnsi" w:cs="Times New Roman"/>
          <w:b/>
          <w:bCs/>
          <w:iCs/>
          <w:color w:val="000000"/>
          <w:sz w:val="28"/>
          <w:szCs w:val="28"/>
        </w:rPr>
        <w:t xml:space="preserve">4. Tanker om tekstene </w:t>
      </w:r>
    </w:p>
    <w:p w14:paraId="71053D73" w14:textId="77777777" w:rsidR="00E10E56" w:rsidRPr="0090188B" w:rsidRDefault="00E10E56" w:rsidP="00E10E56">
      <w:pPr>
        <w:autoSpaceDE w:val="0"/>
        <w:autoSpaceDN w:val="0"/>
        <w:adjustRightInd w:val="0"/>
        <w:spacing w:before="240" w:after="60" w:line="240" w:lineRule="auto"/>
        <w:contextualSpacing/>
        <w:rPr>
          <w:rFonts w:asciiTheme="majorHAnsi" w:eastAsia="Calibri" w:hAnsiTheme="majorHAnsi" w:cs="Times New Roman"/>
          <w:sz w:val="24"/>
          <w:szCs w:val="24"/>
          <w:lang w:val="se-NO"/>
        </w:rPr>
      </w:pPr>
    </w:p>
    <w:p w14:paraId="7113504C" w14:textId="77777777" w:rsidR="00E10E56" w:rsidRDefault="00E10E56" w:rsidP="00E10E56">
      <w:pPr>
        <w:spacing w:after="200" w:line="240" w:lineRule="auto"/>
        <w:rPr>
          <w:rFonts w:asciiTheme="majorHAnsi" w:eastAsia="Calibri" w:hAnsiTheme="majorHAnsi" w:cs="Times New Roman"/>
          <w:sz w:val="24"/>
          <w:szCs w:val="24"/>
        </w:rPr>
      </w:pPr>
      <w:r w:rsidRPr="0090188B">
        <w:rPr>
          <w:rFonts w:asciiTheme="majorHAnsi" w:eastAsia="Calibri" w:hAnsiTheme="majorHAnsi" w:cs="Times New Roman"/>
          <w:sz w:val="24"/>
          <w:szCs w:val="24"/>
          <w:lang w:val="se-NO"/>
        </w:rPr>
        <w:t xml:space="preserve">Det skjer møter ved ilden i dagens bibeltekster. Det er fortellingene om den brennende tornebusken (2 Mos 3,1-6), om pinseunderet (Apg 2,1-12) og om den oppstandene Jesus som steker fisk til disiplene ved Genesaretsjøen (Joh 21,9-13). </w:t>
      </w:r>
      <w:r w:rsidRPr="0090188B">
        <w:rPr>
          <w:rFonts w:asciiTheme="majorHAnsi" w:eastAsia="Calibri" w:hAnsiTheme="majorHAnsi" w:cs="Times New Roman"/>
          <w:sz w:val="24"/>
          <w:szCs w:val="24"/>
        </w:rPr>
        <w:t>Ilden</w:t>
      </w:r>
      <w:r w:rsidRPr="0090188B">
        <w:rPr>
          <w:rFonts w:asciiTheme="majorHAnsi" w:eastAsia="Calibri" w:hAnsiTheme="majorHAnsi" w:cs="Times New Roman"/>
          <w:sz w:val="24"/>
          <w:szCs w:val="24"/>
          <w:lang w:val="se-NO"/>
        </w:rPr>
        <w:t>, som</w:t>
      </w:r>
      <w:r w:rsidRPr="0090188B">
        <w:rPr>
          <w:rFonts w:asciiTheme="majorHAnsi" w:eastAsia="Calibri" w:hAnsiTheme="majorHAnsi" w:cs="Times New Roman"/>
          <w:sz w:val="24"/>
          <w:szCs w:val="24"/>
        </w:rPr>
        <w:t xml:space="preserve"> bærer med seg en </w:t>
      </w:r>
      <w:r w:rsidRPr="0090188B">
        <w:rPr>
          <w:rFonts w:asciiTheme="majorHAnsi" w:eastAsia="Calibri" w:hAnsiTheme="majorHAnsi" w:cs="Times New Roman"/>
          <w:sz w:val="24"/>
          <w:szCs w:val="24"/>
          <w:lang w:val="se-NO"/>
        </w:rPr>
        <w:t xml:space="preserve">rik </w:t>
      </w:r>
      <w:r w:rsidRPr="0090188B">
        <w:rPr>
          <w:rFonts w:asciiTheme="majorHAnsi" w:eastAsia="Calibri" w:hAnsiTheme="majorHAnsi" w:cs="Times New Roman"/>
          <w:sz w:val="24"/>
          <w:szCs w:val="24"/>
        </w:rPr>
        <w:t xml:space="preserve">assosiasjonsverden </w:t>
      </w:r>
      <w:r w:rsidRPr="0090188B">
        <w:rPr>
          <w:rFonts w:asciiTheme="majorHAnsi" w:eastAsia="Calibri" w:hAnsiTheme="majorHAnsi" w:cs="Times New Roman"/>
          <w:sz w:val="24"/>
          <w:szCs w:val="24"/>
          <w:lang w:val="se-NO"/>
        </w:rPr>
        <w:t xml:space="preserve">i samisk kultur, kan være </w:t>
      </w:r>
      <w:r w:rsidRPr="0090188B">
        <w:rPr>
          <w:rFonts w:asciiTheme="majorHAnsi" w:eastAsia="Calibri" w:hAnsiTheme="majorHAnsi" w:cs="Times New Roman"/>
          <w:sz w:val="24"/>
          <w:szCs w:val="24"/>
        </w:rPr>
        <w:t xml:space="preserve">en assosiativ tråd mellom tekstene. </w:t>
      </w:r>
      <w:r w:rsidRPr="0090188B">
        <w:rPr>
          <w:rFonts w:asciiTheme="majorHAnsi" w:eastAsia="Calibri" w:hAnsiTheme="majorHAnsi" w:cs="Times New Roman"/>
          <w:sz w:val="24"/>
          <w:szCs w:val="24"/>
          <w:lang w:val="se-NO"/>
        </w:rPr>
        <w:br/>
      </w:r>
      <w:r w:rsidRPr="0090188B">
        <w:rPr>
          <w:rFonts w:asciiTheme="majorHAnsi" w:eastAsia="Calibri" w:hAnsiTheme="majorHAnsi" w:cs="Times New Roman"/>
          <w:sz w:val="24"/>
          <w:szCs w:val="24"/>
          <w:lang w:val="se-NO"/>
        </w:rPr>
        <w:br/>
        <w:t>De</w:t>
      </w:r>
      <w:r w:rsidRPr="0090188B">
        <w:rPr>
          <w:rFonts w:asciiTheme="majorHAnsi" w:eastAsia="Calibri" w:hAnsiTheme="majorHAnsi" w:cs="Times New Roman"/>
          <w:sz w:val="24"/>
          <w:szCs w:val="24"/>
        </w:rPr>
        <w:t xml:space="preserve"> tre tekstene forteller om ekstraordinære erfaringer eller hendelser, der den ikke-synlige verden bryter inn i den synlige. Det gir et forklaret syn på virkeligheten. Det finnes mange personlige beretninger i samiske miljøer i dag om folk som har hatt opplevelser som ikke kan gis en naturlig forklaring, også syn av ild.</w:t>
      </w:r>
    </w:p>
    <w:p w14:paraId="0CFC66A1" w14:textId="34315E0A" w:rsidR="00E10E56" w:rsidRPr="0090188B" w:rsidRDefault="00E10E56" w:rsidP="00E10E56">
      <w:pPr>
        <w:spacing w:after="200" w:line="240" w:lineRule="auto"/>
        <w:rPr>
          <w:rFonts w:asciiTheme="majorHAnsi" w:eastAsia="Calibri" w:hAnsiTheme="majorHAnsi" w:cs="Times New Roman"/>
          <w:sz w:val="24"/>
          <w:szCs w:val="24"/>
        </w:rPr>
      </w:pPr>
      <w:r w:rsidRPr="0090188B">
        <w:rPr>
          <w:rFonts w:asciiTheme="majorHAnsi" w:eastAsia="Calibri" w:hAnsiTheme="majorHAnsi" w:cs="Times New Roman"/>
          <w:sz w:val="24"/>
          <w:szCs w:val="24"/>
        </w:rPr>
        <w:br/>
      </w:r>
      <w:r w:rsidRPr="0090188B">
        <w:rPr>
          <w:rFonts w:asciiTheme="majorHAnsi" w:eastAsia="Calibri" w:hAnsiTheme="majorHAnsi" w:cs="Times New Roman"/>
          <w:sz w:val="24"/>
          <w:szCs w:val="24"/>
        </w:rPr>
        <w:br/>
      </w:r>
      <w:r w:rsidRPr="0090188B">
        <w:rPr>
          <w:rFonts w:asciiTheme="majorHAnsi" w:eastAsia="Calibri" w:hAnsiTheme="majorHAnsi" w:cs="Times New Roman"/>
          <w:sz w:val="24"/>
          <w:szCs w:val="24"/>
          <w:lang w:val="se-NO"/>
        </w:rPr>
        <w:t>T</w:t>
      </w:r>
      <w:proofErr w:type="spellStart"/>
      <w:r w:rsidRPr="0090188B">
        <w:rPr>
          <w:rFonts w:asciiTheme="majorHAnsi" w:eastAsia="Calibri" w:hAnsiTheme="majorHAnsi" w:cs="Times New Roman"/>
          <w:sz w:val="24"/>
          <w:szCs w:val="24"/>
        </w:rPr>
        <w:t>eksten</w:t>
      </w:r>
      <w:proofErr w:type="spellEnd"/>
      <w:r w:rsidRPr="0090188B">
        <w:rPr>
          <w:rFonts w:asciiTheme="majorHAnsi" w:eastAsia="Calibri" w:hAnsiTheme="majorHAnsi" w:cs="Times New Roman"/>
          <w:sz w:val="24"/>
          <w:szCs w:val="24"/>
          <w:lang w:val="se-NO"/>
        </w:rPr>
        <w:t xml:space="preserve"> fra 2 Mos 3 er begynnelsen på</w:t>
      </w:r>
      <w:r w:rsidRPr="0090188B">
        <w:rPr>
          <w:rFonts w:asciiTheme="majorHAnsi" w:eastAsia="Calibri" w:hAnsiTheme="majorHAnsi" w:cs="Times New Roman"/>
          <w:sz w:val="24"/>
          <w:szCs w:val="24"/>
        </w:rPr>
        <w:t xml:space="preserve"> Israels store frigjøringsfortelling.</w:t>
      </w:r>
      <w:r w:rsidRPr="0090188B">
        <w:rPr>
          <w:rFonts w:asciiTheme="majorHAnsi" w:eastAsia="Calibri" w:hAnsiTheme="majorHAnsi" w:cs="Times New Roman"/>
          <w:sz w:val="24"/>
          <w:szCs w:val="24"/>
          <w:lang w:val="se-NO"/>
        </w:rPr>
        <w:t xml:space="preserve"> Det skjellsettende møtet</w:t>
      </w:r>
      <w:r w:rsidRPr="0090188B">
        <w:rPr>
          <w:rFonts w:asciiTheme="majorHAnsi" w:eastAsia="Calibri" w:hAnsiTheme="majorHAnsi" w:cs="Times New Roman"/>
          <w:sz w:val="24"/>
          <w:szCs w:val="24"/>
        </w:rPr>
        <w:t xml:space="preserve"> med Gud skjer ikke i et storslagent tempel, men </w:t>
      </w:r>
      <w:r w:rsidRPr="0090188B">
        <w:rPr>
          <w:rFonts w:asciiTheme="majorHAnsi" w:eastAsia="Calibri" w:hAnsiTheme="majorHAnsi" w:cs="Times New Roman"/>
          <w:sz w:val="24"/>
          <w:szCs w:val="24"/>
          <w:lang w:val="se-NO"/>
        </w:rPr>
        <w:t>langt ute</w:t>
      </w:r>
      <w:r w:rsidRPr="0090188B">
        <w:rPr>
          <w:rFonts w:asciiTheme="majorHAnsi" w:eastAsia="Calibri" w:hAnsiTheme="majorHAnsi" w:cs="Times New Roman"/>
          <w:sz w:val="24"/>
          <w:szCs w:val="24"/>
        </w:rPr>
        <w:t xml:space="preserve"> i ødemarken</w:t>
      </w:r>
      <w:r w:rsidRPr="0090188B">
        <w:rPr>
          <w:rFonts w:asciiTheme="majorHAnsi" w:eastAsia="Calibri" w:hAnsiTheme="majorHAnsi" w:cs="Times New Roman"/>
          <w:sz w:val="24"/>
          <w:szCs w:val="24"/>
          <w:lang w:val="se-NO"/>
        </w:rPr>
        <w:t xml:space="preserve">. Her hører Moses et </w:t>
      </w:r>
      <w:r w:rsidRPr="0090188B">
        <w:rPr>
          <w:rFonts w:asciiTheme="majorHAnsi" w:eastAsia="Calibri" w:hAnsiTheme="majorHAnsi" w:cs="Times New Roman"/>
          <w:sz w:val="24"/>
          <w:szCs w:val="24"/>
        </w:rPr>
        <w:t xml:space="preserve">ord om at </w:t>
      </w:r>
      <w:r w:rsidRPr="0090188B">
        <w:rPr>
          <w:rFonts w:asciiTheme="majorHAnsi" w:eastAsia="Calibri" w:hAnsiTheme="majorHAnsi" w:cs="Times New Roman"/>
          <w:sz w:val="24"/>
          <w:szCs w:val="24"/>
          <w:lang w:val="se-NO"/>
        </w:rPr>
        <w:t>stedet</w:t>
      </w:r>
      <w:r w:rsidRPr="0090188B">
        <w:rPr>
          <w:rFonts w:asciiTheme="majorHAnsi" w:eastAsia="Calibri" w:hAnsiTheme="majorHAnsi" w:cs="Times New Roman"/>
          <w:sz w:val="24"/>
          <w:szCs w:val="24"/>
        </w:rPr>
        <w:t xml:space="preserve"> han står på er hellig jord. Og han ser en underlig ild som ikke fortærer det den brenner.</w:t>
      </w:r>
      <w:r w:rsidRPr="0090188B">
        <w:rPr>
          <w:rFonts w:asciiTheme="majorHAnsi" w:eastAsia="Calibri" w:hAnsiTheme="majorHAnsi" w:cs="Times New Roman"/>
          <w:sz w:val="24"/>
          <w:szCs w:val="24"/>
        </w:rPr>
        <w:br/>
      </w:r>
      <w:r w:rsidRPr="0090188B">
        <w:rPr>
          <w:rFonts w:asciiTheme="majorHAnsi" w:eastAsia="Calibri" w:hAnsiTheme="majorHAnsi" w:cs="Times New Roman"/>
          <w:sz w:val="24"/>
          <w:szCs w:val="24"/>
        </w:rPr>
        <w:br/>
        <w:t xml:space="preserve">Pinsefortellingen inneholder en frigjøringsimpuls for folkene og språkene. Veien til frelse går ikke gjennom et annet folks språk og skikker. Tilhørerne undrer seg og sier: «vi hører dem forkynne om Guds storverk på våre egne språk». </w:t>
      </w:r>
      <w:r w:rsidRPr="0090188B">
        <w:rPr>
          <w:rFonts w:asciiTheme="majorHAnsi" w:eastAsia="Calibri" w:hAnsiTheme="majorHAnsi" w:cs="Times New Roman"/>
          <w:sz w:val="24"/>
          <w:szCs w:val="24"/>
          <w:lang w:val="se-NO"/>
        </w:rPr>
        <w:t>En rød tråd i Apostlenes gjerninger er at det</w:t>
      </w:r>
      <w:r w:rsidRPr="0090188B">
        <w:rPr>
          <w:rFonts w:asciiTheme="majorHAnsi" w:eastAsia="Calibri" w:hAnsiTheme="majorHAnsi" w:cs="Times New Roman"/>
          <w:sz w:val="24"/>
          <w:szCs w:val="24"/>
        </w:rPr>
        <w:t xml:space="preserve"> ikke </w:t>
      </w:r>
      <w:r w:rsidRPr="0090188B">
        <w:rPr>
          <w:rFonts w:asciiTheme="majorHAnsi" w:eastAsia="Calibri" w:hAnsiTheme="majorHAnsi" w:cs="Times New Roman"/>
          <w:sz w:val="24"/>
          <w:szCs w:val="24"/>
          <w:lang w:val="se-NO"/>
        </w:rPr>
        <w:t xml:space="preserve">er </w:t>
      </w:r>
      <w:r w:rsidRPr="0090188B">
        <w:rPr>
          <w:rFonts w:asciiTheme="majorHAnsi" w:eastAsia="Calibri" w:hAnsiTheme="majorHAnsi" w:cs="Times New Roman"/>
          <w:sz w:val="24"/>
          <w:szCs w:val="24"/>
        </w:rPr>
        <w:t xml:space="preserve">apostlene som tar </w:t>
      </w:r>
      <w:proofErr w:type="spellStart"/>
      <w:r w:rsidRPr="0090188B">
        <w:rPr>
          <w:rFonts w:asciiTheme="majorHAnsi" w:eastAsia="Calibri" w:hAnsiTheme="majorHAnsi" w:cs="Times New Roman"/>
          <w:sz w:val="24"/>
          <w:szCs w:val="24"/>
        </w:rPr>
        <w:t>initativ</w:t>
      </w:r>
      <w:proofErr w:type="spellEnd"/>
      <w:r w:rsidRPr="0090188B">
        <w:rPr>
          <w:rFonts w:asciiTheme="majorHAnsi" w:eastAsia="Calibri" w:hAnsiTheme="majorHAnsi" w:cs="Times New Roman"/>
          <w:sz w:val="24"/>
          <w:szCs w:val="24"/>
        </w:rPr>
        <w:t xml:space="preserve"> til å krysse og rive ned grensen mellom jøder og ikke-jøder. Det skjer ved Ånden. Ilden brenner over apostlene. Men den fortærer ikke. Den bringer liv. </w:t>
      </w:r>
      <w:r w:rsidRPr="0090188B">
        <w:rPr>
          <w:rFonts w:asciiTheme="majorHAnsi" w:eastAsia="Calibri" w:hAnsiTheme="majorHAnsi" w:cs="Times New Roman"/>
          <w:sz w:val="24"/>
          <w:szCs w:val="24"/>
          <w:lang w:val="se-NO"/>
        </w:rPr>
        <w:br/>
      </w:r>
      <w:r w:rsidRPr="0090188B">
        <w:rPr>
          <w:rFonts w:asciiTheme="majorHAnsi" w:eastAsia="Calibri" w:hAnsiTheme="majorHAnsi" w:cs="Times New Roman"/>
          <w:sz w:val="24"/>
          <w:szCs w:val="24"/>
          <w:lang w:val="se-NO"/>
        </w:rPr>
        <w:lastRenderedPageBreak/>
        <w:br/>
      </w:r>
      <w:r w:rsidRPr="0090188B">
        <w:rPr>
          <w:rFonts w:asciiTheme="majorHAnsi" w:eastAsia="Calibri" w:hAnsiTheme="majorHAnsi" w:cs="Times New Roman"/>
          <w:sz w:val="24"/>
          <w:szCs w:val="24"/>
        </w:rPr>
        <w:t>I Johannes-teksten holder disiplene på med å fiske. De hadde mistet håpet. De hadde satset alt på én sak, men tapt. De trodde Jesus skulle bringe det nye riket med frigjøring for deres folk (</w:t>
      </w:r>
      <w:proofErr w:type="spellStart"/>
      <w:r w:rsidRPr="0090188B">
        <w:rPr>
          <w:rFonts w:asciiTheme="majorHAnsi" w:eastAsia="Calibri" w:hAnsiTheme="majorHAnsi" w:cs="Times New Roman"/>
          <w:sz w:val="24"/>
          <w:szCs w:val="24"/>
        </w:rPr>
        <w:t>jf</w:t>
      </w:r>
      <w:proofErr w:type="spellEnd"/>
      <w:r w:rsidRPr="0090188B">
        <w:rPr>
          <w:rFonts w:asciiTheme="majorHAnsi" w:eastAsia="Calibri" w:hAnsiTheme="majorHAnsi" w:cs="Times New Roman"/>
          <w:sz w:val="24"/>
          <w:szCs w:val="24"/>
        </w:rPr>
        <w:t xml:space="preserve"> datidens messiasforventning). Så døde håpet. Nå var de tilbake der de begynte. Ved fiskebåten. Men der ved ilden ved Genesaretsjøen begynner håpet å gjenoppstå. De møter ham de svek. Men han møter dem ikke med anklage og hevn, som en fortærende ild. I stedet møter han dem med nåde – og stekt fisk. </w:t>
      </w:r>
      <w:r w:rsidRPr="0090188B">
        <w:rPr>
          <w:rFonts w:asciiTheme="majorHAnsi" w:eastAsia="Calibri" w:hAnsiTheme="majorHAnsi" w:cs="Times New Roman"/>
          <w:sz w:val="24"/>
          <w:szCs w:val="24"/>
          <w:lang w:val="se-NO"/>
        </w:rPr>
        <w:br/>
      </w:r>
      <w:r w:rsidRPr="0090188B">
        <w:rPr>
          <w:rFonts w:asciiTheme="majorHAnsi" w:eastAsia="Calibri" w:hAnsiTheme="majorHAnsi" w:cs="Times New Roman"/>
          <w:sz w:val="24"/>
          <w:szCs w:val="24"/>
          <w:lang w:val="se-NO"/>
        </w:rPr>
        <w:br/>
      </w:r>
      <w:r w:rsidRPr="0090188B">
        <w:rPr>
          <w:rFonts w:asciiTheme="majorHAnsi" w:eastAsia="Calibri" w:hAnsiTheme="majorHAnsi" w:cs="Times New Roman"/>
          <w:sz w:val="24"/>
          <w:szCs w:val="24"/>
        </w:rPr>
        <w:t xml:space="preserve">Det er mange i det samiske samfunnet som har kjempet en kamp for språk, kultur og sitt folk. Enkeltmennesker kan iblant oppleve at de svikter eller blir sviktet, i kampen for det samiske folkets rettigheter. Dette kan overskygge det faktum at mye er vunnet for det samiske folk. </w:t>
      </w:r>
    </w:p>
    <w:p w14:paraId="49F9DB12" w14:textId="1FC835BA" w:rsidR="00E10E56" w:rsidRPr="0090188B" w:rsidRDefault="00E10E56" w:rsidP="00E10E56">
      <w:pPr>
        <w:spacing w:after="200" w:line="240" w:lineRule="auto"/>
        <w:rPr>
          <w:rFonts w:asciiTheme="majorHAnsi" w:eastAsia="Calibri" w:hAnsiTheme="majorHAnsi" w:cs="Times New Roman"/>
          <w:sz w:val="24"/>
          <w:szCs w:val="24"/>
        </w:rPr>
      </w:pPr>
      <w:r w:rsidRPr="0090188B">
        <w:rPr>
          <w:rFonts w:asciiTheme="majorHAnsi" w:eastAsia="Calibri" w:hAnsiTheme="majorHAnsi" w:cs="Times New Roman"/>
          <w:sz w:val="24"/>
          <w:szCs w:val="24"/>
        </w:rPr>
        <w:t>Ilden kan slukne. Eller man kan bli en ild som fortærer. Hvordan bevarer man sitt hjerte? Ved ilden hos Jesus, serveres nåde, stekt fisk og e</w:t>
      </w:r>
      <w:r w:rsidR="004D1563">
        <w:rPr>
          <w:rFonts w:asciiTheme="majorHAnsi" w:eastAsia="Calibri" w:hAnsiTheme="majorHAnsi" w:cs="Times New Roman"/>
          <w:sz w:val="24"/>
          <w:szCs w:val="24"/>
        </w:rPr>
        <w:t>n</w:t>
      </w:r>
      <w:r w:rsidRPr="0090188B">
        <w:rPr>
          <w:rFonts w:asciiTheme="majorHAnsi" w:eastAsia="Calibri" w:hAnsiTheme="majorHAnsi" w:cs="Times New Roman"/>
          <w:sz w:val="24"/>
          <w:szCs w:val="24"/>
        </w:rPr>
        <w:t xml:space="preserve"> visjon for den mangfoldige menneskehet, der man har en plass å fylle.</w:t>
      </w:r>
      <w:r w:rsidRPr="0090188B">
        <w:rPr>
          <w:rFonts w:asciiTheme="majorHAnsi" w:eastAsia="Calibri" w:hAnsiTheme="majorHAnsi" w:cs="Times New Roman"/>
          <w:sz w:val="24"/>
          <w:szCs w:val="24"/>
        </w:rPr>
        <w:br/>
      </w:r>
      <w:r w:rsidRPr="0090188B">
        <w:rPr>
          <w:rFonts w:asciiTheme="majorHAnsi" w:eastAsia="Calibri" w:hAnsiTheme="majorHAnsi" w:cs="Times New Roman"/>
          <w:sz w:val="24"/>
          <w:szCs w:val="24"/>
          <w:lang w:val="se-NO"/>
        </w:rPr>
        <w:br/>
      </w:r>
      <w:r w:rsidRPr="0090188B">
        <w:rPr>
          <w:rFonts w:asciiTheme="majorHAnsi" w:eastAsia="Calibri" w:hAnsiTheme="majorHAnsi" w:cs="Times New Roman"/>
          <w:sz w:val="24"/>
          <w:szCs w:val="24"/>
        </w:rPr>
        <w:t>Evangeliefortellingen understreker at det var 153 fisker i garnet. I datiden var det en forestilling om at det fantes 153 fiskeslag i verden. Tallet kan derfor symbolisere alle, hele mangfoldet. Det er kanskje et viktig budskap på en nasjonaldag. Vi feirer vår unike plass i det unike mangfoldet. Eller som det ble sagt i det samepolitiske programmet vedtatt av Samekonferansen i Gäll</w:t>
      </w:r>
      <w:r>
        <w:rPr>
          <w:rFonts w:asciiTheme="majorHAnsi" w:eastAsia="Calibri" w:hAnsiTheme="majorHAnsi" w:cs="Times New Roman"/>
          <w:sz w:val="24"/>
          <w:szCs w:val="24"/>
        </w:rPr>
        <w:t>i</w:t>
      </w:r>
      <w:r w:rsidRPr="0090188B">
        <w:rPr>
          <w:rFonts w:asciiTheme="majorHAnsi" w:eastAsia="Calibri" w:hAnsiTheme="majorHAnsi" w:cs="Times New Roman"/>
          <w:sz w:val="24"/>
          <w:szCs w:val="24"/>
        </w:rPr>
        <w:t xml:space="preserve">vare 1971: «Vi er samer og vil være samer, uten derfor å være hverken mer eller mindre enn andre folk i verden» </w:t>
      </w:r>
    </w:p>
    <w:p w14:paraId="11561E4E" w14:textId="77777777" w:rsidR="00E10E56" w:rsidRPr="000260E2" w:rsidRDefault="00E10E56" w:rsidP="00E10E56">
      <w:pPr>
        <w:rPr>
          <w:rFonts w:asciiTheme="majorHAnsi" w:hAnsiTheme="majorHAnsi"/>
          <w:color w:val="000000" w:themeColor="text1"/>
          <w:sz w:val="24"/>
          <w:szCs w:val="24"/>
        </w:rPr>
      </w:pPr>
    </w:p>
    <w:p w14:paraId="0156B35E" w14:textId="77777777" w:rsidR="003562BF" w:rsidRPr="000538E7" w:rsidRDefault="003562BF" w:rsidP="003562BF">
      <w:pPr>
        <w:rPr>
          <w:rFonts w:asciiTheme="majorHAnsi" w:hAnsiTheme="majorHAnsi"/>
          <w:color w:val="000000" w:themeColor="text1"/>
          <w:sz w:val="28"/>
          <w:szCs w:val="28"/>
          <w:u w:val="single"/>
          <w:lang w:val="no"/>
        </w:rPr>
      </w:pPr>
      <w:r w:rsidRPr="000538E7">
        <w:rPr>
          <w:rFonts w:asciiTheme="majorHAnsi" w:hAnsiTheme="majorHAnsi"/>
          <w:b/>
          <w:bCs/>
          <w:color w:val="000000" w:themeColor="text1"/>
          <w:sz w:val="28"/>
          <w:szCs w:val="28"/>
          <w:u w:val="single"/>
          <w:lang w:val="no"/>
        </w:rPr>
        <w:t>5. Forbønn</w:t>
      </w:r>
    </w:p>
    <w:p w14:paraId="762BD68A" w14:textId="77777777" w:rsidR="003562BF" w:rsidRPr="000260E2" w:rsidRDefault="003562BF" w:rsidP="003562BF">
      <w:pPr>
        <w:rPr>
          <w:rFonts w:asciiTheme="majorHAnsi" w:hAnsiTheme="majorHAnsi"/>
          <w:color w:val="000000" w:themeColor="text1"/>
          <w:sz w:val="24"/>
          <w:szCs w:val="24"/>
          <w:lang w:val="no"/>
        </w:rPr>
      </w:pPr>
      <w:r w:rsidRPr="000260E2">
        <w:rPr>
          <w:rFonts w:asciiTheme="majorHAnsi" w:hAnsiTheme="majorHAnsi"/>
          <w:color w:val="000000" w:themeColor="text1"/>
          <w:sz w:val="24"/>
          <w:szCs w:val="24"/>
          <w:lang w:val="no"/>
        </w:rPr>
        <w:t>Nedenfor finnes fors</w:t>
      </w:r>
      <w:r>
        <w:rPr>
          <w:rFonts w:asciiTheme="majorHAnsi" w:hAnsiTheme="majorHAnsi"/>
          <w:color w:val="000000" w:themeColor="text1"/>
          <w:sz w:val="24"/>
          <w:szCs w:val="24"/>
          <w:lang w:val="no"/>
        </w:rPr>
        <w:t xml:space="preserve">lag til </w:t>
      </w:r>
      <w:proofErr w:type="spellStart"/>
      <w:r>
        <w:rPr>
          <w:rFonts w:asciiTheme="majorHAnsi" w:hAnsiTheme="majorHAnsi"/>
          <w:color w:val="000000" w:themeColor="text1"/>
          <w:sz w:val="24"/>
          <w:szCs w:val="24"/>
          <w:lang w:val="no"/>
        </w:rPr>
        <w:t>forbønnsledd</w:t>
      </w:r>
      <w:proofErr w:type="spellEnd"/>
      <w:r>
        <w:rPr>
          <w:rFonts w:asciiTheme="majorHAnsi" w:hAnsiTheme="majorHAnsi"/>
          <w:color w:val="000000" w:themeColor="text1"/>
          <w:sz w:val="24"/>
          <w:szCs w:val="24"/>
          <w:lang w:val="no"/>
        </w:rPr>
        <w:t xml:space="preserve"> på norsk, s</w:t>
      </w:r>
      <w:r w:rsidRPr="000260E2">
        <w:rPr>
          <w:rFonts w:asciiTheme="majorHAnsi" w:hAnsiTheme="majorHAnsi"/>
          <w:color w:val="000000" w:themeColor="text1"/>
          <w:sz w:val="24"/>
          <w:szCs w:val="24"/>
          <w:lang w:val="no"/>
        </w:rPr>
        <w:t xml:space="preserve">ørsamisk, lulesamisk og nordsamisk arbeidet av Samisk kirkeråd tidligere år. </w:t>
      </w:r>
    </w:p>
    <w:p w14:paraId="0AD27196" w14:textId="77777777" w:rsidR="003562BF" w:rsidRPr="000260E2" w:rsidRDefault="003562BF" w:rsidP="003562BF">
      <w:pPr>
        <w:rPr>
          <w:rFonts w:asciiTheme="majorHAnsi" w:hAnsiTheme="majorHAnsi"/>
          <w:color w:val="000000" w:themeColor="text1"/>
          <w:sz w:val="24"/>
          <w:szCs w:val="24"/>
          <w:lang w:val="no"/>
        </w:rPr>
      </w:pPr>
    </w:p>
    <w:p w14:paraId="465C337A" w14:textId="77777777" w:rsidR="003562BF" w:rsidRPr="000260E2" w:rsidRDefault="003562BF" w:rsidP="003562BF">
      <w:pPr>
        <w:rPr>
          <w:rFonts w:asciiTheme="majorHAnsi" w:hAnsiTheme="majorHAnsi"/>
          <w:b/>
          <w:bCs/>
          <w:color w:val="000000" w:themeColor="text1"/>
          <w:sz w:val="24"/>
          <w:szCs w:val="24"/>
          <w:lang w:val="no"/>
        </w:rPr>
      </w:pPr>
      <w:r w:rsidRPr="000260E2">
        <w:rPr>
          <w:rFonts w:asciiTheme="majorHAnsi" w:hAnsiTheme="majorHAnsi"/>
          <w:b/>
          <w:bCs/>
          <w:color w:val="000000" w:themeColor="text1"/>
          <w:sz w:val="24"/>
          <w:szCs w:val="24"/>
          <w:lang w:val="no"/>
        </w:rPr>
        <w:t>Norsk</w:t>
      </w:r>
    </w:p>
    <w:p w14:paraId="5A2F9AB2" w14:textId="77777777" w:rsidR="003562BF" w:rsidRPr="000260E2" w:rsidRDefault="003562BF" w:rsidP="003562BF">
      <w:pPr>
        <w:spacing w:line="240" w:lineRule="auto"/>
        <w:rPr>
          <w:rFonts w:asciiTheme="majorHAnsi" w:hAnsiTheme="majorHAnsi"/>
          <w:color w:val="000000" w:themeColor="text1"/>
          <w:sz w:val="24"/>
          <w:szCs w:val="24"/>
          <w:lang w:val="no"/>
        </w:rPr>
      </w:pPr>
      <w:r w:rsidRPr="000260E2">
        <w:rPr>
          <w:rFonts w:asciiTheme="majorHAnsi" w:hAnsiTheme="majorHAnsi"/>
          <w:color w:val="000000" w:themeColor="text1"/>
          <w:sz w:val="24"/>
          <w:szCs w:val="24"/>
          <w:lang w:val="no"/>
        </w:rPr>
        <w:t>Herre, vår Gud, vi takker deg for det samiske folk [vårt folk] og deres[våre] tradisjoner og for de landområder der de [vi] har hatt nok til livets opphold.</w:t>
      </w:r>
    </w:p>
    <w:p w14:paraId="6F4E9486" w14:textId="77777777" w:rsidR="003562BF" w:rsidRPr="000260E2" w:rsidRDefault="003562BF" w:rsidP="003562BF">
      <w:pPr>
        <w:spacing w:line="240" w:lineRule="auto"/>
        <w:rPr>
          <w:rFonts w:asciiTheme="majorHAnsi" w:hAnsiTheme="majorHAnsi"/>
          <w:color w:val="000000" w:themeColor="text1"/>
          <w:sz w:val="24"/>
          <w:szCs w:val="24"/>
          <w:lang w:val="no"/>
        </w:rPr>
      </w:pPr>
      <w:r w:rsidRPr="000260E2">
        <w:rPr>
          <w:rFonts w:asciiTheme="majorHAnsi" w:hAnsiTheme="majorHAnsi"/>
          <w:color w:val="000000" w:themeColor="text1"/>
          <w:sz w:val="24"/>
          <w:szCs w:val="24"/>
          <w:lang w:val="no"/>
        </w:rPr>
        <w:t xml:space="preserve">Gi oss alle vilje og visdom til å ta vare på alt det gode vi har fått i arv fra våre forfedre. Vi ber i dag særskilt for de samiske primærnæringene og deres muligheter til å høste av naturens gaver på land og hav. Vi ber for dem som opplever uro for framtida på grunn av store tap til rovdyra, og for ungdommen som føler usikkerhet. Vi ber også for </w:t>
      </w:r>
      <w:proofErr w:type="spellStart"/>
      <w:r w:rsidRPr="000260E2">
        <w:rPr>
          <w:rFonts w:asciiTheme="majorHAnsi" w:hAnsiTheme="majorHAnsi"/>
          <w:color w:val="000000" w:themeColor="text1"/>
          <w:sz w:val="24"/>
          <w:szCs w:val="24"/>
          <w:lang w:val="no"/>
        </w:rPr>
        <w:t>fjordfolkets</w:t>
      </w:r>
      <w:proofErr w:type="spellEnd"/>
      <w:r w:rsidRPr="000260E2">
        <w:rPr>
          <w:rFonts w:asciiTheme="majorHAnsi" w:hAnsiTheme="majorHAnsi"/>
          <w:color w:val="000000" w:themeColor="text1"/>
          <w:sz w:val="24"/>
          <w:szCs w:val="24"/>
          <w:lang w:val="no"/>
        </w:rPr>
        <w:t xml:space="preserve"> mulighet til å høste av det som havet gir. Lær oss å forvalte dine gaver rett. Det ber vi om i Jesu navn.</w:t>
      </w:r>
    </w:p>
    <w:p w14:paraId="34A4CE2B" w14:textId="77777777" w:rsidR="003562BF" w:rsidRPr="000260E2" w:rsidRDefault="003562BF" w:rsidP="003562BF">
      <w:pPr>
        <w:rPr>
          <w:rFonts w:asciiTheme="majorHAnsi" w:hAnsiTheme="majorHAnsi"/>
          <w:color w:val="000000" w:themeColor="text1"/>
          <w:sz w:val="24"/>
          <w:szCs w:val="24"/>
          <w:lang w:val="no"/>
        </w:rPr>
      </w:pPr>
    </w:p>
    <w:p w14:paraId="31861A45" w14:textId="77777777" w:rsidR="003562BF" w:rsidRPr="000260E2" w:rsidRDefault="003562BF" w:rsidP="003562BF">
      <w:pPr>
        <w:rPr>
          <w:rFonts w:asciiTheme="majorHAnsi" w:hAnsiTheme="majorHAnsi"/>
          <w:b/>
          <w:bCs/>
          <w:color w:val="000000" w:themeColor="text1"/>
          <w:sz w:val="24"/>
          <w:szCs w:val="24"/>
          <w:lang w:val="no"/>
        </w:rPr>
      </w:pPr>
      <w:r w:rsidRPr="000260E2">
        <w:rPr>
          <w:rFonts w:asciiTheme="majorHAnsi" w:hAnsiTheme="majorHAnsi"/>
          <w:b/>
          <w:bCs/>
          <w:color w:val="000000" w:themeColor="text1"/>
          <w:sz w:val="24"/>
          <w:szCs w:val="24"/>
          <w:lang w:val="no"/>
        </w:rPr>
        <w:t>Sørsamisk</w:t>
      </w:r>
    </w:p>
    <w:p w14:paraId="00AA89F5" w14:textId="77777777" w:rsidR="003562BF" w:rsidRPr="000260E2" w:rsidRDefault="003562BF" w:rsidP="003562BF">
      <w:pPr>
        <w:rPr>
          <w:rFonts w:asciiTheme="majorHAnsi" w:hAnsiTheme="majorHAnsi"/>
          <w:color w:val="000000" w:themeColor="text1"/>
          <w:sz w:val="24"/>
          <w:szCs w:val="24"/>
          <w:lang w:val="no"/>
        </w:rPr>
      </w:pPr>
      <w:proofErr w:type="spellStart"/>
      <w:r w:rsidRPr="000260E2">
        <w:rPr>
          <w:rFonts w:asciiTheme="majorHAnsi" w:hAnsiTheme="majorHAnsi"/>
          <w:color w:val="000000" w:themeColor="text1"/>
          <w:sz w:val="24"/>
          <w:szCs w:val="24"/>
          <w:lang w:val="no"/>
        </w:rPr>
        <w:t>Åejvie</w:t>
      </w:r>
      <w:proofErr w:type="spellEnd"/>
      <w:r w:rsidRPr="000260E2">
        <w:rPr>
          <w:rFonts w:asciiTheme="majorHAnsi" w:hAnsiTheme="majorHAnsi"/>
          <w:color w:val="000000" w:themeColor="text1"/>
          <w:sz w:val="24"/>
          <w:szCs w:val="24"/>
          <w:lang w:val="no"/>
        </w:rPr>
        <w:t xml:space="preserve">, </w:t>
      </w:r>
      <w:proofErr w:type="spellStart"/>
      <w:r w:rsidRPr="000260E2">
        <w:rPr>
          <w:rFonts w:asciiTheme="majorHAnsi" w:hAnsiTheme="majorHAnsi"/>
          <w:color w:val="000000" w:themeColor="text1"/>
          <w:sz w:val="24"/>
          <w:szCs w:val="24"/>
          <w:lang w:val="no"/>
        </w:rPr>
        <w:t>mijjien</w:t>
      </w:r>
      <w:proofErr w:type="spellEnd"/>
      <w:r w:rsidRPr="000260E2">
        <w:rPr>
          <w:rFonts w:asciiTheme="majorHAnsi" w:hAnsiTheme="majorHAnsi"/>
          <w:color w:val="000000" w:themeColor="text1"/>
          <w:sz w:val="24"/>
          <w:szCs w:val="24"/>
          <w:lang w:val="no"/>
        </w:rPr>
        <w:t xml:space="preserve"> </w:t>
      </w:r>
      <w:proofErr w:type="spellStart"/>
      <w:r w:rsidRPr="000260E2">
        <w:rPr>
          <w:rFonts w:asciiTheme="majorHAnsi" w:hAnsiTheme="majorHAnsi"/>
          <w:color w:val="000000" w:themeColor="text1"/>
          <w:sz w:val="24"/>
          <w:szCs w:val="24"/>
          <w:lang w:val="no"/>
        </w:rPr>
        <w:t>Jupmele</w:t>
      </w:r>
      <w:proofErr w:type="spellEnd"/>
      <w:r w:rsidRPr="000260E2">
        <w:rPr>
          <w:rFonts w:asciiTheme="majorHAnsi" w:hAnsiTheme="majorHAnsi"/>
          <w:color w:val="000000" w:themeColor="text1"/>
          <w:sz w:val="24"/>
          <w:szCs w:val="24"/>
          <w:lang w:val="no"/>
        </w:rPr>
        <w:t xml:space="preserve">, </w:t>
      </w:r>
      <w:proofErr w:type="spellStart"/>
      <w:r w:rsidRPr="000260E2">
        <w:rPr>
          <w:rFonts w:asciiTheme="majorHAnsi" w:hAnsiTheme="majorHAnsi"/>
          <w:color w:val="000000" w:themeColor="text1"/>
          <w:sz w:val="24"/>
          <w:szCs w:val="24"/>
          <w:lang w:val="no"/>
        </w:rPr>
        <w:t>datnem</w:t>
      </w:r>
      <w:proofErr w:type="spellEnd"/>
      <w:r w:rsidRPr="000260E2">
        <w:rPr>
          <w:rFonts w:asciiTheme="majorHAnsi" w:hAnsiTheme="majorHAnsi"/>
          <w:color w:val="000000" w:themeColor="text1"/>
          <w:sz w:val="24"/>
          <w:szCs w:val="24"/>
          <w:lang w:val="no"/>
        </w:rPr>
        <w:t xml:space="preserve"> </w:t>
      </w:r>
      <w:proofErr w:type="spellStart"/>
      <w:r w:rsidRPr="000260E2">
        <w:rPr>
          <w:rFonts w:asciiTheme="majorHAnsi" w:hAnsiTheme="majorHAnsi"/>
          <w:color w:val="000000" w:themeColor="text1"/>
          <w:sz w:val="24"/>
          <w:szCs w:val="24"/>
          <w:lang w:val="no"/>
        </w:rPr>
        <w:t>gijhtebe</w:t>
      </w:r>
      <w:proofErr w:type="spellEnd"/>
      <w:r w:rsidRPr="000260E2">
        <w:rPr>
          <w:rFonts w:asciiTheme="majorHAnsi" w:hAnsiTheme="majorHAnsi"/>
          <w:color w:val="000000" w:themeColor="text1"/>
          <w:sz w:val="24"/>
          <w:szCs w:val="24"/>
          <w:lang w:val="no"/>
        </w:rPr>
        <w:t xml:space="preserve"> </w:t>
      </w:r>
      <w:proofErr w:type="spellStart"/>
      <w:r w:rsidRPr="000260E2">
        <w:rPr>
          <w:rFonts w:asciiTheme="majorHAnsi" w:hAnsiTheme="majorHAnsi"/>
          <w:color w:val="000000" w:themeColor="text1"/>
          <w:sz w:val="24"/>
          <w:szCs w:val="24"/>
          <w:lang w:val="no"/>
        </w:rPr>
        <w:t>mijjen</w:t>
      </w:r>
      <w:proofErr w:type="spellEnd"/>
      <w:r w:rsidRPr="000260E2">
        <w:rPr>
          <w:rFonts w:asciiTheme="majorHAnsi" w:hAnsiTheme="majorHAnsi"/>
          <w:color w:val="000000" w:themeColor="text1"/>
          <w:sz w:val="24"/>
          <w:szCs w:val="24"/>
          <w:lang w:val="no"/>
        </w:rPr>
        <w:t xml:space="preserve"> </w:t>
      </w:r>
      <w:proofErr w:type="spellStart"/>
      <w:r w:rsidRPr="000260E2">
        <w:rPr>
          <w:rFonts w:asciiTheme="majorHAnsi" w:hAnsiTheme="majorHAnsi"/>
          <w:color w:val="000000" w:themeColor="text1"/>
          <w:sz w:val="24"/>
          <w:szCs w:val="24"/>
          <w:lang w:val="no"/>
        </w:rPr>
        <w:t>almetji</w:t>
      </w:r>
      <w:proofErr w:type="spellEnd"/>
      <w:r w:rsidRPr="000260E2">
        <w:rPr>
          <w:rFonts w:asciiTheme="majorHAnsi" w:hAnsiTheme="majorHAnsi"/>
          <w:color w:val="000000" w:themeColor="text1"/>
          <w:sz w:val="24"/>
          <w:szCs w:val="24"/>
          <w:lang w:val="no"/>
        </w:rPr>
        <w:t xml:space="preserve"> </w:t>
      </w:r>
      <w:proofErr w:type="spellStart"/>
      <w:r w:rsidRPr="000260E2">
        <w:rPr>
          <w:rFonts w:asciiTheme="majorHAnsi" w:hAnsiTheme="majorHAnsi"/>
          <w:color w:val="000000" w:themeColor="text1"/>
          <w:sz w:val="24"/>
          <w:szCs w:val="24"/>
          <w:lang w:val="no"/>
        </w:rPr>
        <w:t>åvteste</w:t>
      </w:r>
      <w:proofErr w:type="spellEnd"/>
      <w:r w:rsidRPr="000260E2">
        <w:rPr>
          <w:rFonts w:asciiTheme="majorHAnsi" w:hAnsiTheme="majorHAnsi"/>
          <w:color w:val="000000" w:themeColor="text1"/>
          <w:sz w:val="24"/>
          <w:szCs w:val="24"/>
          <w:lang w:val="no"/>
        </w:rPr>
        <w:t xml:space="preserve">, </w:t>
      </w:r>
      <w:proofErr w:type="spellStart"/>
      <w:r w:rsidRPr="000260E2">
        <w:rPr>
          <w:rFonts w:asciiTheme="majorHAnsi" w:hAnsiTheme="majorHAnsi"/>
          <w:color w:val="000000" w:themeColor="text1"/>
          <w:sz w:val="24"/>
          <w:szCs w:val="24"/>
          <w:lang w:val="no"/>
        </w:rPr>
        <w:t>mijjen</w:t>
      </w:r>
      <w:proofErr w:type="spellEnd"/>
      <w:r w:rsidRPr="000260E2">
        <w:rPr>
          <w:rFonts w:asciiTheme="majorHAnsi" w:hAnsiTheme="majorHAnsi"/>
          <w:color w:val="000000" w:themeColor="text1"/>
          <w:sz w:val="24"/>
          <w:szCs w:val="24"/>
          <w:lang w:val="no"/>
        </w:rPr>
        <w:t xml:space="preserve"> </w:t>
      </w:r>
      <w:proofErr w:type="spellStart"/>
      <w:r w:rsidRPr="000260E2">
        <w:rPr>
          <w:rFonts w:asciiTheme="majorHAnsi" w:hAnsiTheme="majorHAnsi"/>
          <w:color w:val="000000" w:themeColor="text1"/>
          <w:sz w:val="24"/>
          <w:szCs w:val="24"/>
          <w:lang w:val="no"/>
        </w:rPr>
        <w:t>vuekiej</w:t>
      </w:r>
      <w:proofErr w:type="spellEnd"/>
      <w:r w:rsidRPr="000260E2">
        <w:rPr>
          <w:rFonts w:asciiTheme="majorHAnsi" w:hAnsiTheme="majorHAnsi"/>
          <w:color w:val="000000" w:themeColor="text1"/>
          <w:sz w:val="24"/>
          <w:szCs w:val="24"/>
          <w:lang w:val="no"/>
        </w:rPr>
        <w:t xml:space="preserve"> </w:t>
      </w:r>
      <w:proofErr w:type="spellStart"/>
      <w:r w:rsidRPr="000260E2">
        <w:rPr>
          <w:rFonts w:asciiTheme="majorHAnsi" w:hAnsiTheme="majorHAnsi"/>
          <w:color w:val="000000" w:themeColor="text1"/>
          <w:sz w:val="24"/>
          <w:szCs w:val="24"/>
          <w:lang w:val="no"/>
        </w:rPr>
        <w:t>jïh</w:t>
      </w:r>
      <w:proofErr w:type="spellEnd"/>
      <w:r w:rsidRPr="000260E2">
        <w:rPr>
          <w:rFonts w:asciiTheme="majorHAnsi" w:hAnsiTheme="majorHAnsi"/>
          <w:color w:val="000000" w:themeColor="text1"/>
          <w:sz w:val="24"/>
          <w:szCs w:val="24"/>
          <w:lang w:val="no"/>
        </w:rPr>
        <w:t xml:space="preserve"> </w:t>
      </w:r>
      <w:proofErr w:type="spellStart"/>
      <w:r w:rsidRPr="000260E2">
        <w:rPr>
          <w:rFonts w:asciiTheme="majorHAnsi" w:hAnsiTheme="majorHAnsi"/>
          <w:color w:val="000000" w:themeColor="text1"/>
          <w:sz w:val="24"/>
          <w:szCs w:val="24"/>
          <w:lang w:val="no"/>
        </w:rPr>
        <w:t>dajvi</w:t>
      </w:r>
      <w:proofErr w:type="spellEnd"/>
      <w:r w:rsidRPr="000260E2">
        <w:rPr>
          <w:rFonts w:asciiTheme="majorHAnsi" w:hAnsiTheme="majorHAnsi"/>
          <w:color w:val="000000" w:themeColor="text1"/>
          <w:sz w:val="24"/>
          <w:szCs w:val="24"/>
          <w:lang w:val="no"/>
        </w:rPr>
        <w:t xml:space="preserve"> </w:t>
      </w:r>
      <w:proofErr w:type="spellStart"/>
      <w:r w:rsidRPr="000260E2">
        <w:rPr>
          <w:rFonts w:asciiTheme="majorHAnsi" w:hAnsiTheme="majorHAnsi"/>
          <w:color w:val="000000" w:themeColor="text1"/>
          <w:sz w:val="24"/>
          <w:szCs w:val="24"/>
          <w:lang w:val="no"/>
        </w:rPr>
        <w:t>åvteste</w:t>
      </w:r>
      <w:proofErr w:type="spellEnd"/>
      <w:r w:rsidRPr="000260E2">
        <w:rPr>
          <w:rFonts w:asciiTheme="majorHAnsi" w:hAnsiTheme="majorHAnsi"/>
          <w:color w:val="000000" w:themeColor="text1"/>
          <w:sz w:val="24"/>
          <w:szCs w:val="24"/>
          <w:lang w:val="no"/>
        </w:rPr>
        <w:t xml:space="preserve"> </w:t>
      </w:r>
      <w:proofErr w:type="spellStart"/>
      <w:r w:rsidRPr="000260E2">
        <w:rPr>
          <w:rFonts w:asciiTheme="majorHAnsi" w:hAnsiTheme="majorHAnsi"/>
          <w:color w:val="000000" w:themeColor="text1"/>
          <w:sz w:val="24"/>
          <w:szCs w:val="24"/>
          <w:lang w:val="no"/>
        </w:rPr>
        <w:t>gusnie</w:t>
      </w:r>
      <w:proofErr w:type="spellEnd"/>
      <w:r w:rsidRPr="000260E2">
        <w:rPr>
          <w:rFonts w:asciiTheme="majorHAnsi" w:hAnsiTheme="majorHAnsi"/>
          <w:color w:val="000000" w:themeColor="text1"/>
          <w:sz w:val="24"/>
          <w:szCs w:val="24"/>
          <w:lang w:val="no"/>
        </w:rPr>
        <w:t xml:space="preserve"> </w:t>
      </w:r>
      <w:proofErr w:type="spellStart"/>
      <w:r w:rsidRPr="000260E2">
        <w:rPr>
          <w:rFonts w:asciiTheme="majorHAnsi" w:hAnsiTheme="majorHAnsi"/>
          <w:color w:val="000000" w:themeColor="text1"/>
          <w:sz w:val="24"/>
          <w:szCs w:val="24"/>
          <w:lang w:val="no"/>
        </w:rPr>
        <w:t>åadtjobe</w:t>
      </w:r>
      <w:proofErr w:type="spellEnd"/>
      <w:r w:rsidRPr="000260E2">
        <w:rPr>
          <w:rFonts w:asciiTheme="majorHAnsi" w:hAnsiTheme="majorHAnsi"/>
          <w:color w:val="000000" w:themeColor="text1"/>
          <w:sz w:val="24"/>
          <w:szCs w:val="24"/>
          <w:lang w:val="no"/>
        </w:rPr>
        <w:t xml:space="preserve"> </w:t>
      </w:r>
      <w:proofErr w:type="spellStart"/>
      <w:r w:rsidRPr="000260E2">
        <w:rPr>
          <w:rFonts w:asciiTheme="majorHAnsi" w:hAnsiTheme="majorHAnsi"/>
          <w:color w:val="000000" w:themeColor="text1"/>
          <w:sz w:val="24"/>
          <w:szCs w:val="24"/>
          <w:lang w:val="no"/>
        </w:rPr>
        <w:t>årrodh</w:t>
      </w:r>
      <w:proofErr w:type="spellEnd"/>
      <w:r w:rsidRPr="000260E2">
        <w:rPr>
          <w:rFonts w:asciiTheme="majorHAnsi" w:hAnsiTheme="majorHAnsi"/>
          <w:color w:val="000000" w:themeColor="text1"/>
          <w:sz w:val="24"/>
          <w:szCs w:val="24"/>
          <w:lang w:val="no"/>
        </w:rPr>
        <w:t xml:space="preserve"> </w:t>
      </w:r>
      <w:proofErr w:type="spellStart"/>
      <w:r w:rsidRPr="000260E2">
        <w:rPr>
          <w:rFonts w:asciiTheme="majorHAnsi" w:hAnsiTheme="majorHAnsi"/>
          <w:color w:val="000000" w:themeColor="text1"/>
          <w:sz w:val="24"/>
          <w:szCs w:val="24"/>
          <w:lang w:val="no"/>
        </w:rPr>
        <w:t>jïh</w:t>
      </w:r>
      <w:proofErr w:type="spellEnd"/>
      <w:r w:rsidRPr="000260E2">
        <w:rPr>
          <w:rFonts w:asciiTheme="majorHAnsi" w:hAnsiTheme="majorHAnsi"/>
          <w:color w:val="000000" w:themeColor="text1"/>
          <w:sz w:val="24"/>
          <w:szCs w:val="24"/>
          <w:lang w:val="no"/>
        </w:rPr>
        <w:t xml:space="preserve"> </w:t>
      </w:r>
      <w:proofErr w:type="spellStart"/>
      <w:r w:rsidRPr="000260E2">
        <w:rPr>
          <w:rFonts w:asciiTheme="majorHAnsi" w:hAnsiTheme="majorHAnsi"/>
          <w:color w:val="000000" w:themeColor="text1"/>
          <w:sz w:val="24"/>
          <w:szCs w:val="24"/>
          <w:lang w:val="no"/>
        </w:rPr>
        <w:t>gaajhkem</w:t>
      </w:r>
      <w:proofErr w:type="spellEnd"/>
      <w:r w:rsidRPr="000260E2">
        <w:rPr>
          <w:rFonts w:asciiTheme="majorHAnsi" w:hAnsiTheme="majorHAnsi"/>
          <w:color w:val="000000" w:themeColor="text1"/>
          <w:sz w:val="24"/>
          <w:szCs w:val="24"/>
          <w:lang w:val="no"/>
        </w:rPr>
        <w:t xml:space="preserve"> </w:t>
      </w:r>
      <w:proofErr w:type="spellStart"/>
      <w:r w:rsidRPr="000260E2">
        <w:rPr>
          <w:rFonts w:asciiTheme="majorHAnsi" w:hAnsiTheme="majorHAnsi"/>
          <w:color w:val="000000" w:themeColor="text1"/>
          <w:sz w:val="24"/>
          <w:szCs w:val="24"/>
          <w:lang w:val="no"/>
        </w:rPr>
        <w:t>jieliemasse</w:t>
      </w:r>
      <w:proofErr w:type="spellEnd"/>
      <w:r w:rsidRPr="000260E2">
        <w:rPr>
          <w:rFonts w:asciiTheme="majorHAnsi" w:hAnsiTheme="majorHAnsi"/>
          <w:color w:val="000000" w:themeColor="text1"/>
          <w:sz w:val="24"/>
          <w:szCs w:val="24"/>
          <w:lang w:val="no"/>
        </w:rPr>
        <w:t xml:space="preserve"> </w:t>
      </w:r>
      <w:proofErr w:type="spellStart"/>
      <w:r w:rsidRPr="000260E2">
        <w:rPr>
          <w:rFonts w:asciiTheme="majorHAnsi" w:hAnsiTheme="majorHAnsi"/>
          <w:color w:val="000000" w:themeColor="text1"/>
          <w:sz w:val="24"/>
          <w:szCs w:val="24"/>
          <w:lang w:val="no"/>
        </w:rPr>
        <w:t>åadtjodh</w:t>
      </w:r>
      <w:proofErr w:type="spellEnd"/>
      <w:r w:rsidRPr="000260E2">
        <w:rPr>
          <w:rFonts w:asciiTheme="majorHAnsi" w:hAnsiTheme="majorHAnsi"/>
          <w:color w:val="000000" w:themeColor="text1"/>
          <w:sz w:val="24"/>
          <w:szCs w:val="24"/>
          <w:lang w:val="no"/>
        </w:rPr>
        <w:t>.</w:t>
      </w:r>
    </w:p>
    <w:p w14:paraId="297B3B05" w14:textId="77777777" w:rsidR="003562BF" w:rsidRPr="000260E2" w:rsidRDefault="003562BF" w:rsidP="003562BF">
      <w:pPr>
        <w:spacing w:line="240" w:lineRule="auto"/>
        <w:rPr>
          <w:rFonts w:asciiTheme="majorHAnsi" w:hAnsiTheme="majorHAnsi"/>
          <w:color w:val="000000" w:themeColor="text1"/>
          <w:sz w:val="24"/>
          <w:szCs w:val="24"/>
          <w:lang w:val="no"/>
        </w:rPr>
      </w:pPr>
      <w:proofErr w:type="spellStart"/>
      <w:r w:rsidRPr="000260E2">
        <w:rPr>
          <w:rFonts w:asciiTheme="majorHAnsi" w:hAnsiTheme="majorHAnsi"/>
          <w:color w:val="000000" w:themeColor="text1"/>
          <w:sz w:val="24"/>
          <w:szCs w:val="24"/>
          <w:lang w:val="no"/>
        </w:rPr>
        <w:t>Vedtieh</w:t>
      </w:r>
      <w:proofErr w:type="spellEnd"/>
      <w:r w:rsidRPr="000260E2">
        <w:rPr>
          <w:rFonts w:asciiTheme="majorHAnsi" w:hAnsiTheme="majorHAnsi"/>
          <w:color w:val="000000" w:themeColor="text1"/>
          <w:sz w:val="24"/>
          <w:szCs w:val="24"/>
          <w:lang w:val="no"/>
        </w:rPr>
        <w:t xml:space="preserve"> </w:t>
      </w:r>
      <w:proofErr w:type="spellStart"/>
      <w:r w:rsidRPr="000260E2">
        <w:rPr>
          <w:rFonts w:asciiTheme="majorHAnsi" w:hAnsiTheme="majorHAnsi"/>
          <w:color w:val="000000" w:themeColor="text1"/>
          <w:sz w:val="24"/>
          <w:szCs w:val="24"/>
          <w:lang w:val="no"/>
        </w:rPr>
        <w:t>syjhtedem</w:t>
      </w:r>
      <w:proofErr w:type="spellEnd"/>
      <w:r w:rsidRPr="000260E2">
        <w:rPr>
          <w:rFonts w:asciiTheme="majorHAnsi" w:hAnsiTheme="majorHAnsi"/>
          <w:color w:val="000000" w:themeColor="text1"/>
          <w:sz w:val="24"/>
          <w:szCs w:val="24"/>
          <w:lang w:val="no"/>
        </w:rPr>
        <w:t xml:space="preserve"> </w:t>
      </w:r>
      <w:proofErr w:type="spellStart"/>
      <w:r w:rsidRPr="000260E2">
        <w:rPr>
          <w:rFonts w:asciiTheme="majorHAnsi" w:hAnsiTheme="majorHAnsi"/>
          <w:color w:val="000000" w:themeColor="text1"/>
          <w:sz w:val="24"/>
          <w:szCs w:val="24"/>
          <w:lang w:val="no"/>
        </w:rPr>
        <w:t>jïh</w:t>
      </w:r>
      <w:proofErr w:type="spellEnd"/>
      <w:r w:rsidRPr="000260E2">
        <w:rPr>
          <w:rFonts w:asciiTheme="majorHAnsi" w:hAnsiTheme="majorHAnsi"/>
          <w:color w:val="000000" w:themeColor="text1"/>
          <w:sz w:val="24"/>
          <w:szCs w:val="24"/>
          <w:lang w:val="no"/>
        </w:rPr>
        <w:t xml:space="preserve"> </w:t>
      </w:r>
      <w:proofErr w:type="spellStart"/>
      <w:r w:rsidRPr="000260E2">
        <w:rPr>
          <w:rFonts w:asciiTheme="majorHAnsi" w:hAnsiTheme="majorHAnsi"/>
          <w:color w:val="000000" w:themeColor="text1"/>
          <w:sz w:val="24"/>
          <w:szCs w:val="24"/>
          <w:lang w:val="no"/>
        </w:rPr>
        <w:t>vijsiesvoetem</w:t>
      </w:r>
      <w:proofErr w:type="spellEnd"/>
      <w:r w:rsidRPr="000260E2">
        <w:rPr>
          <w:rFonts w:asciiTheme="majorHAnsi" w:hAnsiTheme="majorHAnsi"/>
          <w:color w:val="000000" w:themeColor="text1"/>
          <w:sz w:val="24"/>
          <w:szCs w:val="24"/>
          <w:lang w:val="no"/>
        </w:rPr>
        <w:t xml:space="preserve"> </w:t>
      </w:r>
      <w:proofErr w:type="spellStart"/>
      <w:r w:rsidRPr="000260E2">
        <w:rPr>
          <w:rFonts w:asciiTheme="majorHAnsi" w:hAnsiTheme="majorHAnsi"/>
          <w:color w:val="000000" w:themeColor="text1"/>
          <w:sz w:val="24"/>
          <w:szCs w:val="24"/>
          <w:lang w:val="no"/>
        </w:rPr>
        <w:t>guktie</w:t>
      </w:r>
      <w:proofErr w:type="spellEnd"/>
      <w:r w:rsidRPr="000260E2">
        <w:rPr>
          <w:rFonts w:asciiTheme="majorHAnsi" w:hAnsiTheme="majorHAnsi"/>
          <w:color w:val="000000" w:themeColor="text1"/>
          <w:sz w:val="24"/>
          <w:szCs w:val="24"/>
          <w:lang w:val="no"/>
        </w:rPr>
        <w:t xml:space="preserve"> </w:t>
      </w:r>
      <w:proofErr w:type="spellStart"/>
      <w:r w:rsidRPr="000260E2">
        <w:rPr>
          <w:rFonts w:asciiTheme="majorHAnsi" w:hAnsiTheme="majorHAnsi"/>
          <w:color w:val="000000" w:themeColor="text1"/>
          <w:sz w:val="24"/>
          <w:szCs w:val="24"/>
          <w:lang w:val="no"/>
        </w:rPr>
        <w:t>vaarjelibie</w:t>
      </w:r>
      <w:proofErr w:type="spellEnd"/>
      <w:r w:rsidRPr="000260E2">
        <w:rPr>
          <w:rFonts w:asciiTheme="majorHAnsi" w:hAnsiTheme="majorHAnsi"/>
          <w:color w:val="000000" w:themeColor="text1"/>
          <w:sz w:val="24"/>
          <w:szCs w:val="24"/>
          <w:lang w:val="no"/>
        </w:rPr>
        <w:t xml:space="preserve"> </w:t>
      </w:r>
      <w:proofErr w:type="spellStart"/>
      <w:r w:rsidRPr="000260E2">
        <w:rPr>
          <w:rFonts w:asciiTheme="majorHAnsi" w:hAnsiTheme="majorHAnsi"/>
          <w:color w:val="000000" w:themeColor="text1"/>
          <w:sz w:val="24"/>
          <w:szCs w:val="24"/>
          <w:lang w:val="no"/>
        </w:rPr>
        <w:t>gaajhkem</w:t>
      </w:r>
      <w:proofErr w:type="spellEnd"/>
      <w:r w:rsidRPr="000260E2">
        <w:rPr>
          <w:rFonts w:asciiTheme="majorHAnsi" w:hAnsiTheme="majorHAnsi"/>
          <w:color w:val="000000" w:themeColor="text1"/>
          <w:sz w:val="24"/>
          <w:szCs w:val="24"/>
          <w:lang w:val="no"/>
        </w:rPr>
        <w:t xml:space="preserve"> </w:t>
      </w:r>
      <w:proofErr w:type="spellStart"/>
      <w:r w:rsidRPr="000260E2">
        <w:rPr>
          <w:rFonts w:asciiTheme="majorHAnsi" w:hAnsiTheme="majorHAnsi"/>
          <w:color w:val="000000" w:themeColor="text1"/>
          <w:sz w:val="24"/>
          <w:szCs w:val="24"/>
          <w:lang w:val="no"/>
        </w:rPr>
        <w:t>bueriem</w:t>
      </w:r>
      <w:proofErr w:type="spellEnd"/>
      <w:r w:rsidRPr="000260E2">
        <w:rPr>
          <w:rFonts w:asciiTheme="majorHAnsi" w:hAnsiTheme="majorHAnsi"/>
          <w:color w:val="000000" w:themeColor="text1"/>
          <w:sz w:val="24"/>
          <w:szCs w:val="24"/>
          <w:lang w:val="no"/>
        </w:rPr>
        <w:t xml:space="preserve"> </w:t>
      </w:r>
      <w:proofErr w:type="spellStart"/>
      <w:r w:rsidRPr="000260E2">
        <w:rPr>
          <w:rFonts w:asciiTheme="majorHAnsi" w:hAnsiTheme="majorHAnsi"/>
          <w:color w:val="000000" w:themeColor="text1"/>
          <w:sz w:val="24"/>
          <w:szCs w:val="24"/>
          <w:lang w:val="no"/>
        </w:rPr>
        <w:t>maam</w:t>
      </w:r>
      <w:proofErr w:type="spellEnd"/>
      <w:r w:rsidRPr="000260E2">
        <w:rPr>
          <w:rFonts w:asciiTheme="majorHAnsi" w:hAnsiTheme="majorHAnsi"/>
          <w:color w:val="000000" w:themeColor="text1"/>
          <w:sz w:val="24"/>
          <w:szCs w:val="24"/>
          <w:lang w:val="no"/>
        </w:rPr>
        <w:t xml:space="preserve"> </w:t>
      </w:r>
      <w:proofErr w:type="spellStart"/>
      <w:r w:rsidRPr="000260E2">
        <w:rPr>
          <w:rFonts w:asciiTheme="majorHAnsi" w:hAnsiTheme="majorHAnsi"/>
          <w:color w:val="000000" w:themeColor="text1"/>
          <w:sz w:val="24"/>
          <w:szCs w:val="24"/>
          <w:lang w:val="no"/>
        </w:rPr>
        <w:t>libie</w:t>
      </w:r>
      <w:proofErr w:type="spellEnd"/>
      <w:r w:rsidRPr="000260E2">
        <w:rPr>
          <w:rFonts w:asciiTheme="majorHAnsi" w:hAnsiTheme="majorHAnsi"/>
          <w:color w:val="000000" w:themeColor="text1"/>
          <w:sz w:val="24"/>
          <w:szCs w:val="24"/>
          <w:lang w:val="no"/>
        </w:rPr>
        <w:t xml:space="preserve"> </w:t>
      </w:r>
      <w:proofErr w:type="spellStart"/>
      <w:r w:rsidRPr="000260E2">
        <w:rPr>
          <w:rFonts w:asciiTheme="majorHAnsi" w:hAnsiTheme="majorHAnsi"/>
          <w:color w:val="000000" w:themeColor="text1"/>
          <w:sz w:val="24"/>
          <w:szCs w:val="24"/>
          <w:lang w:val="no"/>
        </w:rPr>
        <w:t>eerpeme</w:t>
      </w:r>
      <w:proofErr w:type="spellEnd"/>
      <w:r w:rsidRPr="000260E2">
        <w:rPr>
          <w:rFonts w:asciiTheme="majorHAnsi" w:hAnsiTheme="majorHAnsi"/>
          <w:color w:val="000000" w:themeColor="text1"/>
          <w:sz w:val="24"/>
          <w:szCs w:val="24"/>
          <w:lang w:val="no"/>
        </w:rPr>
        <w:t xml:space="preserve"> </w:t>
      </w:r>
      <w:proofErr w:type="spellStart"/>
      <w:r w:rsidRPr="000260E2">
        <w:rPr>
          <w:rFonts w:asciiTheme="majorHAnsi" w:hAnsiTheme="majorHAnsi"/>
          <w:color w:val="000000" w:themeColor="text1"/>
          <w:sz w:val="24"/>
          <w:szCs w:val="24"/>
          <w:lang w:val="no"/>
        </w:rPr>
        <w:t>mijjen</w:t>
      </w:r>
      <w:proofErr w:type="spellEnd"/>
      <w:r w:rsidRPr="000260E2">
        <w:rPr>
          <w:rFonts w:asciiTheme="majorHAnsi" w:hAnsiTheme="majorHAnsi"/>
          <w:color w:val="000000" w:themeColor="text1"/>
          <w:sz w:val="24"/>
          <w:szCs w:val="24"/>
          <w:lang w:val="no"/>
        </w:rPr>
        <w:t xml:space="preserve"> </w:t>
      </w:r>
      <w:proofErr w:type="spellStart"/>
      <w:r w:rsidRPr="000260E2">
        <w:rPr>
          <w:rFonts w:asciiTheme="majorHAnsi" w:hAnsiTheme="majorHAnsi"/>
          <w:color w:val="000000" w:themeColor="text1"/>
          <w:sz w:val="24"/>
          <w:szCs w:val="24"/>
          <w:lang w:val="no"/>
        </w:rPr>
        <w:t>maadtojste</w:t>
      </w:r>
      <w:proofErr w:type="spellEnd"/>
      <w:r w:rsidRPr="000260E2">
        <w:rPr>
          <w:rFonts w:asciiTheme="majorHAnsi" w:hAnsiTheme="majorHAnsi"/>
          <w:color w:val="000000" w:themeColor="text1"/>
          <w:sz w:val="24"/>
          <w:szCs w:val="24"/>
          <w:lang w:val="no"/>
        </w:rPr>
        <w:t xml:space="preserve">. </w:t>
      </w:r>
      <w:proofErr w:type="spellStart"/>
      <w:r w:rsidRPr="000260E2">
        <w:rPr>
          <w:rFonts w:asciiTheme="majorHAnsi" w:hAnsiTheme="majorHAnsi"/>
          <w:color w:val="000000" w:themeColor="text1"/>
          <w:sz w:val="24"/>
          <w:szCs w:val="24"/>
          <w:lang w:val="no"/>
        </w:rPr>
        <w:t>Rohkelibie</w:t>
      </w:r>
      <w:proofErr w:type="spellEnd"/>
      <w:r w:rsidRPr="000260E2">
        <w:rPr>
          <w:rFonts w:asciiTheme="majorHAnsi" w:hAnsiTheme="majorHAnsi"/>
          <w:color w:val="000000" w:themeColor="text1"/>
          <w:sz w:val="24"/>
          <w:szCs w:val="24"/>
          <w:lang w:val="no"/>
        </w:rPr>
        <w:t xml:space="preserve">: </w:t>
      </w:r>
      <w:proofErr w:type="spellStart"/>
      <w:r w:rsidRPr="000260E2">
        <w:rPr>
          <w:rFonts w:asciiTheme="majorHAnsi" w:hAnsiTheme="majorHAnsi"/>
          <w:color w:val="000000" w:themeColor="text1"/>
          <w:sz w:val="24"/>
          <w:szCs w:val="24"/>
          <w:lang w:val="no"/>
        </w:rPr>
        <w:t>vedtieh</w:t>
      </w:r>
      <w:proofErr w:type="spellEnd"/>
      <w:r w:rsidRPr="000260E2">
        <w:rPr>
          <w:rFonts w:asciiTheme="majorHAnsi" w:hAnsiTheme="majorHAnsi"/>
          <w:color w:val="000000" w:themeColor="text1"/>
          <w:sz w:val="24"/>
          <w:szCs w:val="24"/>
          <w:lang w:val="no"/>
        </w:rPr>
        <w:t xml:space="preserve"> </w:t>
      </w:r>
      <w:proofErr w:type="spellStart"/>
      <w:r w:rsidRPr="000260E2">
        <w:rPr>
          <w:rFonts w:asciiTheme="majorHAnsi" w:hAnsiTheme="majorHAnsi"/>
          <w:color w:val="000000" w:themeColor="text1"/>
          <w:sz w:val="24"/>
          <w:szCs w:val="24"/>
          <w:lang w:val="no"/>
        </w:rPr>
        <w:t>saemien</w:t>
      </w:r>
      <w:proofErr w:type="spellEnd"/>
      <w:r w:rsidRPr="000260E2">
        <w:rPr>
          <w:rFonts w:asciiTheme="majorHAnsi" w:hAnsiTheme="majorHAnsi"/>
          <w:color w:val="000000" w:themeColor="text1"/>
          <w:sz w:val="24"/>
          <w:szCs w:val="24"/>
          <w:lang w:val="no"/>
        </w:rPr>
        <w:t xml:space="preserve"> </w:t>
      </w:r>
      <w:proofErr w:type="spellStart"/>
      <w:r w:rsidRPr="000260E2">
        <w:rPr>
          <w:rFonts w:asciiTheme="majorHAnsi" w:hAnsiTheme="majorHAnsi"/>
          <w:color w:val="000000" w:themeColor="text1"/>
          <w:sz w:val="24"/>
          <w:szCs w:val="24"/>
          <w:lang w:val="no"/>
        </w:rPr>
        <w:t>jieleme-dårrehtimmide</w:t>
      </w:r>
      <w:proofErr w:type="spellEnd"/>
      <w:r w:rsidRPr="000260E2">
        <w:rPr>
          <w:rFonts w:asciiTheme="majorHAnsi" w:hAnsiTheme="majorHAnsi"/>
          <w:color w:val="000000" w:themeColor="text1"/>
          <w:sz w:val="24"/>
          <w:szCs w:val="24"/>
          <w:lang w:val="no"/>
        </w:rPr>
        <w:t xml:space="preserve"> </w:t>
      </w:r>
      <w:proofErr w:type="spellStart"/>
      <w:r w:rsidRPr="000260E2">
        <w:rPr>
          <w:rFonts w:asciiTheme="majorHAnsi" w:hAnsiTheme="majorHAnsi"/>
          <w:color w:val="000000" w:themeColor="text1"/>
          <w:sz w:val="24"/>
          <w:szCs w:val="24"/>
          <w:lang w:val="no"/>
        </w:rPr>
        <w:t>nuepieh</w:t>
      </w:r>
      <w:proofErr w:type="spellEnd"/>
      <w:r w:rsidRPr="000260E2">
        <w:rPr>
          <w:rFonts w:asciiTheme="majorHAnsi" w:hAnsiTheme="majorHAnsi"/>
          <w:color w:val="000000" w:themeColor="text1"/>
          <w:sz w:val="24"/>
          <w:szCs w:val="24"/>
          <w:lang w:val="no"/>
        </w:rPr>
        <w:t xml:space="preserve"> </w:t>
      </w:r>
      <w:proofErr w:type="spellStart"/>
      <w:r w:rsidRPr="000260E2">
        <w:rPr>
          <w:rFonts w:asciiTheme="majorHAnsi" w:hAnsiTheme="majorHAnsi"/>
          <w:color w:val="000000" w:themeColor="text1"/>
          <w:sz w:val="24"/>
          <w:szCs w:val="24"/>
          <w:lang w:val="no"/>
        </w:rPr>
        <w:t>eatnamistie</w:t>
      </w:r>
      <w:proofErr w:type="spellEnd"/>
      <w:r w:rsidRPr="000260E2">
        <w:rPr>
          <w:rFonts w:asciiTheme="majorHAnsi" w:hAnsiTheme="majorHAnsi"/>
          <w:color w:val="000000" w:themeColor="text1"/>
          <w:sz w:val="24"/>
          <w:szCs w:val="24"/>
          <w:lang w:val="no"/>
        </w:rPr>
        <w:t xml:space="preserve"> </w:t>
      </w:r>
      <w:proofErr w:type="spellStart"/>
      <w:r w:rsidRPr="000260E2">
        <w:rPr>
          <w:rFonts w:asciiTheme="majorHAnsi" w:hAnsiTheme="majorHAnsi"/>
          <w:color w:val="000000" w:themeColor="text1"/>
          <w:sz w:val="24"/>
          <w:szCs w:val="24"/>
          <w:lang w:val="no"/>
        </w:rPr>
        <w:lastRenderedPageBreak/>
        <w:t>jïh</w:t>
      </w:r>
      <w:proofErr w:type="spellEnd"/>
      <w:r w:rsidRPr="000260E2">
        <w:rPr>
          <w:rFonts w:asciiTheme="majorHAnsi" w:hAnsiTheme="majorHAnsi"/>
          <w:color w:val="000000" w:themeColor="text1"/>
          <w:sz w:val="24"/>
          <w:szCs w:val="24"/>
          <w:lang w:val="no"/>
        </w:rPr>
        <w:t xml:space="preserve"> </w:t>
      </w:r>
      <w:proofErr w:type="spellStart"/>
      <w:r w:rsidRPr="000260E2">
        <w:rPr>
          <w:rFonts w:asciiTheme="majorHAnsi" w:hAnsiTheme="majorHAnsi"/>
          <w:color w:val="000000" w:themeColor="text1"/>
          <w:sz w:val="24"/>
          <w:szCs w:val="24"/>
          <w:lang w:val="no"/>
        </w:rPr>
        <w:t>jaevrijste</w:t>
      </w:r>
      <w:proofErr w:type="spellEnd"/>
      <w:r w:rsidRPr="000260E2">
        <w:rPr>
          <w:rFonts w:asciiTheme="majorHAnsi" w:hAnsiTheme="majorHAnsi"/>
          <w:color w:val="000000" w:themeColor="text1"/>
          <w:sz w:val="24"/>
          <w:szCs w:val="24"/>
          <w:lang w:val="no"/>
        </w:rPr>
        <w:t xml:space="preserve"> </w:t>
      </w:r>
      <w:proofErr w:type="spellStart"/>
      <w:r w:rsidRPr="000260E2">
        <w:rPr>
          <w:rFonts w:asciiTheme="majorHAnsi" w:hAnsiTheme="majorHAnsi"/>
          <w:color w:val="000000" w:themeColor="text1"/>
          <w:sz w:val="24"/>
          <w:szCs w:val="24"/>
          <w:lang w:val="no"/>
        </w:rPr>
        <w:t>gaajhkem</w:t>
      </w:r>
      <w:proofErr w:type="spellEnd"/>
      <w:r w:rsidRPr="000260E2">
        <w:rPr>
          <w:rFonts w:asciiTheme="majorHAnsi" w:hAnsiTheme="majorHAnsi"/>
          <w:color w:val="000000" w:themeColor="text1"/>
          <w:sz w:val="24"/>
          <w:szCs w:val="24"/>
          <w:lang w:val="no"/>
        </w:rPr>
        <w:t xml:space="preserve"> </w:t>
      </w:r>
      <w:proofErr w:type="spellStart"/>
      <w:r w:rsidRPr="000260E2">
        <w:rPr>
          <w:rFonts w:asciiTheme="majorHAnsi" w:hAnsiTheme="majorHAnsi"/>
          <w:color w:val="000000" w:themeColor="text1"/>
          <w:sz w:val="24"/>
          <w:szCs w:val="24"/>
          <w:lang w:val="no"/>
        </w:rPr>
        <w:t>jielemasse</w:t>
      </w:r>
      <w:proofErr w:type="spellEnd"/>
      <w:r w:rsidRPr="000260E2">
        <w:rPr>
          <w:rFonts w:asciiTheme="majorHAnsi" w:hAnsiTheme="majorHAnsi"/>
          <w:color w:val="000000" w:themeColor="text1"/>
          <w:sz w:val="24"/>
          <w:szCs w:val="24"/>
          <w:lang w:val="no"/>
        </w:rPr>
        <w:t xml:space="preserve"> </w:t>
      </w:r>
      <w:proofErr w:type="spellStart"/>
      <w:r w:rsidRPr="000260E2">
        <w:rPr>
          <w:rFonts w:asciiTheme="majorHAnsi" w:hAnsiTheme="majorHAnsi"/>
          <w:color w:val="000000" w:themeColor="text1"/>
          <w:sz w:val="24"/>
          <w:szCs w:val="24"/>
          <w:lang w:val="no"/>
        </w:rPr>
        <w:t>åadtjodh</w:t>
      </w:r>
      <w:proofErr w:type="spellEnd"/>
      <w:r w:rsidRPr="000260E2">
        <w:rPr>
          <w:rFonts w:asciiTheme="majorHAnsi" w:hAnsiTheme="majorHAnsi"/>
          <w:color w:val="000000" w:themeColor="text1"/>
          <w:sz w:val="24"/>
          <w:szCs w:val="24"/>
          <w:lang w:val="no"/>
        </w:rPr>
        <w:t xml:space="preserve">. </w:t>
      </w:r>
      <w:proofErr w:type="spellStart"/>
      <w:r w:rsidRPr="000260E2">
        <w:rPr>
          <w:rFonts w:asciiTheme="majorHAnsi" w:hAnsiTheme="majorHAnsi"/>
          <w:color w:val="000000" w:themeColor="text1"/>
          <w:sz w:val="24"/>
          <w:szCs w:val="24"/>
          <w:lang w:val="no"/>
        </w:rPr>
        <w:t>Rohkelibie</w:t>
      </w:r>
      <w:proofErr w:type="spellEnd"/>
      <w:r w:rsidRPr="000260E2">
        <w:rPr>
          <w:rFonts w:asciiTheme="majorHAnsi" w:hAnsiTheme="majorHAnsi"/>
          <w:color w:val="000000" w:themeColor="text1"/>
          <w:sz w:val="24"/>
          <w:szCs w:val="24"/>
          <w:lang w:val="no"/>
        </w:rPr>
        <w:t xml:space="preserve"> </w:t>
      </w:r>
      <w:proofErr w:type="spellStart"/>
      <w:r w:rsidRPr="000260E2">
        <w:rPr>
          <w:rFonts w:asciiTheme="majorHAnsi" w:hAnsiTheme="majorHAnsi"/>
          <w:color w:val="000000" w:themeColor="text1"/>
          <w:sz w:val="24"/>
          <w:szCs w:val="24"/>
          <w:lang w:val="no"/>
        </w:rPr>
        <w:t>dej</w:t>
      </w:r>
      <w:proofErr w:type="spellEnd"/>
      <w:r w:rsidRPr="000260E2">
        <w:rPr>
          <w:rFonts w:asciiTheme="majorHAnsi" w:hAnsiTheme="majorHAnsi"/>
          <w:color w:val="000000" w:themeColor="text1"/>
          <w:sz w:val="24"/>
          <w:szCs w:val="24"/>
          <w:lang w:val="no"/>
        </w:rPr>
        <w:t xml:space="preserve"> </w:t>
      </w:r>
      <w:proofErr w:type="spellStart"/>
      <w:r w:rsidRPr="000260E2">
        <w:rPr>
          <w:rFonts w:asciiTheme="majorHAnsi" w:hAnsiTheme="majorHAnsi"/>
          <w:color w:val="000000" w:themeColor="text1"/>
          <w:sz w:val="24"/>
          <w:szCs w:val="24"/>
          <w:lang w:val="no"/>
        </w:rPr>
        <w:t>åvteste</w:t>
      </w:r>
      <w:proofErr w:type="spellEnd"/>
      <w:r w:rsidRPr="000260E2">
        <w:rPr>
          <w:rFonts w:asciiTheme="majorHAnsi" w:hAnsiTheme="majorHAnsi"/>
          <w:color w:val="000000" w:themeColor="text1"/>
          <w:sz w:val="24"/>
          <w:szCs w:val="24"/>
          <w:lang w:val="no"/>
        </w:rPr>
        <w:t xml:space="preserve"> </w:t>
      </w:r>
      <w:proofErr w:type="spellStart"/>
      <w:r w:rsidRPr="000260E2">
        <w:rPr>
          <w:rFonts w:asciiTheme="majorHAnsi" w:hAnsiTheme="majorHAnsi"/>
          <w:color w:val="000000" w:themeColor="text1"/>
          <w:sz w:val="24"/>
          <w:szCs w:val="24"/>
          <w:lang w:val="no"/>
        </w:rPr>
        <w:t>gïeh</w:t>
      </w:r>
      <w:proofErr w:type="spellEnd"/>
      <w:r w:rsidRPr="000260E2">
        <w:rPr>
          <w:rFonts w:asciiTheme="majorHAnsi" w:hAnsiTheme="majorHAnsi"/>
          <w:color w:val="000000" w:themeColor="text1"/>
          <w:sz w:val="24"/>
          <w:szCs w:val="24"/>
          <w:lang w:val="no"/>
        </w:rPr>
        <w:t xml:space="preserve"> </w:t>
      </w:r>
      <w:proofErr w:type="spellStart"/>
      <w:r w:rsidRPr="000260E2">
        <w:rPr>
          <w:rFonts w:asciiTheme="majorHAnsi" w:hAnsiTheme="majorHAnsi"/>
          <w:color w:val="000000" w:themeColor="text1"/>
          <w:sz w:val="24"/>
          <w:szCs w:val="24"/>
          <w:lang w:val="no"/>
        </w:rPr>
        <w:t>aerhkie</w:t>
      </w:r>
      <w:proofErr w:type="spellEnd"/>
      <w:r w:rsidRPr="000260E2">
        <w:rPr>
          <w:rFonts w:asciiTheme="majorHAnsi" w:hAnsiTheme="majorHAnsi"/>
          <w:color w:val="000000" w:themeColor="text1"/>
          <w:sz w:val="24"/>
          <w:szCs w:val="24"/>
          <w:lang w:val="no"/>
        </w:rPr>
        <w:t xml:space="preserve"> </w:t>
      </w:r>
      <w:proofErr w:type="spellStart"/>
      <w:r w:rsidRPr="000260E2">
        <w:rPr>
          <w:rFonts w:asciiTheme="majorHAnsi" w:hAnsiTheme="majorHAnsi"/>
          <w:color w:val="000000" w:themeColor="text1"/>
          <w:sz w:val="24"/>
          <w:szCs w:val="24"/>
          <w:lang w:val="no"/>
        </w:rPr>
        <w:t>leah</w:t>
      </w:r>
      <w:proofErr w:type="spellEnd"/>
      <w:r w:rsidRPr="000260E2">
        <w:rPr>
          <w:rFonts w:asciiTheme="majorHAnsi" w:hAnsiTheme="majorHAnsi"/>
          <w:color w:val="000000" w:themeColor="text1"/>
          <w:sz w:val="24"/>
          <w:szCs w:val="24"/>
          <w:lang w:val="no"/>
        </w:rPr>
        <w:t xml:space="preserve"> </w:t>
      </w:r>
      <w:proofErr w:type="spellStart"/>
      <w:r w:rsidRPr="000260E2">
        <w:rPr>
          <w:rFonts w:asciiTheme="majorHAnsi" w:hAnsiTheme="majorHAnsi"/>
          <w:color w:val="000000" w:themeColor="text1"/>
          <w:sz w:val="24"/>
          <w:szCs w:val="24"/>
          <w:lang w:val="no"/>
        </w:rPr>
        <w:t>båetije</w:t>
      </w:r>
      <w:proofErr w:type="spellEnd"/>
      <w:r w:rsidRPr="000260E2">
        <w:rPr>
          <w:rFonts w:asciiTheme="majorHAnsi" w:hAnsiTheme="majorHAnsi"/>
          <w:color w:val="000000" w:themeColor="text1"/>
          <w:sz w:val="24"/>
          <w:szCs w:val="24"/>
          <w:lang w:val="no"/>
        </w:rPr>
        <w:t xml:space="preserve"> </w:t>
      </w:r>
      <w:proofErr w:type="spellStart"/>
      <w:r w:rsidRPr="000260E2">
        <w:rPr>
          <w:rFonts w:asciiTheme="majorHAnsi" w:hAnsiTheme="majorHAnsi"/>
          <w:color w:val="000000" w:themeColor="text1"/>
          <w:sz w:val="24"/>
          <w:szCs w:val="24"/>
          <w:lang w:val="no"/>
        </w:rPr>
        <w:t>biejjiej</w:t>
      </w:r>
      <w:proofErr w:type="spellEnd"/>
      <w:r w:rsidRPr="000260E2">
        <w:rPr>
          <w:rFonts w:asciiTheme="majorHAnsi" w:hAnsiTheme="majorHAnsi"/>
          <w:color w:val="000000" w:themeColor="text1"/>
          <w:sz w:val="24"/>
          <w:szCs w:val="24"/>
          <w:lang w:val="no"/>
        </w:rPr>
        <w:t xml:space="preserve"> </w:t>
      </w:r>
      <w:proofErr w:type="spellStart"/>
      <w:r w:rsidRPr="000260E2">
        <w:rPr>
          <w:rFonts w:asciiTheme="majorHAnsi" w:hAnsiTheme="majorHAnsi"/>
          <w:color w:val="000000" w:themeColor="text1"/>
          <w:sz w:val="24"/>
          <w:szCs w:val="24"/>
          <w:lang w:val="no"/>
        </w:rPr>
        <w:t>åvteste</w:t>
      </w:r>
      <w:proofErr w:type="spellEnd"/>
      <w:r w:rsidRPr="000260E2">
        <w:rPr>
          <w:rFonts w:asciiTheme="majorHAnsi" w:hAnsiTheme="majorHAnsi"/>
          <w:color w:val="000000" w:themeColor="text1"/>
          <w:sz w:val="24"/>
          <w:szCs w:val="24"/>
          <w:lang w:val="no"/>
        </w:rPr>
        <w:t xml:space="preserve"> </w:t>
      </w:r>
      <w:proofErr w:type="spellStart"/>
      <w:r w:rsidRPr="000260E2">
        <w:rPr>
          <w:rFonts w:asciiTheme="majorHAnsi" w:hAnsiTheme="majorHAnsi"/>
          <w:color w:val="000000" w:themeColor="text1"/>
          <w:sz w:val="24"/>
          <w:szCs w:val="24"/>
          <w:lang w:val="no"/>
        </w:rPr>
        <w:t>juktie</w:t>
      </w:r>
      <w:proofErr w:type="spellEnd"/>
      <w:r w:rsidRPr="000260E2">
        <w:rPr>
          <w:rFonts w:asciiTheme="majorHAnsi" w:hAnsiTheme="majorHAnsi"/>
          <w:color w:val="000000" w:themeColor="text1"/>
          <w:sz w:val="24"/>
          <w:szCs w:val="24"/>
          <w:lang w:val="no"/>
        </w:rPr>
        <w:t xml:space="preserve"> </w:t>
      </w:r>
      <w:proofErr w:type="spellStart"/>
      <w:r w:rsidRPr="000260E2">
        <w:rPr>
          <w:rFonts w:asciiTheme="majorHAnsi" w:hAnsiTheme="majorHAnsi"/>
          <w:color w:val="000000" w:themeColor="text1"/>
          <w:sz w:val="24"/>
          <w:szCs w:val="24"/>
          <w:lang w:val="no"/>
        </w:rPr>
        <w:t>vaejsjieh</w:t>
      </w:r>
      <w:proofErr w:type="spellEnd"/>
      <w:r w:rsidRPr="000260E2">
        <w:rPr>
          <w:rFonts w:asciiTheme="majorHAnsi" w:hAnsiTheme="majorHAnsi"/>
          <w:color w:val="000000" w:themeColor="text1"/>
          <w:sz w:val="24"/>
          <w:szCs w:val="24"/>
          <w:lang w:val="no"/>
        </w:rPr>
        <w:t xml:space="preserve"> </w:t>
      </w:r>
      <w:proofErr w:type="spellStart"/>
      <w:r w:rsidRPr="000260E2">
        <w:rPr>
          <w:rFonts w:asciiTheme="majorHAnsi" w:hAnsiTheme="majorHAnsi"/>
          <w:color w:val="000000" w:themeColor="text1"/>
          <w:sz w:val="24"/>
          <w:szCs w:val="24"/>
          <w:lang w:val="no"/>
        </w:rPr>
        <w:t>jeeluvistie</w:t>
      </w:r>
      <w:proofErr w:type="spellEnd"/>
      <w:r w:rsidRPr="000260E2">
        <w:rPr>
          <w:rFonts w:asciiTheme="majorHAnsi" w:hAnsiTheme="majorHAnsi"/>
          <w:color w:val="000000" w:themeColor="text1"/>
          <w:sz w:val="24"/>
          <w:szCs w:val="24"/>
          <w:lang w:val="no"/>
        </w:rPr>
        <w:t xml:space="preserve"> </w:t>
      </w:r>
      <w:proofErr w:type="spellStart"/>
      <w:r w:rsidRPr="000260E2">
        <w:rPr>
          <w:rFonts w:asciiTheme="majorHAnsi" w:hAnsiTheme="majorHAnsi"/>
          <w:color w:val="000000" w:themeColor="text1"/>
          <w:sz w:val="24"/>
          <w:szCs w:val="24"/>
          <w:lang w:val="no"/>
        </w:rPr>
        <w:t>rebpieldieh</w:t>
      </w:r>
      <w:proofErr w:type="spellEnd"/>
      <w:r w:rsidRPr="000260E2">
        <w:rPr>
          <w:rFonts w:asciiTheme="majorHAnsi" w:hAnsiTheme="majorHAnsi"/>
          <w:color w:val="000000" w:themeColor="text1"/>
          <w:sz w:val="24"/>
          <w:szCs w:val="24"/>
          <w:lang w:val="no"/>
        </w:rPr>
        <w:t xml:space="preserve"> </w:t>
      </w:r>
      <w:proofErr w:type="spellStart"/>
      <w:r w:rsidRPr="000260E2">
        <w:rPr>
          <w:rFonts w:asciiTheme="majorHAnsi" w:hAnsiTheme="majorHAnsi"/>
          <w:color w:val="000000" w:themeColor="text1"/>
          <w:sz w:val="24"/>
          <w:szCs w:val="24"/>
          <w:lang w:val="no"/>
        </w:rPr>
        <w:t>jïh</w:t>
      </w:r>
      <w:proofErr w:type="spellEnd"/>
      <w:r w:rsidRPr="000260E2">
        <w:rPr>
          <w:rFonts w:asciiTheme="majorHAnsi" w:hAnsiTheme="majorHAnsi"/>
          <w:color w:val="000000" w:themeColor="text1"/>
          <w:sz w:val="24"/>
          <w:szCs w:val="24"/>
          <w:lang w:val="no"/>
        </w:rPr>
        <w:t xml:space="preserve"> </w:t>
      </w:r>
      <w:proofErr w:type="spellStart"/>
      <w:r w:rsidRPr="000260E2">
        <w:rPr>
          <w:rFonts w:asciiTheme="majorHAnsi" w:hAnsiTheme="majorHAnsi"/>
          <w:color w:val="000000" w:themeColor="text1"/>
          <w:sz w:val="24"/>
          <w:szCs w:val="24"/>
          <w:lang w:val="no"/>
        </w:rPr>
        <w:t>noeregi</w:t>
      </w:r>
      <w:proofErr w:type="spellEnd"/>
      <w:r w:rsidRPr="000260E2">
        <w:rPr>
          <w:rFonts w:asciiTheme="majorHAnsi" w:hAnsiTheme="majorHAnsi"/>
          <w:color w:val="000000" w:themeColor="text1"/>
          <w:sz w:val="24"/>
          <w:szCs w:val="24"/>
          <w:lang w:val="no"/>
        </w:rPr>
        <w:t xml:space="preserve"> </w:t>
      </w:r>
      <w:proofErr w:type="spellStart"/>
      <w:r w:rsidRPr="000260E2">
        <w:rPr>
          <w:rFonts w:asciiTheme="majorHAnsi" w:hAnsiTheme="majorHAnsi"/>
          <w:color w:val="000000" w:themeColor="text1"/>
          <w:sz w:val="24"/>
          <w:szCs w:val="24"/>
          <w:lang w:val="no"/>
        </w:rPr>
        <w:t>åvteste</w:t>
      </w:r>
      <w:proofErr w:type="spellEnd"/>
      <w:r w:rsidRPr="000260E2">
        <w:rPr>
          <w:rFonts w:asciiTheme="majorHAnsi" w:hAnsiTheme="majorHAnsi"/>
          <w:color w:val="000000" w:themeColor="text1"/>
          <w:sz w:val="24"/>
          <w:szCs w:val="24"/>
          <w:lang w:val="no"/>
        </w:rPr>
        <w:t xml:space="preserve"> </w:t>
      </w:r>
      <w:proofErr w:type="spellStart"/>
      <w:r w:rsidRPr="000260E2">
        <w:rPr>
          <w:rFonts w:asciiTheme="majorHAnsi" w:hAnsiTheme="majorHAnsi"/>
          <w:color w:val="000000" w:themeColor="text1"/>
          <w:sz w:val="24"/>
          <w:szCs w:val="24"/>
          <w:lang w:val="no"/>
        </w:rPr>
        <w:t>gïeh</w:t>
      </w:r>
      <w:proofErr w:type="spellEnd"/>
      <w:r w:rsidRPr="000260E2">
        <w:rPr>
          <w:rFonts w:asciiTheme="majorHAnsi" w:hAnsiTheme="majorHAnsi"/>
          <w:color w:val="000000" w:themeColor="text1"/>
          <w:sz w:val="24"/>
          <w:szCs w:val="24"/>
          <w:lang w:val="no"/>
        </w:rPr>
        <w:t xml:space="preserve"> </w:t>
      </w:r>
      <w:proofErr w:type="spellStart"/>
      <w:r w:rsidRPr="000260E2">
        <w:rPr>
          <w:rFonts w:asciiTheme="majorHAnsi" w:hAnsiTheme="majorHAnsi"/>
          <w:color w:val="000000" w:themeColor="text1"/>
          <w:sz w:val="24"/>
          <w:szCs w:val="24"/>
          <w:lang w:val="no"/>
        </w:rPr>
        <w:t>aerhkie</w:t>
      </w:r>
      <w:proofErr w:type="spellEnd"/>
      <w:r w:rsidRPr="000260E2">
        <w:rPr>
          <w:rFonts w:asciiTheme="majorHAnsi" w:hAnsiTheme="majorHAnsi"/>
          <w:color w:val="000000" w:themeColor="text1"/>
          <w:sz w:val="24"/>
          <w:szCs w:val="24"/>
          <w:lang w:val="no"/>
        </w:rPr>
        <w:t xml:space="preserve"> </w:t>
      </w:r>
      <w:proofErr w:type="spellStart"/>
      <w:r w:rsidRPr="000260E2">
        <w:rPr>
          <w:rFonts w:asciiTheme="majorHAnsi" w:hAnsiTheme="majorHAnsi"/>
          <w:color w:val="000000" w:themeColor="text1"/>
          <w:sz w:val="24"/>
          <w:szCs w:val="24"/>
          <w:lang w:val="no"/>
        </w:rPr>
        <w:t>leah</w:t>
      </w:r>
      <w:proofErr w:type="spellEnd"/>
      <w:r w:rsidRPr="000260E2">
        <w:rPr>
          <w:rFonts w:asciiTheme="majorHAnsi" w:hAnsiTheme="majorHAnsi"/>
          <w:color w:val="000000" w:themeColor="text1"/>
          <w:sz w:val="24"/>
          <w:szCs w:val="24"/>
          <w:lang w:val="no"/>
        </w:rPr>
        <w:t xml:space="preserve">. </w:t>
      </w:r>
      <w:proofErr w:type="spellStart"/>
      <w:r w:rsidRPr="000260E2">
        <w:rPr>
          <w:rFonts w:asciiTheme="majorHAnsi" w:hAnsiTheme="majorHAnsi"/>
          <w:color w:val="000000" w:themeColor="text1"/>
          <w:sz w:val="24"/>
          <w:szCs w:val="24"/>
          <w:lang w:val="no"/>
        </w:rPr>
        <w:t>Rohkelibie</w:t>
      </w:r>
      <w:proofErr w:type="spellEnd"/>
      <w:r w:rsidRPr="000260E2">
        <w:rPr>
          <w:rFonts w:asciiTheme="majorHAnsi" w:hAnsiTheme="majorHAnsi"/>
          <w:color w:val="000000" w:themeColor="text1"/>
          <w:sz w:val="24"/>
          <w:szCs w:val="24"/>
          <w:lang w:val="no"/>
        </w:rPr>
        <w:t xml:space="preserve"> </w:t>
      </w:r>
      <w:proofErr w:type="spellStart"/>
      <w:r w:rsidRPr="000260E2">
        <w:rPr>
          <w:rFonts w:asciiTheme="majorHAnsi" w:hAnsiTheme="majorHAnsi"/>
          <w:color w:val="000000" w:themeColor="text1"/>
          <w:sz w:val="24"/>
          <w:szCs w:val="24"/>
          <w:lang w:val="no"/>
        </w:rPr>
        <w:t>dej</w:t>
      </w:r>
      <w:proofErr w:type="spellEnd"/>
      <w:r w:rsidRPr="000260E2">
        <w:rPr>
          <w:rFonts w:asciiTheme="majorHAnsi" w:hAnsiTheme="majorHAnsi"/>
          <w:color w:val="000000" w:themeColor="text1"/>
          <w:sz w:val="24"/>
          <w:szCs w:val="24"/>
          <w:lang w:val="no"/>
        </w:rPr>
        <w:t xml:space="preserve"> </w:t>
      </w:r>
      <w:proofErr w:type="spellStart"/>
      <w:r w:rsidRPr="000260E2">
        <w:rPr>
          <w:rFonts w:asciiTheme="majorHAnsi" w:hAnsiTheme="majorHAnsi"/>
          <w:color w:val="000000" w:themeColor="text1"/>
          <w:sz w:val="24"/>
          <w:szCs w:val="24"/>
          <w:lang w:val="no"/>
        </w:rPr>
        <w:t>åvteste</w:t>
      </w:r>
      <w:proofErr w:type="spellEnd"/>
      <w:r w:rsidRPr="000260E2">
        <w:rPr>
          <w:rFonts w:asciiTheme="majorHAnsi" w:hAnsiTheme="majorHAnsi"/>
          <w:color w:val="000000" w:themeColor="text1"/>
          <w:sz w:val="24"/>
          <w:szCs w:val="24"/>
          <w:lang w:val="no"/>
        </w:rPr>
        <w:t xml:space="preserve"> </w:t>
      </w:r>
      <w:proofErr w:type="spellStart"/>
      <w:r w:rsidRPr="000260E2">
        <w:rPr>
          <w:rFonts w:asciiTheme="majorHAnsi" w:hAnsiTheme="majorHAnsi"/>
          <w:color w:val="000000" w:themeColor="text1"/>
          <w:sz w:val="24"/>
          <w:szCs w:val="24"/>
          <w:lang w:val="no"/>
        </w:rPr>
        <w:t>gïeh</w:t>
      </w:r>
      <w:proofErr w:type="spellEnd"/>
      <w:r w:rsidRPr="000260E2">
        <w:rPr>
          <w:rFonts w:asciiTheme="majorHAnsi" w:hAnsiTheme="majorHAnsi"/>
          <w:color w:val="000000" w:themeColor="text1"/>
          <w:sz w:val="24"/>
          <w:szCs w:val="24"/>
          <w:lang w:val="no"/>
        </w:rPr>
        <w:t xml:space="preserve"> </w:t>
      </w:r>
      <w:proofErr w:type="spellStart"/>
      <w:r w:rsidRPr="000260E2">
        <w:rPr>
          <w:rFonts w:asciiTheme="majorHAnsi" w:hAnsiTheme="majorHAnsi"/>
          <w:color w:val="000000" w:themeColor="text1"/>
          <w:sz w:val="24"/>
          <w:szCs w:val="24"/>
          <w:lang w:val="no"/>
        </w:rPr>
        <w:t>mearoen</w:t>
      </w:r>
      <w:proofErr w:type="spellEnd"/>
      <w:r w:rsidRPr="000260E2">
        <w:rPr>
          <w:rFonts w:asciiTheme="majorHAnsi" w:hAnsiTheme="majorHAnsi"/>
          <w:color w:val="000000" w:themeColor="text1"/>
          <w:sz w:val="24"/>
          <w:szCs w:val="24"/>
          <w:lang w:val="no"/>
        </w:rPr>
        <w:t xml:space="preserve"> </w:t>
      </w:r>
      <w:proofErr w:type="spellStart"/>
      <w:r w:rsidRPr="000260E2">
        <w:rPr>
          <w:rFonts w:asciiTheme="majorHAnsi" w:hAnsiTheme="majorHAnsi"/>
          <w:color w:val="000000" w:themeColor="text1"/>
          <w:sz w:val="24"/>
          <w:szCs w:val="24"/>
          <w:lang w:val="no"/>
        </w:rPr>
        <w:t>baalte</w:t>
      </w:r>
      <w:proofErr w:type="spellEnd"/>
      <w:r w:rsidRPr="000260E2">
        <w:rPr>
          <w:rFonts w:asciiTheme="majorHAnsi" w:hAnsiTheme="majorHAnsi"/>
          <w:color w:val="000000" w:themeColor="text1"/>
          <w:sz w:val="24"/>
          <w:szCs w:val="24"/>
          <w:lang w:val="no"/>
        </w:rPr>
        <w:t xml:space="preserve"> </w:t>
      </w:r>
      <w:proofErr w:type="spellStart"/>
      <w:r w:rsidRPr="000260E2">
        <w:rPr>
          <w:rFonts w:asciiTheme="majorHAnsi" w:hAnsiTheme="majorHAnsi"/>
          <w:color w:val="000000" w:themeColor="text1"/>
          <w:sz w:val="24"/>
          <w:szCs w:val="24"/>
          <w:lang w:val="no"/>
        </w:rPr>
        <w:t>årroeminie</w:t>
      </w:r>
      <w:proofErr w:type="spellEnd"/>
      <w:r w:rsidRPr="000260E2">
        <w:rPr>
          <w:rFonts w:asciiTheme="majorHAnsi" w:hAnsiTheme="majorHAnsi"/>
          <w:color w:val="000000" w:themeColor="text1"/>
          <w:sz w:val="24"/>
          <w:szCs w:val="24"/>
          <w:lang w:val="no"/>
        </w:rPr>
        <w:t xml:space="preserve"> </w:t>
      </w:r>
      <w:proofErr w:type="spellStart"/>
      <w:r w:rsidRPr="000260E2">
        <w:rPr>
          <w:rFonts w:asciiTheme="majorHAnsi" w:hAnsiTheme="majorHAnsi"/>
          <w:color w:val="000000" w:themeColor="text1"/>
          <w:sz w:val="24"/>
          <w:szCs w:val="24"/>
          <w:lang w:val="no"/>
        </w:rPr>
        <w:t>guktie</w:t>
      </w:r>
      <w:proofErr w:type="spellEnd"/>
      <w:r w:rsidRPr="000260E2">
        <w:rPr>
          <w:rFonts w:asciiTheme="majorHAnsi" w:hAnsiTheme="majorHAnsi"/>
          <w:color w:val="000000" w:themeColor="text1"/>
          <w:sz w:val="24"/>
          <w:szCs w:val="24"/>
          <w:lang w:val="no"/>
        </w:rPr>
        <w:t xml:space="preserve"> </w:t>
      </w:r>
      <w:proofErr w:type="spellStart"/>
      <w:r w:rsidRPr="000260E2">
        <w:rPr>
          <w:rFonts w:asciiTheme="majorHAnsi" w:hAnsiTheme="majorHAnsi"/>
          <w:color w:val="000000" w:themeColor="text1"/>
          <w:sz w:val="24"/>
          <w:szCs w:val="24"/>
          <w:lang w:val="no"/>
        </w:rPr>
        <w:t>dah</w:t>
      </w:r>
      <w:proofErr w:type="spellEnd"/>
      <w:r w:rsidRPr="000260E2">
        <w:rPr>
          <w:rFonts w:asciiTheme="majorHAnsi" w:hAnsiTheme="majorHAnsi"/>
          <w:color w:val="000000" w:themeColor="text1"/>
          <w:sz w:val="24"/>
          <w:szCs w:val="24"/>
          <w:lang w:val="no"/>
        </w:rPr>
        <w:t xml:space="preserve"> </w:t>
      </w:r>
      <w:proofErr w:type="spellStart"/>
      <w:r w:rsidRPr="000260E2">
        <w:rPr>
          <w:rFonts w:asciiTheme="majorHAnsi" w:hAnsiTheme="majorHAnsi"/>
          <w:color w:val="000000" w:themeColor="text1"/>
          <w:sz w:val="24"/>
          <w:szCs w:val="24"/>
          <w:lang w:val="no"/>
        </w:rPr>
        <w:t>mearoste</w:t>
      </w:r>
      <w:proofErr w:type="spellEnd"/>
      <w:r w:rsidRPr="000260E2">
        <w:rPr>
          <w:rFonts w:asciiTheme="majorHAnsi" w:hAnsiTheme="majorHAnsi"/>
          <w:color w:val="000000" w:themeColor="text1"/>
          <w:sz w:val="24"/>
          <w:szCs w:val="24"/>
          <w:lang w:val="no"/>
        </w:rPr>
        <w:t xml:space="preserve"> </w:t>
      </w:r>
      <w:proofErr w:type="spellStart"/>
      <w:r w:rsidRPr="000260E2">
        <w:rPr>
          <w:rFonts w:asciiTheme="majorHAnsi" w:hAnsiTheme="majorHAnsi"/>
          <w:color w:val="000000" w:themeColor="text1"/>
          <w:sz w:val="24"/>
          <w:szCs w:val="24"/>
          <w:lang w:val="no"/>
        </w:rPr>
        <w:t>beapmoeh</w:t>
      </w:r>
      <w:proofErr w:type="spellEnd"/>
      <w:r w:rsidRPr="000260E2">
        <w:rPr>
          <w:rFonts w:asciiTheme="majorHAnsi" w:hAnsiTheme="majorHAnsi"/>
          <w:color w:val="000000" w:themeColor="text1"/>
          <w:sz w:val="24"/>
          <w:szCs w:val="24"/>
          <w:lang w:val="no"/>
        </w:rPr>
        <w:t xml:space="preserve"> </w:t>
      </w:r>
      <w:proofErr w:type="spellStart"/>
      <w:r w:rsidRPr="000260E2">
        <w:rPr>
          <w:rFonts w:asciiTheme="majorHAnsi" w:hAnsiTheme="majorHAnsi"/>
          <w:color w:val="000000" w:themeColor="text1"/>
          <w:sz w:val="24"/>
          <w:szCs w:val="24"/>
          <w:lang w:val="no"/>
        </w:rPr>
        <w:t>åadtjoeh</w:t>
      </w:r>
      <w:proofErr w:type="spellEnd"/>
      <w:r w:rsidRPr="000260E2">
        <w:rPr>
          <w:rFonts w:asciiTheme="majorHAnsi" w:hAnsiTheme="majorHAnsi"/>
          <w:color w:val="000000" w:themeColor="text1"/>
          <w:sz w:val="24"/>
          <w:szCs w:val="24"/>
          <w:lang w:val="no"/>
        </w:rPr>
        <w:t xml:space="preserve">. </w:t>
      </w:r>
      <w:proofErr w:type="spellStart"/>
      <w:r w:rsidRPr="000260E2">
        <w:rPr>
          <w:rFonts w:asciiTheme="majorHAnsi" w:hAnsiTheme="majorHAnsi"/>
          <w:color w:val="000000" w:themeColor="text1"/>
          <w:sz w:val="24"/>
          <w:szCs w:val="24"/>
          <w:lang w:val="no"/>
        </w:rPr>
        <w:t>Vuesehth</w:t>
      </w:r>
      <w:proofErr w:type="spellEnd"/>
      <w:r w:rsidRPr="000260E2">
        <w:rPr>
          <w:rFonts w:asciiTheme="majorHAnsi" w:hAnsiTheme="majorHAnsi"/>
          <w:color w:val="000000" w:themeColor="text1"/>
          <w:sz w:val="24"/>
          <w:szCs w:val="24"/>
          <w:lang w:val="no"/>
        </w:rPr>
        <w:t xml:space="preserve"> </w:t>
      </w:r>
      <w:proofErr w:type="spellStart"/>
      <w:r w:rsidRPr="000260E2">
        <w:rPr>
          <w:rFonts w:asciiTheme="majorHAnsi" w:hAnsiTheme="majorHAnsi"/>
          <w:color w:val="000000" w:themeColor="text1"/>
          <w:sz w:val="24"/>
          <w:szCs w:val="24"/>
          <w:lang w:val="no"/>
        </w:rPr>
        <w:t>guktie</w:t>
      </w:r>
      <w:proofErr w:type="spellEnd"/>
      <w:r w:rsidRPr="000260E2">
        <w:rPr>
          <w:rFonts w:asciiTheme="majorHAnsi" w:hAnsiTheme="majorHAnsi"/>
          <w:color w:val="000000" w:themeColor="text1"/>
          <w:sz w:val="24"/>
          <w:szCs w:val="24"/>
          <w:lang w:val="no"/>
        </w:rPr>
        <w:t xml:space="preserve"> </w:t>
      </w:r>
      <w:proofErr w:type="spellStart"/>
      <w:r w:rsidRPr="000260E2">
        <w:rPr>
          <w:rFonts w:asciiTheme="majorHAnsi" w:hAnsiTheme="majorHAnsi"/>
          <w:color w:val="000000" w:themeColor="text1"/>
          <w:sz w:val="24"/>
          <w:szCs w:val="24"/>
          <w:lang w:val="no"/>
        </w:rPr>
        <w:t>edtjebe</w:t>
      </w:r>
      <w:proofErr w:type="spellEnd"/>
      <w:r w:rsidRPr="000260E2">
        <w:rPr>
          <w:rFonts w:asciiTheme="majorHAnsi" w:hAnsiTheme="majorHAnsi"/>
          <w:color w:val="000000" w:themeColor="text1"/>
          <w:sz w:val="24"/>
          <w:szCs w:val="24"/>
          <w:lang w:val="no"/>
        </w:rPr>
        <w:t xml:space="preserve"> dov </w:t>
      </w:r>
      <w:proofErr w:type="spellStart"/>
      <w:r w:rsidRPr="000260E2">
        <w:rPr>
          <w:rFonts w:asciiTheme="majorHAnsi" w:hAnsiTheme="majorHAnsi"/>
          <w:color w:val="000000" w:themeColor="text1"/>
          <w:sz w:val="24"/>
          <w:szCs w:val="24"/>
          <w:lang w:val="no"/>
        </w:rPr>
        <w:t>buerie</w:t>
      </w:r>
      <w:proofErr w:type="spellEnd"/>
      <w:r w:rsidRPr="000260E2">
        <w:rPr>
          <w:rFonts w:asciiTheme="majorHAnsi" w:hAnsiTheme="majorHAnsi"/>
          <w:color w:val="000000" w:themeColor="text1"/>
          <w:sz w:val="24"/>
          <w:szCs w:val="24"/>
          <w:lang w:val="no"/>
        </w:rPr>
        <w:t xml:space="preserve"> </w:t>
      </w:r>
      <w:proofErr w:type="spellStart"/>
      <w:r w:rsidRPr="000260E2">
        <w:rPr>
          <w:rFonts w:asciiTheme="majorHAnsi" w:hAnsiTheme="majorHAnsi"/>
          <w:color w:val="000000" w:themeColor="text1"/>
          <w:sz w:val="24"/>
          <w:szCs w:val="24"/>
          <w:lang w:val="no"/>
        </w:rPr>
        <w:t>vadtesidie</w:t>
      </w:r>
      <w:proofErr w:type="spellEnd"/>
      <w:r w:rsidRPr="000260E2">
        <w:rPr>
          <w:rFonts w:asciiTheme="majorHAnsi" w:hAnsiTheme="majorHAnsi"/>
          <w:color w:val="000000" w:themeColor="text1"/>
          <w:sz w:val="24"/>
          <w:szCs w:val="24"/>
          <w:lang w:val="no"/>
        </w:rPr>
        <w:t xml:space="preserve"> </w:t>
      </w:r>
      <w:proofErr w:type="spellStart"/>
      <w:r w:rsidRPr="000260E2">
        <w:rPr>
          <w:rFonts w:asciiTheme="majorHAnsi" w:hAnsiTheme="majorHAnsi"/>
          <w:color w:val="000000" w:themeColor="text1"/>
          <w:sz w:val="24"/>
          <w:szCs w:val="24"/>
          <w:lang w:val="no"/>
        </w:rPr>
        <w:t>staerieslaakan</w:t>
      </w:r>
      <w:proofErr w:type="spellEnd"/>
      <w:r w:rsidRPr="000260E2">
        <w:rPr>
          <w:rFonts w:asciiTheme="majorHAnsi" w:hAnsiTheme="majorHAnsi"/>
          <w:color w:val="000000" w:themeColor="text1"/>
          <w:sz w:val="24"/>
          <w:szCs w:val="24"/>
          <w:lang w:val="no"/>
        </w:rPr>
        <w:t xml:space="preserve"> </w:t>
      </w:r>
      <w:proofErr w:type="spellStart"/>
      <w:r w:rsidRPr="000260E2">
        <w:rPr>
          <w:rFonts w:asciiTheme="majorHAnsi" w:hAnsiTheme="majorHAnsi"/>
          <w:color w:val="000000" w:themeColor="text1"/>
          <w:sz w:val="24"/>
          <w:szCs w:val="24"/>
          <w:lang w:val="no"/>
        </w:rPr>
        <w:t>vaarjelidh</w:t>
      </w:r>
      <w:proofErr w:type="spellEnd"/>
      <w:r w:rsidRPr="000260E2">
        <w:rPr>
          <w:rFonts w:asciiTheme="majorHAnsi" w:hAnsiTheme="majorHAnsi"/>
          <w:color w:val="000000" w:themeColor="text1"/>
          <w:sz w:val="24"/>
          <w:szCs w:val="24"/>
          <w:lang w:val="no"/>
        </w:rPr>
        <w:t xml:space="preserve">. Dan </w:t>
      </w:r>
      <w:proofErr w:type="spellStart"/>
      <w:r w:rsidRPr="000260E2">
        <w:rPr>
          <w:rFonts w:asciiTheme="majorHAnsi" w:hAnsiTheme="majorHAnsi"/>
          <w:color w:val="000000" w:themeColor="text1"/>
          <w:sz w:val="24"/>
          <w:szCs w:val="24"/>
          <w:lang w:val="no"/>
        </w:rPr>
        <w:t>bïjre</w:t>
      </w:r>
      <w:proofErr w:type="spellEnd"/>
      <w:r w:rsidRPr="000260E2">
        <w:rPr>
          <w:rFonts w:asciiTheme="majorHAnsi" w:hAnsiTheme="majorHAnsi"/>
          <w:color w:val="000000" w:themeColor="text1"/>
          <w:sz w:val="24"/>
          <w:szCs w:val="24"/>
          <w:lang w:val="no"/>
        </w:rPr>
        <w:t xml:space="preserve"> </w:t>
      </w:r>
      <w:proofErr w:type="spellStart"/>
      <w:r w:rsidRPr="000260E2">
        <w:rPr>
          <w:rFonts w:asciiTheme="majorHAnsi" w:hAnsiTheme="majorHAnsi"/>
          <w:color w:val="000000" w:themeColor="text1"/>
          <w:sz w:val="24"/>
          <w:szCs w:val="24"/>
          <w:lang w:val="no"/>
        </w:rPr>
        <w:t>rohkelibie</w:t>
      </w:r>
      <w:proofErr w:type="spellEnd"/>
      <w:r w:rsidRPr="000260E2">
        <w:rPr>
          <w:rFonts w:asciiTheme="majorHAnsi" w:hAnsiTheme="majorHAnsi"/>
          <w:color w:val="000000" w:themeColor="text1"/>
          <w:sz w:val="24"/>
          <w:szCs w:val="24"/>
          <w:lang w:val="no"/>
        </w:rPr>
        <w:t xml:space="preserve"> </w:t>
      </w:r>
      <w:proofErr w:type="spellStart"/>
      <w:r w:rsidRPr="000260E2">
        <w:rPr>
          <w:rFonts w:asciiTheme="majorHAnsi" w:hAnsiTheme="majorHAnsi"/>
          <w:color w:val="000000" w:themeColor="text1"/>
          <w:sz w:val="24"/>
          <w:szCs w:val="24"/>
          <w:lang w:val="no"/>
        </w:rPr>
        <w:t>Jeesusen</w:t>
      </w:r>
      <w:proofErr w:type="spellEnd"/>
      <w:r w:rsidRPr="000260E2">
        <w:rPr>
          <w:rFonts w:asciiTheme="majorHAnsi" w:hAnsiTheme="majorHAnsi"/>
          <w:color w:val="000000" w:themeColor="text1"/>
          <w:sz w:val="24"/>
          <w:szCs w:val="24"/>
          <w:lang w:val="no"/>
        </w:rPr>
        <w:t xml:space="preserve"> </w:t>
      </w:r>
      <w:proofErr w:type="spellStart"/>
      <w:r w:rsidRPr="000260E2">
        <w:rPr>
          <w:rFonts w:asciiTheme="majorHAnsi" w:hAnsiTheme="majorHAnsi"/>
          <w:color w:val="000000" w:themeColor="text1"/>
          <w:sz w:val="24"/>
          <w:szCs w:val="24"/>
          <w:lang w:val="no"/>
        </w:rPr>
        <w:t>nommesne</w:t>
      </w:r>
      <w:proofErr w:type="spellEnd"/>
      <w:r w:rsidRPr="000260E2">
        <w:rPr>
          <w:rFonts w:asciiTheme="majorHAnsi" w:hAnsiTheme="majorHAnsi"/>
          <w:color w:val="000000" w:themeColor="text1"/>
          <w:sz w:val="24"/>
          <w:szCs w:val="24"/>
          <w:lang w:val="no"/>
        </w:rPr>
        <w:t>.</w:t>
      </w:r>
    </w:p>
    <w:p w14:paraId="7793FF70" w14:textId="77777777" w:rsidR="003562BF" w:rsidRPr="000260E2" w:rsidRDefault="003562BF" w:rsidP="003562BF">
      <w:pPr>
        <w:rPr>
          <w:rFonts w:asciiTheme="majorHAnsi" w:hAnsiTheme="majorHAnsi"/>
          <w:color w:val="000000" w:themeColor="text1"/>
          <w:sz w:val="24"/>
          <w:szCs w:val="24"/>
          <w:lang w:val="no"/>
        </w:rPr>
      </w:pPr>
    </w:p>
    <w:p w14:paraId="03BB621E" w14:textId="77777777" w:rsidR="003562BF" w:rsidRPr="000260E2" w:rsidRDefault="003562BF" w:rsidP="003562BF">
      <w:pPr>
        <w:rPr>
          <w:rFonts w:asciiTheme="majorHAnsi" w:hAnsiTheme="majorHAnsi"/>
          <w:b/>
          <w:bCs/>
          <w:color w:val="000000" w:themeColor="text1"/>
          <w:sz w:val="24"/>
          <w:szCs w:val="24"/>
          <w:lang w:val="no"/>
        </w:rPr>
      </w:pPr>
      <w:r w:rsidRPr="000260E2">
        <w:rPr>
          <w:rFonts w:asciiTheme="majorHAnsi" w:hAnsiTheme="majorHAnsi"/>
          <w:b/>
          <w:bCs/>
          <w:color w:val="000000" w:themeColor="text1"/>
          <w:sz w:val="24"/>
          <w:szCs w:val="24"/>
          <w:lang w:val="no"/>
        </w:rPr>
        <w:t>Lulesamisk</w:t>
      </w:r>
    </w:p>
    <w:p w14:paraId="46AFBC7D" w14:textId="77777777" w:rsidR="003562BF" w:rsidRPr="000260E2" w:rsidRDefault="003562BF" w:rsidP="003562BF">
      <w:pPr>
        <w:spacing w:line="240" w:lineRule="auto"/>
        <w:rPr>
          <w:rFonts w:asciiTheme="majorHAnsi" w:hAnsiTheme="majorHAnsi"/>
          <w:color w:val="000000" w:themeColor="text1"/>
          <w:sz w:val="24"/>
          <w:szCs w:val="24"/>
          <w:lang w:val="no"/>
        </w:rPr>
      </w:pPr>
      <w:proofErr w:type="spellStart"/>
      <w:r w:rsidRPr="000260E2">
        <w:rPr>
          <w:rFonts w:asciiTheme="majorHAnsi" w:hAnsiTheme="majorHAnsi"/>
          <w:color w:val="000000" w:themeColor="text1"/>
          <w:sz w:val="24"/>
          <w:szCs w:val="24"/>
          <w:lang w:val="no"/>
        </w:rPr>
        <w:t>Hærrá</w:t>
      </w:r>
      <w:proofErr w:type="spellEnd"/>
      <w:r w:rsidRPr="000260E2">
        <w:rPr>
          <w:rFonts w:asciiTheme="majorHAnsi" w:hAnsiTheme="majorHAnsi"/>
          <w:color w:val="000000" w:themeColor="text1"/>
          <w:sz w:val="24"/>
          <w:szCs w:val="24"/>
          <w:lang w:val="no"/>
        </w:rPr>
        <w:t xml:space="preserve"> </w:t>
      </w:r>
      <w:proofErr w:type="spellStart"/>
      <w:r w:rsidRPr="000260E2">
        <w:rPr>
          <w:rFonts w:asciiTheme="majorHAnsi" w:hAnsiTheme="majorHAnsi"/>
          <w:color w:val="000000" w:themeColor="text1"/>
          <w:sz w:val="24"/>
          <w:szCs w:val="24"/>
          <w:lang w:val="no"/>
        </w:rPr>
        <w:t>Jubmel</w:t>
      </w:r>
      <w:proofErr w:type="spellEnd"/>
      <w:r w:rsidRPr="000260E2">
        <w:rPr>
          <w:rFonts w:asciiTheme="majorHAnsi" w:hAnsiTheme="majorHAnsi"/>
          <w:color w:val="000000" w:themeColor="text1"/>
          <w:sz w:val="24"/>
          <w:szCs w:val="24"/>
          <w:lang w:val="no"/>
        </w:rPr>
        <w:t xml:space="preserve">, </w:t>
      </w:r>
      <w:proofErr w:type="spellStart"/>
      <w:r w:rsidRPr="000260E2">
        <w:rPr>
          <w:rFonts w:asciiTheme="majorHAnsi" w:hAnsiTheme="majorHAnsi"/>
          <w:color w:val="000000" w:themeColor="text1"/>
          <w:sz w:val="24"/>
          <w:szCs w:val="24"/>
          <w:lang w:val="no"/>
        </w:rPr>
        <w:t>gijttep</w:t>
      </w:r>
      <w:proofErr w:type="spellEnd"/>
      <w:r w:rsidRPr="000260E2">
        <w:rPr>
          <w:rFonts w:asciiTheme="majorHAnsi" w:hAnsiTheme="majorHAnsi"/>
          <w:color w:val="000000" w:themeColor="text1"/>
          <w:sz w:val="24"/>
          <w:szCs w:val="24"/>
          <w:lang w:val="no"/>
        </w:rPr>
        <w:t xml:space="preserve"> duv </w:t>
      </w:r>
      <w:proofErr w:type="spellStart"/>
      <w:r w:rsidRPr="000260E2">
        <w:rPr>
          <w:rFonts w:asciiTheme="majorHAnsi" w:hAnsiTheme="majorHAnsi"/>
          <w:color w:val="000000" w:themeColor="text1"/>
          <w:sz w:val="24"/>
          <w:szCs w:val="24"/>
          <w:lang w:val="no"/>
        </w:rPr>
        <w:t>sáme</w:t>
      </w:r>
      <w:proofErr w:type="spellEnd"/>
      <w:r w:rsidRPr="000260E2">
        <w:rPr>
          <w:rFonts w:asciiTheme="majorHAnsi" w:hAnsiTheme="majorHAnsi"/>
          <w:color w:val="000000" w:themeColor="text1"/>
          <w:sz w:val="24"/>
          <w:szCs w:val="24"/>
          <w:lang w:val="no"/>
        </w:rPr>
        <w:t xml:space="preserve"> </w:t>
      </w:r>
      <w:proofErr w:type="spellStart"/>
      <w:r w:rsidRPr="000260E2">
        <w:rPr>
          <w:rFonts w:asciiTheme="majorHAnsi" w:hAnsiTheme="majorHAnsi"/>
          <w:color w:val="000000" w:themeColor="text1"/>
          <w:sz w:val="24"/>
          <w:szCs w:val="24"/>
          <w:lang w:val="no"/>
        </w:rPr>
        <w:t>álmmuga</w:t>
      </w:r>
      <w:proofErr w:type="spellEnd"/>
      <w:r w:rsidRPr="000260E2">
        <w:rPr>
          <w:rFonts w:asciiTheme="majorHAnsi" w:hAnsiTheme="majorHAnsi"/>
          <w:color w:val="000000" w:themeColor="text1"/>
          <w:sz w:val="24"/>
          <w:szCs w:val="24"/>
          <w:lang w:val="no"/>
        </w:rPr>
        <w:t xml:space="preserve"> [</w:t>
      </w:r>
      <w:proofErr w:type="spellStart"/>
      <w:r w:rsidRPr="000260E2">
        <w:rPr>
          <w:rFonts w:asciiTheme="majorHAnsi" w:hAnsiTheme="majorHAnsi"/>
          <w:color w:val="000000" w:themeColor="text1"/>
          <w:sz w:val="24"/>
          <w:szCs w:val="24"/>
          <w:lang w:val="no"/>
        </w:rPr>
        <w:t>mijá</w:t>
      </w:r>
      <w:proofErr w:type="spellEnd"/>
      <w:r w:rsidRPr="000260E2">
        <w:rPr>
          <w:rFonts w:asciiTheme="majorHAnsi" w:hAnsiTheme="majorHAnsi"/>
          <w:color w:val="000000" w:themeColor="text1"/>
          <w:sz w:val="24"/>
          <w:szCs w:val="24"/>
          <w:lang w:val="no"/>
        </w:rPr>
        <w:t xml:space="preserve"> </w:t>
      </w:r>
      <w:proofErr w:type="spellStart"/>
      <w:r w:rsidRPr="000260E2">
        <w:rPr>
          <w:rFonts w:asciiTheme="majorHAnsi" w:hAnsiTheme="majorHAnsi"/>
          <w:color w:val="000000" w:themeColor="text1"/>
          <w:sz w:val="24"/>
          <w:szCs w:val="24"/>
          <w:lang w:val="no"/>
        </w:rPr>
        <w:t>álmmuga</w:t>
      </w:r>
      <w:proofErr w:type="spellEnd"/>
      <w:r w:rsidRPr="000260E2">
        <w:rPr>
          <w:rFonts w:asciiTheme="majorHAnsi" w:hAnsiTheme="majorHAnsi"/>
          <w:color w:val="000000" w:themeColor="text1"/>
          <w:sz w:val="24"/>
          <w:szCs w:val="24"/>
          <w:lang w:val="no"/>
        </w:rPr>
        <w:t xml:space="preserve">] ja </w:t>
      </w:r>
      <w:proofErr w:type="spellStart"/>
      <w:r w:rsidRPr="000260E2">
        <w:rPr>
          <w:rFonts w:asciiTheme="majorHAnsi" w:hAnsiTheme="majorHAnsi"/>
          <w:color w:val="000000" w:themeColor="text1"/>
          <w:sz w:val="24"/>
          <w:szCs w:val="24"/>
          <w:lang w:val="no"/>
        </w:rPr>
        <w:t>sijá</w:t>
      </w:r>
      <w:proofErr w:type="spellEnd"/>
      <w:r w:rsidRPr="000260E2">
        <w:rPr>
          <w:rFonts w:asciiTheme="majorHAnsi" w:hAnsiTheme="majorHAnsi"/>
          <w:color w:val="000000" w:themeColor="text1"/>
          <w:sz w:val="24"/>
          <w:szCs w:val="24"/>
          <w:lang w:val="no"/>
        </w:rPr>
        <w:t xml:space="preserve"> [</w:t>
      </w:r>
      <w:proofErr w:type="spellStart"/>
      <w:r w:rsidRPr="000260E2">
        <w:rPr>
          <w:rFonts w:asciiTheme="majorHAnsi" w:hAnsiTheme="majorHAnsi"/>
          <w:color w:val="000000" w:themeColor="text1"/>
          <w:sz w:val="24"/>
          <w:szCs w:val="24"/>
          <w:lang w:val="no"/>
        </w:rPr>
        <w:t>mijá</w:t>
      </w:r>
      <w:proofErr w:type="spellEnd"/>
      <w:r w:rsidRPr="000260E2">
        <w:rPr>
          <w:rFonts w:asciiTheme="majorHAnsi" w:hAnsiTheme="majorHAnsi"/>
          <w:color w:val="000000" w:themeColor="text1"/>
          <w:sz w:val="24"/>
          <w:szCs w:val="24"/>
          <w:lang w:val="no"/>
        </w:rPr>
        <w:t xml:space="preserve">] </w:t>
      </w:r>
      <w:proofErr w:type="spellStart"/>
      <w:r w:rsidRPr="000260E2">
        <w:rPr>
          <w:rFonts w:asciiTheme="majorHAnsi" w:hAnsiTheme="majorHAnsi"/>
          <w:color w:val="000000" w:themeColor="text1"/>
          <w:sz w:val="24"/>
          <w:szCs w:val="24"/>
          <w:lang w:val="no"/>
        </w:rPr>
        <w:t>dábij</w:t>
      </w:r>
      <w:proofErr w:type="spellEnd"/>
      <w:r w:rsidRPr="000260E2">
        <w:rPr>
          <w:rFonts w:asciiTheme="majorHAnsi" w:hAnsiTheme="majorHAnsi"/>
          <w:color w:val="000000" w:themeColor="text1"/>
          <w:sz w:val="24"/>
          <w:szCs w:val="24"/>
          <w:lang w:val="no"/>
        </w:rPr>
        <w:t xml:space="preserve"> </w:t>
      </w:r>
      <w:proofErr w:type="spellStart"/>
      <w:r w:rsidRPr="000260E2">
        <w:rPr>
          <w:rFonts w:asciiTheme="majorHAnsi" w:hAnsiTheme="majorHAnsi"/>
          <w:color w:val="000000" w:themeColor="text1"/>
          <w:sz w:val="24"/>
          <w:szCs w:val="24"/>
          <w:lang w:val="no"/>
        </w:rPr>
        <w:t>åvdås</w:t>
      </w:r>
      <w:proofErr w:type="spellEnd"/>
      <w:r w:rsidRPr="000260E2">
        <w:rPr>
          <w:rFonts w:asciiTheme="majorHAnsi" w:hAnsiTheme="majorHAnsi"/>
          <w:color w:val="000000" w:themeColor="text1"/>
          <w:sz w:val="24"/>
          <w:szCs w:val="24"/>
          <w:lang w:val="no"/>
        </w:rPr>
        <w:t xml:space="preserve"> ja </w:t>
      </w:r>
      <w:proofErr w:type="spellStart"/>
      <w:r w:rsidRPr="000260E2">
        <w:rPr>
          <w:rFonts w:asciiTheme="majorHAnsi" w:hAnsiTheme="majorHAnsi"/>
          <w:color w:val="000000" w:themeColor="text1"/>
          <w:sz w:val="24"/>
          <w:szCs w:val="24"/>
          <w:lang w:val="no"/>
        </w:rPr>
        <w:t>daj</w:t>
      </w:r>
      <w:proofErr w:type="spellEnd"/>
      <w:r w:rsidRPr="000260E2">
        <w:rPr>
          <w:rFonts w:asciiTheme="majorHAnsi" w:hAnsiTheme="majorHAnsi"/>
          <w:color w:val="000000" w:themeColor="text1"/>
          <w:sz w:val="24"/>
          <w:szCs w:val="24"/>
          <w:lang w:val="no"/>
        </w:rPr>
        <w:t xml:space="preserve"> </w:t>
      </w:r>
      <w:proofErr w:type="spellStart"/>
      <w:r w:rsidRPr="000260E2">
        <w:rPr>
          <w:rFonts w:asciiTheme="majorHAnsi" w:hAnsiTheme="majorHAnsi"/>
          <w:color w:val="000000" w:themeColor="text1"/>
          <w:sz w:val="24"/>
          <w:szCs w:val="24"/>
          <w:lang w:val="no"/>
        </w:rPr>
        <w:t>duobddágij</w:t>
      </w:r>
      <w:proofErr w:type="spellEnd"/>
      <w:r w:rsidRPr="000260E2">
        <w:rPr>
          <w:rFonts w:asciiTheme="majorHAnsi" w:hAnsiTheme="majorHAnsi"/>
          <w:color w:val="000000" w:themeColor="text1"/>
          <w:sz w:val="24"/>
          <w:szCs w:val="24"/>
          <w:lang w:val="no"/>
        </w:rPr>
        <w:t xml:space="preserve"> </w:t>
      </w:r>
      <w:proofErr w:type="spellStart"/>
      <w:r w:rsidRPr="000260E2">
        <w:rPr>
          <w:rFonts w:asciiTheme="majorHAnsi" w:hAnsiTheme="majorHAnsi"/>
          <w:color w:val="000000" w:themeColor="text1"/>
          <w:sz w:val="24"/>
          <w:szCs w:val="24"/>
          <w:lang w:val="no"/>
        </w:rPr>
        <w:t>åvdås</w:t>
      </w:r>
      <w:proofErr w:type="spellEnd"/>
      <w:r w:rsidRPr="000260E2">
        <w:rPr>
          <w:rFonts w:asciiTheme="majorHAnsi" w:hAnsiTheme="majorHAnsi"/>
          <w:color w:val="000000" w:themeColor="text1"/>
          <w:sz w:val="24"/>
          <w:szCs w:val="24"/>
          <w:lang w:val="no"/>
        </w:rPr>
        <w:t xml:space="preserve"> </w:t>
      </w:r>
      <w:proofErr w:type="spellStart"/>
      <w:r w:rsidRPr="000260E2">
        <w:rPr>
          <w:rFonts w:asciiTheme="majorHAnsi" w:hAnsiTheme="majorHAnsi"/>
          <w:color w:val="000000" w:themeColor="text1"/>
          <w:sz w:val="24"/>
          <w:szCs w:val="24"/>
          <w:lang w:val="no"/>
        </w:rPr>
        <w:t>gånnå</w:t>
      </w:r>
      <w:proofErr w:type="spellEnd"/>
      <w:r w:rsidRPr="000260E2">
        <w:rPr>
          <w:rFonts w:asciiTheme="majorHAnsi" w:hAnsiTheme="majorHAnsi"/>
          <w:color w:val="000000" w:themeColor="text1"/>
          <w:sz w:val="24"/>
          <w:szCs w:val="24"/>
          <w:lang w:val="no"/>
        </w:rPr>
        <w:t xml:space="preserve"> </w:t>
      </w:r>
      <w:proofErr w:type="spellStart"/>
      <w:r w:rsidRPr="000260E2">
        <w:rPr>
          <w:rFonts w:asciiTheme="majorHAnsi" w:hAnsiTheme="majorHAnsi"/>
          <w:color w:val="000000" w:themeColor="text1"/>
          <w:sz w:val="24"/>
          <w:szCs w:val="24"/>
          <w:lang w:val="no"/>
        </w:rPr>
        <w:t>sij</w:t>
      </w:r>
      <w:proofErr w:type="spellEnd"/>
      <w:r w:rsidRPr="000260E2">
        <w:rPr>
          <w:rFonts w:asciiTheme="majorHAnsi" w:hAnsiTheme="majorHAnsi"/>
          <w:color w:val="000000" w:themeColor="text1"/>
          <w:sz w:val="24"/>
          <w:szCs w:val="24"/>
          <w:lang w:val="no"/>
        </w:rPr>
        <w:t xml:space="preserve"> [</w:t>
      </w:r>
      <w:proofErr w:type="spellStart"/>
      <w:r w:rsidRPr="000260E2">
        <w:rPr>
          <w:rFonts w:asciiTheme="majorHAnsi" w:hAnsiTheme="majorHAnsi"/>
          <w:color w:val="000000" w:themeColor="text1"/>
          <w:sz w:val="24"/>
          <w:szCs w:val="24"/>
          <w:lang w:val="no"/>
        </w:rPr>
        <w:t>mij</w:t>
      </w:r>
      <w:proofErr w:type="spellEnd"/>
      <w:r w:rsidRPr="000260E2">
        <w:rPr>
          <w:rFonts w:asciiTheme="majorHAnsi" w:hAnsiTheme="majorHAnsi"/>
          <w:color w:val="000000" w:themeColor="text1"/>
          <w:sz w:val="24"/>
          <w:szCs w:val="24"/>
          <w:lang w:val="no"/>
        </w:rPr>
        <w:t xml:space="preserve">] li[p] </w:t>
      </w:r>
      <w:proofErr w:type="spellStart"/>
      <w:r w:rsidRPr="000260E2">
        <w:rPr>
          <w:rFonts w:asciiTheme="majorHAnsi" w:hAnsiTheme="majorHAnsi"/>
          <w:color w:val="000000" w:themeColor="text1"/>
          <w:sz w:val="24"/>
          <w:szCs w:val="24"/>
          <w:lang w:val="no"/>
        </w:rPr>
        <w:t>bierggim</w:t>
      </w:r>
      <w:proofErr w:type="spellEnd"/>
      <w:r w:rsidRPr="000260E2">
        <w:rPr>
          <w:rFonts w:asciiTheme="majorHAnsi" w:hAnsiTheme="majorHAnsi"/>
          <w:color w:val="000000" w:themeColor="text1"/>
          <w:sz w:val="24"/>
          <w:szCs w:val="24"/>
          <w:lang w:val="no"/>
        </w:rPr>
        <w:t>.</w:t>
      </w:r>
    </w:p>
    <w:p w14:paraId="5EDEEBF6" w14:textId="77777777" w:rsidR="003562BF" w:rsidRPr="000260E2" w:rsidRDefault="003562BF" w:rsidP="003562BF">
      <w:pPr>
        <w:spacing w:line="240" w:lineRule="auto"/>
        <w:rPr>
          <w:rFonts w:asciiTheme="majorHAnsi" w:hAnsiTheme="majorHAnsi"/>
          <w:color w:val="000000" w:themeColor="text1"/>
          <w:sz w:val="24"/>
          <w:szCs w:val="24"/>
          <w:lang w:val="no"/>
        </w:rPr>
      </w:pPr>
      <w:proofErr w:type="spellStart"/>
      <w:r w:rsidRPr="000260E2">
        <w:rPr>
          <w:rFonts w:asciiTheme="majorHAnsi" w:hAnsiTheme="majorHAnsi"/>
          <w:color w:val="000000" w:themeColor="text1"/>
          <w:sz w:val="24"/>
          <w:szCs w:val="24"/>
          <w:lang w:val="no"/>
        </w:rPr>
        <w:t>Vatte</w:t>
      </w:r>
      <w:proofErr w:type="spellEnd"/>
      <w:r w:rsidRPr="000260E2">
        <w:rPr>
          <w:rFonts w:asciiTheme="majorHAnsi" w:hAnsiTheme="majorHAnsi"/>
          <w:color w:val="000000" w:themeColor="text1"/>
          <w:sz w:val="24"/>
          <w:szCs w:val="24"/>
          <w:lang w:val="no"/>
        </w:rPr>
        <w:t xml:space="preserve"> </w:t>
      </w:r>
      <w:proofErr w:type="spellStart"/>
      <w:r w:rsidRPr="000260E2">
        <w:rPr>
          <w:rFonts w:asciiTheme="majorHAnsi" w:hAnsiTheme="majorHAnsi"/>
          <w:color w:val="000000" w:themeColor="text1"/>
          <w:sz w:val="24"/>
          <w:szCs w:val="24"/>
          <w:lang w:val="no"/>
        </w:rPr>
        <w:t>midjij</w:t>
      </w:r>
      <w:proofErr w:type="spellEnd"/>
      <w:r w:rsidRPr="000260E2">
        <w:rPr>
          <w:rFonts w:asciiTheme="majorHAnsi" w:hAnsiTheme="majorHAnsi"/>
          <w:color w:val="000000" w:themeColor="text1"/>
          <w:sz w:val="24"/>
          <w:szCs w:val="24"/>
          <w:lang w:val="no"/>
        </w:rPr>
        <w:t xml:space="preserve"> </w:t>
      </w:r>
      <w:proofErr w:type="spellStart"/>
      <w:r w:rsidRPr="000260E2">
        <w:rPr>
          <w:rFonts w:asciiTheme="majorHAnsi" w:hAnsiTheme="majorHAnsi"/>
          <w:color w:val="000000" w:themeColor="text1"/>
          <w:sz w:val="24"/>
          <w:szCs w:val="24"/>
          <w:lang w:val="no"/>
        </w:rPr>
        <w:t>gájkajda</w:t>
      </w:r>
      <w:proofErr w:type="spellEnd"/>
      <w:r w:rsidRPr="000260E2">
        <w:rPr>
          <w:rFonts w:asciiTheme="majorHAnsi" w:hAnsiTheme="majorHAnsi"/>
          <w:color w:val="000000" w:themeColor="text1"/>
          <w:sz w:val="24"/>
          <w:szCs w:val="24"/>
          <w:lang w:val="no"/>
        </w:rPr>
        <w:t xml:space="preserve"> </w:t>
      </w:r>
      <w:proofErr w:type="spellStart"/>
      <w:r w:rsidRPr="000260E2">
        <w:rPr>
          <w:rFonts w:asciiTheme="majorHAnsi" w:hAnsiTheme="majorHAnsi"/>
          <w:color w:val="000000" w:themeColor="text1"/>
          <w:sz w:val="24"/>
          <w:szCs w:val="24"/>
          <w:lang w:val="no"/>
        </w:rPr>
        <w:t>sidodav</w:t>
      </w:r>
      <w:proofErr w:type="spellEnd"/>
      <w:r w:rsidRPr="000260E2">
        <w:rPr>
          <w:rFonts w:asciiTheme="majorHAnsi" w:hAnsiTheme="majorHAnsi"/>
          <w:color w:val="000000" w:themeColor="text1"/>
          <w:sz w:val="24"/>
          <w:szCs w:val="24"/>
          <w:lang w:val="no"/>
        </w:rPr>
        <w:t xml:space="preserve"> ja </w:t>
      </w:r>
      <w:proofErr w:type="spellStart"/>
      <w:r w:rsidRPr="000260E2">
        <w:rPr>
          <w:rFonts w:asciiTheme="majorHAnsi" w:hAnsiTheme="majorHAnsi"/>
          <w:color w:val="000000" w:themeColor="text1"/>
          <w:sz w:val="24"/>
          <w:szCs w:val="24"/>
          <w:lang w:val="no"/>
        </w:rPr>
        <w:t>vijsesvuodav</w:t>
      </w:r>
      <w:proofErr w:type="spellEnd"/>
      <w:r w:rsidRPr="000260E2">
        <w:rPr>
          <w:rFonts w:asciiTheme="majorHAnsi" w:hAnsiTheme="majorHAnsi"/>
          <w:color w:val="000000" w:themeColor="text1"/>
          <w:sz w:val="24"/>
          <w:szCs w:val="24"/>
          <w:lang w:val="no"/>
        </w:rPr>
        <w:t xml:space="preserve"> </w:t>
      </w:r>
      <w:proofErr w:type="spellStart"/>
      <w:r w:rsidRPr="000260E2">
        <w:rPr>
          <w:rFonts w:asciiTheme="majorHAnsi" w:hAnsiTheme="majorHAnsi"/>
          <w:color w:val="000000" w:themeColor="text1"/>
          <w:sz w:val="24"/>
          <w:szCs w:val="24"/>
          <w:lang w:val="no"/>
        </w:rPr>
        <w:t>váj</w:t>
      </w:r>
      <w:proofErr w:type="spellEnd"/>
      <w:r w:rsidRPr="000260E2">
        <w:rPr>
          <w:rFonts w:asciiTheme="majorHAnsi" w:hAnsiTheme="majorHAnsi"/>
          <w:color w:val="000000" w:themeColor="text1"/>
          <w:sz w:val="24"/>
          <w:szCs w:val="24"/>
          <w:lang w:val="no"/>
        </w:rPr>
        <w:t xml:space="preserve"> </w:t>
      </w:r>
      <w:proofErr w:type="spellStart"/>
      <w:r w:rsidRPr="000260E2">
        <w:rPr>
          <w:rFonts w:asciiTheme="majorHAnsi" w:hAnsiTheme="majorHAnsi"/>
          <w:color w:val="000000" w:themeColor="text1"/>
          <w:sz w:val="24"/>
          <w:szCs w:val="24"/>
          <w:lang w:val="no"/>
        </w:rPr>
        <w:t>várajda</w:t>
      </w:r>
      <w:proofErr w:type="spellEnd"/>
      <w:r w:rsidRPr="000260E2">
        <w:rPr>
          <w:rFonts w:asciiTheme="majorHAnsi" w:hAnsiTheme="majorHAnsi"/>
          <w:color w:val="000000" w:themeColor="text1"/>
          <w:sz w:val="24"/>
          <w:szCs w:val="24"/>
          <w:lang w:val="no"/>
        </w:rPr>
        <w:t xml:space="preserve"> </w:t>
      </w:r>
      <w:proofErr w:type="spellStart"/>
      <w:r w:rsidRPr="000260E2">
        <w:rPr>
          <w:rFonts w:asciiTheme="majorHAnsi" w:hAnsiTheme="majorHAnsi"/>
          <w:color w:val="000000" w:themeColor="text1"/>
          <w:sz w:val="24"/>
          <w:szCs w:val="24"/>
          <w:lang w:val="no"/>
        </w:rPr>
        <w:t>válldep</w:t>
      </w:r>
      <w:proofErr w:type="spellEnd"/>
      <w:r w:rsidRPr="000260E2">
        <w:rPr>
          <w:rFonts w:asciiTheme="majorHAnsi" w:hAnsiTheme="majorHAnsi"/>
          <w:color w:val="000000" w:themeColor="text1"/>
          <w:sz w:val="24"/>
          <w:szCs w:val="24"/>
          <w:lang w:val="no"/>
        </w:rPr>
        <w:t xml:space="preserve"> </w:t>
      </w:r>
      <w:proofErr w:type="spellStart"/>
      <w:r w:rsidRPr="000260E2">
        <w:rPr>
          <w:rFonts w:asciiTheme="majorHAnsi" w:hAnsiTheme="majorHAnsi"/>
          <w:color w:val="000000" w:themeColor="text1"/>
          <w:sz w:val="24"/>
          <w:szCs w:val="24"/>
          <w:lang w:val="no"/>
        </w:rPr>
        <w:t>gájkka</w:t>
      </w:r>
      <w:proofErr w:type="spellEnd"/>
      <w:r w:rsidRPr="000260E2">
        <w:rPr>
          <w:rFonts w:asciiTheme="majorHAnsi" w:hAnsiTheme="majorHAnsi"/>
          <w:color w:val="000000" w:themeColor="text1"/>
          <w:sz w:val="24"/>
          <w:szCs w:val="24"/>
          <w:lang w:val="no"/>
        </w:rPr>
        <w:t xml:space="preserve"> </w:t>
      </w:r>
      <w:proofErr w:type="spellStart"/>
      <w:r w:rsidRPr="000260E2">
        <w:rPr>
          <w:rFonts w:asciiTheme="majorHAnsi" w:hAnsiTheme="majorHAnsi"/>
          <w:color w:val="000000" w:themeColor="text1"/>
          <w:sz w:val="24"/>
          <w:szCs w:val="24"/>
          <w:lang w:val="no"/>
        </w:rPr>
        <w:t>buorev</w:t>
      </w:r>
      <w:proofErr w:type="spellEnd"/>
      <w:r w:rsidRPr="000260E2">
        <w:rPr>
          <w:rFonts w:asciiTheme="majorHAnsi" w:hAnsiTheme="majorHAnsi"/>
          <w:color w:val="000000" w:themeColor="text1"/>
          <w:sz w:val="24"/>
          <w:szCs w:val="24"/>
          <w:lang w:val="no"/>
        </w:rPr>
        <w:t xml:space="preserve"> </w:t>
      </w:r>
      <w:proofErr w:type="spellStart"/>
      <w:r w:rsidRPr="000260E2">
        <w:rPr>
          <w:rFonts w:asciiTheme="majorHAnsi" w:hAnsiTheme="majorHAnsi"/>
          <w:color w:val="000000" w:themeColor="text1"/>
          <w:sz w:val="24"/>
          <w:szCs w:val="24"/>
          <w:lang w:val="no"/>
        </w:rPr>
        <w:t>majt</w:t>
      </w:r>
      <w:proofErr w:type="spellEnd"/>
      <w:r w:rsidRPr="000260E2">
        <w:rPr>
          <w:rFonts w:asciiTheme="majorHAnsi" w:hAnsiTheme="majorHAnsi"/>
          <w:color w:val="000000" w:themeColor="text1"/>
          <w:sz w:val="24"/>
          <w:szCs w:val="24"/>
          <w:lang w:val="no"/>
        </w:rPr>
        <w:t xml:space="preserve"> </w:t>
      </w:r>
      <w:proofErr w:type="spellStart"/>
      <w:r w:rsidRPr="000260E2">
        <w:rPr>
          <w:rFonts w:asciiTheme="majorHAnsi" w:hAnsiTheme="majorHAnsi"/>
          <w:color w:val="000000" w:themeColor="text1"/>
          <w:sz w:val="24"/>
          <w:szCs w:val="24"/>
          <w:lang w:val="no"/>
        </w:rPr>
        <w:t>lip</w:t>
      </w:r>
      <w:proofErr w:type="spellEnd"/>
      <w:r w:rsidRPr="000260E2">
        <w:rPr>
          <w:rFonts w:asciiTheme="majorHAnsi" w:hAnsiTheme="majorHAnsi"/>
          <w:color w:val="000000" w:themeColor="text1"/>
          <w:sz w:val="24"/>
          <w:szCs w:val="24"/>
          <w:lang w:val="no"/>
        </w:rPr>
        <w:t xml:space="preserve"> </w:t>
      </w:r>
      <w:proofErr w:type="spellStart"/>
      <w:r w:rsidRPr="000260E2">
        <w:rPr>
          <w:rFonts w:asciiTheme="majorHAnsi" w:hAnsiTheme="majorHAnsi"/>
          <w:color w:val="000000" w:themeColor="text1"/>
          <w:sz w:val="24"/>
          <w:szCs w:val="24"/>
          <w:lang w:val="no"/>
        </w:rPr>
        <w:t>ietjama</w:t>
      </w:r>
      <w:proofErr w:type="spellEnd"/>
      <w:r w:rsidRPr="000260E2">
        <w:rPr>
          <w:rFonts w:asciiTheme="majorHAnsi" w:hAnsiTheme="majorHAnsi"/>
          <w:color w:val="000000" w:themeColor="text1"/>
          <w:sz w:val="24"/>
          <w:szCs w:val="24"/>
          <w:lang w:val="no"/>
        </w:rPr>
        <w:t xml:space="preserve"> </w:t>
      </w:r>
      <w:proofErr w:type="spellStart"/>
      <w:r w:rsidRPr="000260E2">
        <w:rPr>
          <w:rFonts w:asciiTheme="majorHAnsi" w:hAnsiTheme="majorHAnsi"/>
          <w:color w:val="000000" w:themeColor="text1"/>
          <w:sz w:val="24"/>
          <w:szCs w:val="24"/>
          <w:lang w:val="no"/>
        </w:rPr>
        <w:t>ájttegijs</w:t>
      </w:r>
      <w:proofErr w:type="spellEnd"/>
      <w:r w:rsidRPr="000260E2">
        <w:rPr>
          <w:rFonts w:asciiTheme="majorHAnsi" w:hAnsiTheme="majorHAnsi"/>
          <w:color w:val="000000" w:themeColor="text1"/>
          <w:sz w:val="24"/>
          <w:szCs w:val="24"/>
          <w:lang w:val="no"/>
        </w:rPr>
        <w:t xml:space="preserve"> </w:t>
      </w:r>
      <w:proofErr w:type="spellStart"/>
      <w:r w:rsidRPr="000260E2">
        <w:rPr>
          <w:rFonts w:asciiTheme="majorHAnsi" w:hAnsiTheme="majorHAnsi"/>
          <w:color w:val="000000" w:themeColor="text1"/>
          <w:sz w:val="24"/>
          <w:szCs w:val="24"/>
          <w:lang w:val="no"/>
        </w:rPr>
        <w:t>árbben</w:t>
      </w:r>
      <w:proofErr w:type="spellEnd"/>
      <w:r w:rsidRPr="000260E2">
        <w:rPr>
          <w:rFonts w:asciiTheme="majorHAnsi" w:hAnsiTheme="majorHAnsi"/>
          <w:color w:val="000000" w:themeColor="text1"/>
          <w:sz w:val="24"/>
          <w:szCs w:val="24"/>
          <w:lang w:val="no"/>
        </w:rPr>
        <w:t xml:space="preserve"> </w:t>
      </w:r>
      <w:proofErr w:type="spellStart"/>
      <w:r w:rsidRPr="000260E2">
        <w:rPr>
          <w:rFonts w:asciiTheme="majorHAnsi" w:hAnsiTheme="majorHAnsi"/>
          <w:color w:val="000000" w:themeColor="text1"/>
          <w:sz w:val="24"/>
          <w:szCs w:val="24"/>
          <w:lang w:val="no"/>
        </w:rPr>
        <w:t>oadtjum</w:t>
      </w:r>
      <w:proofErr w:type="spellEnd"/>
      <w:r w:rsidRPr="000260E2">
        <w:rPr>
          <w:rFonts w:asciiTheme="majorHAnsi" w:hAnsiTheme="majorHAnsi"/>
          <w:color w:val="000000" w:themeColor="text1"/>
          <w:sz w:val="24"/>
          <w:szCs w:val="24"/>
          <w:lang w:val="no"/>
        </w:rPr>
        <w:t xml:space="preserve">. </w:t>
      </w:r>
      <w:proofErr w:type="spellStart"/>
      <w:r w:rsidRPr="000260E2">
        <w:rPr>
          <w:rFonts w:asciiTheme="majorHAnsi" w:hAnsiTheme="majorHAnsi"/>
          <w:color w:val="000000" w:themeColor="text1"/>
          <w:sz w:val="24"/>
          <w:szCs w:val="24"/>
          <w:lang w:val="no"/>
        </w:rPr>
        <w:t>Uddni</w:t>
      </w:r>
      <w:proofErr w:type="spellEnd"/>
      <w:r w:rsidRPr="000260E2">
        <w:rPr>
          <w:rFonts w:asciiTheme="majorHAnsi" w:hAnsiTheme="majorHAnsi"/>
          <w:color w:val="000000" w:themeColor="text1"/>
          <w:sz w:val="24"/>
          <w:szCs w:val="24"/>
          <w:lang w:val="no"/>
        </w:rPr>
        <w:t xml:space="preserve"> </w:t>
      </w:r>
      <w:proofErr w:type="spellStart"/>
      <w:r w:rsidRPr="000260E2">
        <w:rPr>
          <w:rFonts w:asciiTheme="majorHAnsi" w:hAnsiTheme="majorHAnsi"/>
          <w:color w:val="000000" w:themeColor="text1"/>
          <w:sz w:val="24"/>
          <w:szCs w:val="24"/>
          <w:lang w:val="no"/>
        </w:rPr>
        <w:t>sierraláhkáj</w:t>
      </w:r>
      <w:proofErr w:type="spellEnd"/>
      <w:r w:rsidRPr="000260E2">
        <w:rPr>
          <w:rFonts w:asciiTheme="majorHAnsi" w:hAnsiTheme="majorHAnsi"/>
          <w:color w:val="000000" w:themeColor="text1"/>
          <w:sz w:val="24"/>
          <w:szCs w:val="24"/>
          <w:lang w:val="no"/>
        </w:rPr>
        <w:t xml:space="preserve"> </w:t>
      </w:r>
      <w:proofErr w:type="spellStart"/>
      <w:r w:rsidRPr="000260E2">
        <w:rPr>
          <w:rFonts w:asciiTheme="majorHAnsi" w:hAnsiTheme="majorHAnsi"/>
          <w:color w:val="000000" w:themeColor="text1"/>
          <w:sz w:val="24"/>
          <w:szCs w:val="24"/>
          <w:lang w:val="no"/>
        </w:rPr>
        <w:t>råhkådallap</w:t>
      </w:r>
      <w:proofErr w:type="spellEnd"/>
      <w:r w:rsidRPr="000260E2">
        <w:rPr>
          <w:rFonts w:asciiTheme="majorHAnsi" w:hAnsiTheme="majorHAnsi"/>
          <w:color w:val="000000" w:themeColor="text1"/>
          <w:sz w:val="24"/>
          <w:szCs w:val="24"/>
          <w:lang w:val="no"/>
        </w:rPr>
        <w:t xml:space="preserve"> </w:t>
      </w:r>
      <w:proofErr w:type="spellStart"/>
      <w:r w:rsidRPr="000260E2">
        <w:rPr>
          <w:rFonts w:asciiTheme="majorHAnsi" w:hAnsiTheme="majorHAnsi"/>
          <w:color w:val="000000" w:themeColor="text1"/>
          <w:sz w:val="24"/>
          <w:szCs w:val="24"/>
          <w:lang w:val="no"/>
        </w:rPr>
        <w:t>sáme</w:t>
      </w:r>
      <w:proofErr w:type="spellEnd"/>
      <w:r w:rsidRPr="000260E2">
        <w:rPr>
          <w:rFonts w:asciiTheme="majorHAnsi" w:hAnsiTheme="majorHAnsi"/>
          <w:color w:val="000000" w:themeColor="text1"/>
          <w:sz w:val="24"/>
          <w:szCs w:val="24"/>
          <w:lang w:val="no"/>
        </w:rPr>
        <w:t xml:space="preserve"> </w:t>
      </w:r>
      <w:proofErr w:type="spellStart"/>
      <w:r w:rsidRPr="000260E2">
        <w:rPr>
          <w:rFonts w:asciiTheme="majorHAnsi" w:hAnsiTheme="majorHAnsi"/>
          <w:color w:val="000000" w:themeColor="text1"/>
          <w:sz w:val="24"/>
          <w:szCs w:val="24"/>
          <w:lang w:val="no"/>
        </w:rPr>
        <w:t>vuodoæládusáj</w:t>
      </w:r>
      <w:proofErr w:type="spellEnd"/>
      <w:r w:rsidRPr="000260E2">
        <w:rPr>
          <w:rFonts w:asciiTheme="majorHAnsi" w:hAnsiTheme="majorHAnsi"/>
          <w:color w:val="000000" w:themeColor="text1"/>
          <w:sz w:val="24"/>
          <w:szCs w:val="24"/>
          <w:lang w:val="no"/>
        </w:rPr>
        <w:t xml:space="preserve"> </w:t>
      </w:r>
      <w:proofErr w:type="spellStart"/>
      <w:r w:rsidRPr="000260E2">
        <w:rPr>
          <w:rFonts w:asciiTheme="majorHAnsi" w:hAnsiTheme="majorHAnsi"/>
          <w:color w:val="000000" w:themeColor="text1"/>
          <w:sz w:val="24"/>
          <w:szCs w:val="24"/>
          <w:lang w:val="no"/>
        </w:rPr>
        <w:t>åvdås</w:t>
      </w:r>
      <w:proofErr w:type="spellEnd"/>
      <w:r w:rsidRPr="000260E2">
        <w:rPr>
          <w:rFonts w:asciiTheme="majorHAnsi" w:hAnsiTheme="majorHAnsi"/>
          <w:color w:val="000000" w:themeColor="text1"/>
          <w:sz w:val="24"/>
          <w:szCs w:val="24"/>
          <w:lang w:val="no"/>
        </w:rPr>
        <w:t xml:space="preserve"> ja </w:t>
      </w:r>
      <w:proofErr w:type="spellStart"/>
      <w:r w:rsidRPr="000260E2">
        <w:rPr>
          <w:rFonts w:asciiTheme="majorHAnsi" w:hAnsiTheme="majorHAnsi"/>
          <w:color w:val="000000" w:themeColor="text1"/>
          <w:sz w:val="24"/>
          <w:szCs w:val="24"/>
          <w:lang w:val="no"/>
        </w:rPr>
        <w:t>sijá</w:t>
      </w:r>
      <w:proofErr w:type="spellEnd"/>
      <w:r w:rsidRPr="000260E2">
        <w:rPr>
          <w:rFonts w:asciiTheme="majorHAnsi" w:hAnsiTheme="majorHAnsi"/>
          <w:color w:val="000000" w:themeColor="text1"/>
          <w:sz w:val="24"/>
          <w:szCs w:val="24"/>
          <w:lang w:val="no"/>
        </w:rPr>
        <w:t xml:space="preserve"> </w:t>
      </w:r>
      <w:proofErr w:type="spellStart"/>
      <w:r w:rsidRPr="000260E2">
        <w:rPr>
          <w:rFonts w:asciiTheme="majorHAnsi" w:hAnsiTheme="majorHAnsi"/>
          <w:color w:val="000000" w:themeColor="text1"/>
          <w:sz w:val="24"/>
          <w:szCs w:val="24"/>
          <w:lang w:val="no"/>
        </w:rPr>
        <w:t>máhttelisvuodaj</w:t>
      </w:r>
      <w:proofErr w:type="spellEnd"/>
      <w:r w:rsidRPr="000260E2">
        <w:rPr>
          <w:rFonts w:asciiTheme="majorHAnsi" w:hAnsiTheme="majorHAnsi"/>
          <w:color w:val="000000" w:themeColor="text1"/>
          <w:sz w:val="24"/>
          <w:szCs w:val="24"/>
          <w:lang w:val="no"/>
        </w:rPr>
        <w:t xml:space="preserve"> </w:t>
      </w:r>
      <w:proofErr w:type="spellStart"/>
      <w:r w:rsidRPr="000260E2">
        <w:rPr>
          <w:rFonts w:asciiTheme="majorHAnsi" w:hAnsiTheme="majorHAnsi"/>
          <w:color w:val="000000" w:themeColor="text1"/>
          <w:sz w:val="24"/>
          <w:szCs w:val="24"/>
          <w:lang w:val="no"/>
        </w:rPr>
        <w:t>åvdås</w:t>
      </w:r>
      <w:proofErr w:type="spellEnd"/>
      <w:r w:rsidRPr="000260E2">
        <w:rPr>
          <w:rFonts w:asciiTheme="majorHAnsi" w:hAnsiTheme="majorHAnsi"/>
          <w:color w:val="000000" w:themeColor="text1"/>
          <w:sz w:val="24"/>
          <w:szCs w:val="24"/>
          <w:lang w:val="no"/>
        </w:rPr>
        <w:t xml:space="preserve"> </w:t>
      </w:r>
      <w:proofErr w:type="spellStart"/>
      <w:r w:rsidRPr="000260E2">
        <w:rPr>
          <w:rFonts w:asciiTheme="majorHAnsi" w:hAnsiTheme="majorHAnsi"/>
          <w:color w:val="000000" w:themeColor="text1"/>
          <w:sz w:val="24"/>
          <w:szCs w:val="24"/>
          <w:lang w:val="no"/>
        </w:rPr>
        <w:t>nuoren</w:t>
      </w:r>
      <w:proofErr w:type="spellEnd"/>
      <w:r w:rsidRPr="000260E2">
        <w:rPr>
          <w:rFonts w:asciiTheme="majorHAnsi" w:hAnsiTheme="majorHAnsi"/>
          <w:color w:val="000000" w:themeColor="text1"/>
          <w:sz w:val="24"/>
          <w:szCs w:val="24"/>
          <w:lang w:val="no"/>
        </w:rPr>
        <w:t xml:space="preserve"> ja </w:t>
      </w:r>
      <w:proofErr w:type="spellStart"/>
      <w:r w:rsidRPr="000260E2">
        <w:rPr>
          <w:rFonts w:asciiTheme="majorHAnsi" w:hAnsiTheme="majorHAnsi"/>
          <w:color w:val="000000" w:themeColor="text1"/>
          <w:sz w:val="24"/>
          <w:szCs w:val="24"/>
          <w:lang w:val="no"/>
        </w:rPr>
        <w:t>aj</w:t>
      </w:r>
      <w:proofErr w:type="spellEnd"/>
      <w:r w:rsidRPr="000260E2">
        <w:rPr>
          <w:rFonts w:asciiTheme="majorHAnsi" w:hAnsiTheme="majorHAnsi"/>
          <w:color w:val="000000" w:themeColor="text1"/>
          <w:sz w:val="24"/>
          <w:szCs w:val="24"/>
          <w:lang w:val="no"/>
        </w:rPr>
        <w:t xml:space="preserve"> </w:t>
      </w:r>
      <w:proofErr w:type="spellStart"/>
      <w:r w:rsidRPr="000260E2">
        <w:rPr>
          <w:rFonts w:asciiTheme="majorHAnsi" w:hAnsiTheme="majorHAnsi"/>
          <w:color w:val="000000" w:themeColor="text1"/>
          <w:sz w:val="24"/>
          <w:szCs w:val="24"/>
          <w:lang w:val="no"/>
        </w:rPr>
        <w:t>gátten</w:t>
      </w:r>
      <w:proofErr w:type="spellEnd"/>
      <w:r w:rsidRPr="000260E2">
        <w:rPr>
          <w:rFonts w:asciiTheme="majorHAnsi" w:hAnsiTheme="majorHAnsi"/>
          <w:color w:val="000000" w:themeColor="text1"/>
          <w:sz w:val="24"/>
          <w:szCs w:val="24"/>
          <w:lang w:val="no"/>
        </w:rPr>
        <w:t xml:space="preserve"> </w:t>
      </w:r>
      <w:proofErr w:type="spellStart"/>
      <w:r w:rsidRPr="000260E2">
        <w:rPr>
          <w:rFonts w:asciiTheme="majorHAnsi" w:hAnsiTheme="majorHAnsi"/>
          <w:color w:val="000000" w:themeColor="text1"/>
          <w:sz w:val="24"/>
          <w:szCs w:val="24"/>
          <w:lang w:val="no"/>
        </w:rPr>
        <w:t>bierggit</w:t>
      </w:r>
      <w:proofErr w:type="spellEnd"/>
      <w:r w:rsidRPr="000260E2">
        <w:rPr>
          <w:rFonts w:asciiTheme="majorHAnsi" w:hAnsiTheme="majorHAnsi"/>
          <w:color w:val="000000" w:themeColor="text1"/>
          <w:sz w:val="24"/>
          <w:szCs w:val="24"/>
          <w:lang w:val="no"/>
        </w:rPr>
        <w:t xml:space="preserve">. </w:t>
      </w:r>
      <w:proofErr w:type="spellStart"/>
      <w:r w:rsidRPr="000260E2">
        <w:rPr>
          <w:rFonts w:asciiTheme="majorHAnsi" w:hAnsiTheme="majorHAnsi"/>
          <w:color w:val="000000" w:themeColor="text1"/>
          <w:sz w:val="24"/>
          <w:szCs w:val="24"/>
          <w:lang w:val="no"/>
        </w:rPr>
        <w:t>Råhkålip</w:t>
      </w:r>
      <w:proofErr w:type="spellEnd"/>
      <w:r w:rsidRPr="000260E2">
        <w:rPr>
          <w:rFonts w:asciiTheme="majorHAnsi" w:hAnsiTheme="majorHAnsi"/>
          <w:color w:val="000000" w:themeColor="text1"/>
          <w:sz w:val="24"/>
          <w:szCs w:val="24"/>
          <w:lang w:val="no"/>
        </w:rPr>
        <w:t xml:space="preserve"> </w:t>
      </w:r>
      <w:proofErr w:type="spellStart"/>
      <w:r w:rsidRPr="000260E2">
        <w:rPr>
          <w:rFonts w:asciiTheme="majorHAnsi" w:hAnsiTheme="majorHAnsi"/>
          <w:color w:val="000000" w:themeColor="text1"/>
          <w:sz w:val="24"/>
          <w:szCs w:val="24"/>
          <w:lang w:val="no"/>
        </w:rPr>
        <w:t>sijáj</w:t>
      </w:r>
      <w:proofErr w:type="spellEnd"/>
      <w:r w:rsidRPr="000260E2">
        <w:rPr>
          <w:rFonts w:asciiTheme="majorHAnsi" w:hAnsiTheme="majorHAnsi"/>
          <w:color w:val="000000" w:themeColor="text1"/>
          <w:sz w:val="24"/>
          <w:szCs w:val="24"/>
          <w:lang w:val="no"/>
        </w:rPr>
        <w:t xml:space="preserve"> </w:t>
      </w:r>
      <w:proofErr w:type="spellStart"/>
      <w:r w:rsidRPr="000260E2">
        <w:rPr>
          <w:rFonts w:asciiTheme="majorHAnsi" w:hAnsiTheme="majorHAnsi"/>
          <w:color w:val="000000" w:themeColor="text1"/>
          <w:sz w:val="24"/>
          <w:szCs w:val="24"/>
          <w:lang w:val="no"/>
        </w:rPr>
        <w:t>åvdås</w:t>
      </w:r>
      <w:proofErr w:type="spellEnd"/>
      <w:r w:rsidRPr="000260E2">
        <w:rPr>
          <w:rFonts w:asciiTheme="majorHAnsi" w:hAnsiTheme="majorHAnsi"/>
          <w:color w:val="000000" w:themeColor="text1"/>
          <w:sz w:val="24"/>
          <w:szCs w:val="24"/>
          <w:lang w:val="no"/>
        </w:rPr>
        <w:t xml:space="preserve"> </w:t>
      </w:r>
      <w:proofErr w:type="spellStart"/>
      <w:r w:rsidRPr="000260E2">
        <w:rPr>
          <w:rFonts w:asciiTheme="majorHAnsi" w:hAnsiTheme="majorHAnsi"/>
          <w:color w:val="000000" w:themeColor="text1"/>
          <w:sz w:val="24"/>
          <w:szCs w:val="24"/>
          <w:lang w:val="no"/>
        </w:rPr>
        <w:t>gudi</w:t>
      </w:r>
      <w:proofErr w:type="spellEnd"/>
      <w:r w:rsidRPr="000260E2">
        <w:rPr>
          <w:rFonts w:asciiTheme="majorHAnsi" w:hAnsiTheme="majorHAnsi"/>
          <w:color w:val="000000" w:themeColor="text1"/>
          <w:sz w:val="24"/>
          <w:szCs w:val="24"/>
          <w:lang w:val="no"/>
        </w:rPr>
        <w:t xml:space="preserve"> </w:t>
      </w:r>
      <w:proofErr w:type="spellStart"/>
      <w:r w:rsidRPr="000260E2">
        <w:rPr>
          <w:rFonts w:asciiTheme="majorHAnsi" w:hAnsiTheme="majorHAnsi"/>
          <w:color w:val="000000" w:themeColor="text1"/>
          <w:sz w:val="24"/>
          <w:szCs w:val="24"/>
          <w:lang w:val="no"/>
        </w:rPr>
        <w:t>boahtteájges</w:t>
      </w:r>
      <w:proofErr w:type="spellEnd"/>
      <w:r w:rsidRPr="000260E2">
        <w:rPr>
          <w:rFonts w:asciiTheme="majorHAnsi" w:hAnsiTheme="majorHAnsi"/>
          <w:color w:val="000000" w:themeColor="text1"/>
          <w:sz w:val="24"/>
          <w:szCs w:val="24"/>
          <w:lang w:val="no"/>
        </w:rPr>
        <w:t xml:space="preserve"> </w:t>
      </w:r>
      <w:proofErr w:type="spellStart"/>
      <w:r w:rsidRPr="000260E2">
        <w:rPr>
          <w:rFonts w:asciiTheme="majorHAnsi" w:hAnsiTheme="majorHAnsi"/>
          <w:color w:val="000000" w:themeColor="text1"/>
          <w:sz w:val="24"/>
          <w:szCs w:val="24"/>
          <w:lang w:val="no"/>
        </w:rPr>
        <w:t>mårråhi</w:t>
      </w:r>
      <w:proofErr w:type="spellEnd"/>
      <w:r w:rsidRPr="000260E2">
        <w:rPr>
          <w:rFonts w:asciiTheme="majorHAnsi" w:hAnsiTheme="majorHAnsi"/>
          <w:color w:val="000000" w:themeColor="text1"/>
          <w:sz w:val="24"/>
          <w:szCs w:val="24"/>
          <w:lang w:val="no"/>
        </w:rPr>
        <w:t xml:space="preserve"> </w:t>
      </w:r>
      <w:proofErr w:type="spellStart"/>
      <w:r w:rsidRPr="000260E2">
        <w:rPr>
          <w:rFonts w:asciiTheme="majorHAnsi" w:hAnsiTheme="majorHAnsi"/>
          <w:color w:val="000000" w:themeColor="text1"/>
          <w:sz w:val="24"/>
          <w:szCs w:val="24"/>
          <w:lang w:val="no"/>
        </w:rPr>
        <w:t>urudisáj</w:t>
      </w:r>
      <w:proofErr w:type="spellEnd"/>
      <w:r w:rsidRPr="000260E2">
        <w:rPr>
          <w:rFonts w:asciiTheme="majorHAnsi" w:hAnsiTheme="majorHAnsi"/>
          <w:color w:val="000000" w:themeColor="text1"/>
          <w:sz w:val="24"/>
          <w:szCs w:val="24"/>
          <w:lang w:val="no"/>
        </w:rPr>
        <w:t xml:space="preserve"> </w:t>
      </w:r>
      <w:proofErr w:type="spellStart"/>
      <w:r w:rsidRPr="000260E2">
        <w:rPr>
          <w:rFonts w:asciiTheme="majorHAnsi" w:hAnsiTheme="majorHAnsi"/>
          <w:color w:val="000000" w:themeColor="text1"/>
          <w:sz w:val="24"/>
          <w:szCs w:val="24"/>
          <w:lang w:val="no"/>
        </w:rPr>
        <w:t>diehti</w:t>
      </w:r>
      <w:proofErr w:type="spellEnd"/>
      <w:r w:rsidRPr="000260E2">
        <w:rPr>
          <w:rFonts w:asciiTheme="majorHAnsi" w:hAnsiTheme="majorHAnsi"/>
          <w:color w:val="000000" w:themeColor="text1"/>
          <w:sz w:val="24"/>
          <w:szCs w:val="24"/>
          <w:lang w:val="no"/>
        </w:rPr>
        <w:t xml:space="preserve">, ja </w:t>
      </w:r>
      <w:proofErr w:type="spellStart"/>
      <w:r w:rsidRPr="000260E2">
        <w:rPr>
          <w:rFonts w:asciiTheme="majorHAnsi" w:hAnsiTheme="majorHAnsi"/>
          <w:color w:val="000000" w:themeColor="text1"/>
          <w:sz w:val="24"/>
          <w:szCs w:val="24"/>
          <w:lang w:val="no"/>
        </w:rPr>
        <w:t>nuoraj</w:t>
      </w:r>
      <w:proofErr w:type="spellEnd"/>
      <w:r w:rsidRPr="000260E2">
        <w:rPr>
          <w:rFonts w:asciiTheme="majorHAnsi" w:hAnsiTheme="majorHAnsi"/>
          <w:color w:val="000000" w:themeColor="text1"/>
          <w:sz w:val="24"/>
          <w:szCs w:val="24"/>
          <w:lang w:val="no"/>
        </w:rPr>
        <w:t xml:space="preserve"> </w:t>
      </w:r>
      <w:proofErr w:type="spellStart"/>
      <w:r w:rsidRPr="000260E2">
        <w:rPr>
          <w:rFonts w:asciiTheme="majorHAnsi" w:hAnsiTheme="majorHAnsi"/>
          <w:color w:val="000000" w:themeColor="text1"/>
          <w:sz w:val="24"/>
          <w:szCs w:val="24"/>
          <w:lang w:val="no"/>
        </w:rPr>
        <w:t>åvdås</w:t>
      </w:r>
      <w:proofErr w:type="spellEnd"/>
      <w:r w:rsidRPr="000260E2">
        <w:rPr>
          <w:rFonts w:asciiTheme="majorHAnsi" w:hAnsiTheme="majorHAnsi"/>
          <w:color w:val="000000" w:themeColor="text1"/>
          <w:sz w:val="24"/>
          <w:szCs w:val="24"/>
          <w:lang w:val="no"/>
        </w:rPr>
        <w:t xml:space="preserve"> </w:t>
      </w:r>
      <w:proofErr w:type="spellStart"/>
      <w:r w:rsidRPr="000260E2">
        <w:rPr>
          <w:rFonts w:asciiTheme="majorHAnsi" w:hAnsiTheme="majorHAnsi"/>
          <w:color w:val="000000" w:themeColor="text1"/>
          <w:sz w:val="24"/>
          <w:szCs w:val="24"/>
          <w:lang w:val="no"/>
        </w:rPr>
        <w:t>gudi</w:t>
      </w:r>
      <w:proofErr w:type="spellEnd"/>
      <w:r w:rsidRPr="000260E2">
        <w:rPr>
          <w:rFonts w:asciiTheme="majorHAnsi" w:hAnsiTheme="majorHAnsi"/>
          <w:color w:val="000000" w:themeColor="text1"/>
          <w:sz w:val="24"/>
          <w:szCs w:val="24"/>
          <w:lang w:val="no"/>
        </w:rPr>
        <w:t xml:space="preserve"> </w:t>
      </w:r>
      <w:proofErr w:type="spellStart"/>
      <w:r w:rsidRPr="000260E2">
        <w:rPr>
          <w:rFonts w:asciiTheme="majorHAnsi" w:hAnsiTheme="majorHAnsi"/>
          <w:color w:val="000000" w:themeColor="text1"/>
          <w:sz w:val="24"/>
          <w:szCs w:val="24"/>
          <w:lang w:val="no"/>
        </w:rPr>
        <w:t>juorruli</w:t>
      </w:r>
      <w:proofErr w:type="spellEnd"/>
      <w:r w:rsidRPr="000260E2">
        <w:rPr>
          <w:rFonts w:asciiTheme="majorHAnsi" w:hAnsiTheme="majorHAnsi"/>
          <w:color w:val="000000" w:themeColor="text1"/>
          <w:sz w:val="24"/>
          <w:szCs w:val="24"/>
          <w:lang w:val="no"/>
        </w:rPr>
        <w:t xml:space="preserve">. </w:t>
      </w:r>
      <w:proofErr w:type="spellStart"/>
      <w:r w:rsidRPr="000260E2">
        <w:rPr>
          <w:rFonts w:asciiTheme="majorHAnsi" w:hAnsiTheme="majorHAnsi"/>
          <w:color w:val="000000" w:themeColor="text1"/>
          <w:sz w:val="24"/>
          <w:szCs w:val="24"/>
          <w:lang w:val="no"/>
        </w:rPr>
        <w:t>Råhkådallap</w:t>
      </w:r>
      <w:proofErr w:type="spellEnd"/>
      <w:r w:rsidRPr="000260E2">
        <w:rPr>
          <w:rFonts w:asciiTheme="majorHAnsi" w:hAnsiTheme="majorHAnsi"/>
          <w:color w:val="000000" w:themeColor="text1"/>
          <w:sz w:val="24"/>
          <w:szCs w:val="24"/>
          <w:lang w:val="no"/>
        </w:rPr>
        <w:t xml:space="preserve"> </w:t>
      </w:r>
      <w:proofErr w:type="spellStart"/>
      <w:r w:rsidRPr="000260E2">
        <w:rPr>
          <w:rFonts w:asciiTheme="majorHAnsi" w:hAnsiTheme="majorHAnsi"/>
          <w:color w:val="000000" w:themeColor="text1"/>
          <w:sz w:val="24"/>
          <w:szCs w:val="24"/>
          <w:lang w:val="no"/>
        </w:rPr>
        <w:t>aj</w:t>
      </w:r>
      <w:proofErr w:type="spellEnd"/>
      <w:r w:rsidRPr="000260E2">
        <w:rPr>
          <w:rFonts w:asciiTheme="majorHAnsi" w:hAnsiTheme="majorHAnsi"/>
          <w:color w:val="000000" w:themeColor="text1"/>
          <w:sz w:val="24"/>
          <w:szCs w:val="24"/>
          <w:lang w:val="no"/>
        </w:rPr>
        <w:t xml:space="preserve"> </w:t>
      </w:r>
      <w:proofErr w:type="spellStart"/>
      <w:r w:rsidRPr="000260E2">
        <w:rPr>
          <w:rFonts w:asciiTheme="majorHAnsi" w:hAnsiTheme="majorHAnsi"/>
          <w:color w:val="000000" w:themeColor="text1"/>
          <w:sz w:val="24"/>
          <w:szCs w:val="24"/>
          <w:lang w:val="no"/>
        </w:rPr>
        <w:t>vuodnaårrij</w:t>
      </w:r>
      <w:proofErr w:type="spellEnd"/>
      <w:r w:rsidRPr="000260E2">
        <w:rPr>
          <w:rFonts w:asciiTheme="majorHAnsi" w:hAnsiTheme="majorHAnsi"/>
          <w:color w:val="000000" w:themeColor="text1"/>
          <w:sz w:val="24"/>
          <w:szCs w:val="24"/>
          <w:lang w:val="no"/>
        </w:rPr>
        <w:t xml:space="preserve"> </w:t>
      </w:r>
      <w:proofErr w:type="spellStart"/>
      <w:r w:rsidRPr="000260E2">
        <w:rPr>
          <w:rFonts w:asciiTheme="majorHAnsi" w:hAnsiTheme="majorHAnsi"/>
          <w:color w:val="000000" w:themeColor="text1"/>
          <w:sz w:val="24"/>
          <w:szCs w:val="24"/>
          <w:lang w:val="no"/>
        </w:rPr>
        <w:t>åvdås</w:t>
      </w:r>
      <w:proofErr w:type="spellEnd"/>
      <w:r w:rsidRPr="000260E2">
        <w:rPr>
          <w:rFonts w:asciiTheme="majorHAnsi" w:hAnsiTheme="majorHAnsi"/>
          <w:color w:val="000000" w:themeColor="text1"/>
          <w:sz w:val="24"/>
          <w:szCs w:val="24"/>
          <w:lang w:val="no"/>
        </w:rPr>
        <w:t xml:space="preserve"> </w:t>
      </w:r>
      <w:proofErr w:type="spellStart"/>
      <w:r w:rsidRPr="000260E2">
        <w:rPr>
          <w:rFonts w:asciiTheme="majorHAnsi" w:hAnsiTheme="majorHAnsi"/>
          <w:color w:val="000000" w:themeColor="text1"/>
          <w:sz w:val="24"/>
          <w:szCs w:val="24"/>
          <w:lang w:val="no"/>
        </w:rPr>
        <w:t>váj</w:t>
      </w:r>
      <w:proofErr w:type="spellEnd"/>
      <w:r w:rsidRPr="000260E2">
        <w:rPr>
          <w:rFonts w:asciiTheme="majorHAnsi" w:hAnsiTheme="majorHAnsi"/>
          <w:color w:val="000000" w:themeColor="text1"/>
          <w:sz w:val="24"/>
          <w:szCs w:val="24"/>
          <w:lang w:val="no"/>
        </w:rPr>
        <w:t xml:space="preserve"> </w:t>
      </w:r>
      <w:proofErr w:type="spellStart"/>
      <w:r w:rsidRPr="000260E2">
        <w:rPr>
          <w:rFonts w:asciiTheme="majorHAnsi" w:hAnsiTheme="majorHAnsi"/>
          <w:color w:val="000000" w:themeColor="text1"/>
          <w:sz w:val="24"/>
          <w:szCs w:val="24"/>
          <w:lang w:val="no"/>
        </w:rPr>
        <w:t>sij</w:t>
      </w:r>
      <w:proofErr w:type="spellEnd"/>
      <w:r w:rsidRPr="000260E2">
        <w:rPr>
          <w:rFonts w:asciiTheme="majorHAnsi" w:hAnsiTheme="majorHAnsi"/>
          <w:color w:val="000000" w:themeColor="text1"/>
          <w:sz w:val="24"/>
          <w:szCs w:val="24"/>
          <w:lang w:val="no"/>
        </w:rPr>
        <w:t xml:space="preserve"> </w:t>
      </w:r>
      <w:proofErr w:type="spellStart"/>
      <w:r w:rsidRPr="000260E2">
        <w:rPr>
          <w:rFonts w:asciiTheme="majorHAnsi" w:hAnsiTheme="majorHAnsi"/>
          <w:color w:val="000000" w:themeColor="text1"/>
          <w:sz w:val="24"/>
          <w:szCs w:val="24"/>
          <w:lang w:val="no"/>
        </w:rPr>
        <w:t>bessi</w:t>
      </w:r>
      <w:proofErr w:type="spellEnd"/>
      <w:r w:rsidRPr="000260E2">
        <w:rPr>
          <w:rFonts w:asciiTheme="majorHAnsi" w:hAnsiTheme="majorHAnsi"/>
          <w:color w:val="000000" w:themeColor="text1"/>
          <w:sz w:val="24"/>
          <w:szCs w:val="24"/>
          <w:lang w:val="no"/>
        </w:rPr>
        <w:t xml:space="preserve"> </w:t>
      </w:r>
      <w:proofErr w:type="spellStart"/>
      <w:r w:rsidRPr="000260E2">
        <w:rPr>
          <w:rFonts w:asciiTheme="majorHAnsi" w:hAnsiTheme="majorHAnsi"/>
          <w:color w:val="000000" w:themeColor="text1"/>
          <w:sz w:val="24"/>
          <w:szCs w:val="24"/>
          <w:lang w:val="no"/>
        </w:rPr>
        <w:t>nuores</w:t>
      </w:r>
      <w:proofErr w:type="spellEnd"/>
      <w:r w:rsidRPr="000260E2">
        <w:rPr>
          <w:rFonts w:asciiTheme="majorHAnsi" w:hAnsiTheme="majorHAnsi"/>
          <w:color w:val="000000" w:themeColor="text1"/>
          <w:sz w:val="24"/>
          <w:szCs w:val="24"/>
          <w:lang w:val="no"/>
        </w:rPr>
        <w:t xml:space="preserve"> </w:t>
      </w:r>
      <w:proofErr w:type="spellStart"/>
      <w:r w:rsidRPr="000260E2">
        <w:rPr>
          <w:rFonts w:asciiTheme="majorHAnsi" w:hAnsiTheme="majorHAnsi"/>
          <w:color w:val="000000" w:themeColor="text1"/>
          <w:sz w:val="24"/>
          <w:szCs w:val="24"/>
          <w:lang w:val="no"/>
        </w:rPr>
        <w:t>tjuohppat</w:t>
      </w:r>
      <w:proofErr w:type="spellEnd"/>
      <w:r w:rsidRPr="000260E2">
        <w:rPr>
          <w:rFonts w:asciiTheme="majorHAnsi" w:hAnsiTheme="majorHAnsi"/>
          <w:color w:val="000000" w:themeColor="text1"/>
          <w:sz w:val="24"/>
          <w:szCs w:val="24"/>
          <w:lang w:val="no"/>
        </w:rPr>
        <w:t xml:space="preserve">. </w:t>
      </w:r>
      <w:proofErr w:type="spellStart"/>
      <w:r w:rsidRPr="000260E2">
        <w:rPr>
          <w:rFonts w:asciiTheme="majorHAnsi" w:hAnsiTheme="majorHAnsi"/>
          <w:color w:val="000000" w:themeColor="text1"/>
          <w:sz w:val="24"/>
          <w:szCs w:val="24"/>
          <w:lang w:val="no"/>
        </w:rPr>
        <w:t>Åhpada</w:t>
      </w:r>
      <w:proofErr w:type="spellEnd"/>
      <w:r w:rsidRPr="000260E2">
        <w:rPr>
          <w:rFonts w:asciiTheme="majorHAnsi" w:hAnsiTheme="majorHAnsi"/>
          <w:color w:val="000000" w:themeColor="text1"/>
          <w:sz w:val="24"/>
          <w:szCs w:val="24"/>
          <w:lang w:val="no"/>
        </w:rPr>
        <w:t xml:space="preserve"> </w:t>
      </w:r>
      <w:proofErr w:type="spellStart"/>
      <w:r w:rsidRPr="000260E2">
        <w:rPr>
          <w:rFonts w:asciiTheme="majorHAnsi" w:hAnsiTheme="majorHAnsi"/>
          <w:color w:val="000000" w:themeColor="text1"/>
          <w:sz w:val="24"/>
          <w:szCs w:val="24"/>
          <w:lang w:val="no"/>
        </w:rPr>
        <w:t>mijáv</w:t>
      </w:r>
      <w:proofErr w:type="spellEnd"/>
      <w:r w:rsidRPr="000260E2">
        <w:rPr>
          <w:rFonts w:asciiTheme="majorHAnsi" w:hAnsiTheme="majorHAnsi"/>
          <w:color w:val="000000" w:themeColor="text1"/>
          <w:sz w:val="24"/>
          <w:szCs w:val="24"/>
          <w:lang w:val="no"/>
        </w:rPr>
        <w:t xml:space="preserve"> </w:t>
      </w:r>
      <w:proofErr w:type="spellStart"/>
      <w:r w:rsidRPr="000260E2">
        <w:rPr>
          <w:rFonts w:asciiTheme="majorHAnsi" w:hAnsiTheme="majorHAnsi"/>
          <w:color w:val="000000" w:themeColor="text1"/>
          <w:sz w:val="24"/>
          <w:szCs w:val="24"/>
          <w:lang w:val="no"/>
        </w:rPr>
        <w:t>váj</w:t>
      </w:r>
      <w:proofErr w:type="spellEnd"/>
      <w:r w:rsidRPr="000260E2">
        <w:rPr>
          <w:rFonts w:asciiTheme="majorHAnsi" w:hAnsiTheme="majorHAnsi"/>
          <w:color w:val="000000" w:themeColor="text1"/>
          <w:sz w:val="24"/>
          <w:szCs w:val="24"/>
          <w:lang w:val="no"/>
        </w:rPr>
        <w:t xml:space="preserve"> </w:t>
      </w:r>
      <w:proofErr w:type="spellStart"/>
      <w:r w:rsidRPr="000260E2">
        <w:rPr>
          <w:rFonts w:asciiTheme="majorHAnsi" w:hAnsiTheme="majorHAnsi"/>
          <w:color w:val="000000" w:themeColor="text1"/>
          <w:sz w:val="24"/>
          <w:szCs w:val="24"/>
          <w:lang w:val="no"/>
        </w:rPr>
        <w:t>vuogas</w:t>
      </w:r>
      <w:proofErr w:type="spellEnd"/>
      <w:r w:rsidRPr="000260E2">
        <w:rPr>
          <w:rFonts w:asciiTheme="majorHAnsi" w:hAnsiTheme="majorHAnsi"/>
          <w:color w:val="000000" w:themeColor="text1"/>
          <w:sz w:val="24"/>
          <w:szCs w:val="24"/>
          <w:lang w:val="no"/>
        </w:rPr>
        <w:t xml:space="preserve"> </w:t>
      </w:r>
      <w:proofErr w:type="spellStart"/>
      <w:r w:rsidRPr="000260E2">
        <w:rPr>
          <w:rFonts w:asciiTheme="majorHAnsi" w:hAnsiTheme="majorHAnsi"/>
          <w:color w:val="000000" w:themeColor="text1"/>
          <w:sz w:val="24"/>
          <w:szCs w:val="24"/>
          <w:lang w:val="no"/>
        </w:rPr>
        <w:t>láhkáj</w:t>
      </w:r>
      <w:proofErr w:type="spellEnd"/>
      <w:r w:rsidRPr="000260E2">
        <w:rPr>
          <w:rFonts w:asciiTheme="majorHAnsi" w:hAnsiTheme="majorHAnsi"/>
          <w:color w:val="000000" w:themeColor="text1"/>
          <w:sz w:val="24"/>
          <w:szCs w:val="24"/>
          <w:lang w:val="no"/>
        </w:rPr>
        <w:t xml:space="preserve"> duv </w:t>
      </w:r>
      <w:proofErr w:type="spellStart"/>
      <w:r w:rsidRPr="000260E2">
        <w:rPr>
          <w:rFonts w:asciiTheme="majorHAnsi" w:hAnsiTheme="majorHAnsi"/>
          <w:color w:val="000000" w:themeColor="text1"/>
          <w:sz w:val="24"/>
          <w:szCs w:val="24"/>
          <w:lang w:val="no"/>
        </w:rPr>
        <w:t>vattáldagájt</w:t>
      </w:r>
      <w:proofErr w:type="spellEnd"/>
      <w:r w:rsidRPr="000260E2">
        <w:rPr>
          <w:rFonts w:asciiTheme="majorHAnsi" w:hAnsiTheme="majorHAnsi"/>
          <w:color w:val="000000" w:themeColor="text1"/>
          <w:sz w:val="24"/>
          <w:szCs w:val="24"/>
          <w:lang w:val="no"/>
        </w:rPr>
        <w:t xml:space="preserve"> </w:t>
      </w:r>
      <w:proofErr w:type="spellStart"/>
      <w:r w:rsidRPr="000260E2">
        <w:rPr>
          <w:rFonts w:asciiTheme="majorHAnsi" w:hAnsiTheme="majorHAnsi"/>
          <w:color w:val="000000" w:themeColor="text1"/>
          <w:sz w:val="24"/>
          <w:szCs w:val="24"/>
          <w:lang w:val="no"/>
        </w:rPr>
        <w:t>háldadip</w:t>
      </w:r>
      <w:proofErr w:type="spellEnd"/>
      <w:r w:rsidRPr="000260E2">
        <w:rPr>
          <w:rFonts w:asciiTheme="majorHAnsi" w:hAnsiTheme="majorHAnsi"/>
          <w:color w:val="000000" w:themeColor="text1"/>
          <w:sz w:val="24"/>
          <w:szCs w:val="24"/>
          <w:lang w:val="no"/>
        </w:rPr>
        <w:t xml:space="preserve">. </w:t>
      </w:r>
      <w:proofErr w:type="spellStart"/>
      <w:r w:rsidRPr="000260E2">
        <w:rPr>
          <w:rFonts w:asciiTheme="majorHAnsi" w:hAnsiTheme="majorHAnsi"/>
          <w:color w:val="000000" w:themeColor="text1"/>
          <w:sz w:val="24"/>
          <w:szCs w:val="24"/>
          <w:lang w:val="no"/>
        </w:rPr>
        <w:t>Dav</w:t>
      </w:r>
      <w:proofErr w:type="spellEnd"/>
      <w:r w:rsidRPr="000260E2">
        <w:rPr>
          <w:rFonts w:asciiTheme="majorHAnsi" w:hAnsiTheme="majorHAnsi"/>
          <w:color w:val="000000" w:themeColor="text1"/>
          <w:sz w:val="24"/>
          <w:szCs w:val="24"/>
          <w:lang w:val="no"/>
        </w:rPr>
        <w:t xml:space="preserve"> </w:t>
      </w:r>
      <w:proofErr w:type="spellStart"/>
      <w:r w:rsidRPr="000260E2">
        <w:rPr>
          <w:rFonts w:asciiTheme="majorHAnsi" w:hAnsiTheme="majorHAnsi"/>
          <w:color w:val="000000" w:themeColor="text1"/>
          <w:sz w:val="24"/>
          <w:szCs w:val="24"/>
          <w:lang w:val="no"/>
        </w:rPr>
        <w:t>råhkådallap</w:t>
      </w:r>
      <w:proofErr w:type="spellEnd"/>
      <w:r w:rsidRPr="000260E2">
        <w:rPr>
          <w:rFonts w:asciiTheme="majorHAnsi" w:hAnsiTheme="majorHAnsi"/>
          <w:color w:val="000000" w:themeColor="text1"/>
          <w:sz w:val="24"/>
          <w:szCs w:val="24"/>
          <w:lang w:val="no"/>
        </w:rPr>
        <w:t xml:space="preserve"> </w:t>
      </w:r>
      <w:proofErr w:type="spellStart"/>
      <w:r w:rsidRPr="000260E2">
        <w:rPr>
          <w:rFonts w:asciiTheme="majorHAnsi" w:hAnsiTheme="majorHAnsi"/>
          <w:color w:val="000000" w:themeColor="text1"/>
          <w:sz w:val="24"/>
          <w:szCs w:val="24"/>
          <w:lang w:val="no"/>
        </w:rPr>
        <w:t>Jesusa</w:t>
      </w:r>
      <w:proofErr w:type="spellEnd"/>
      <w:r w:rsidRPr="000260E2">
        <w:rPr>
          <w:rFonts w:asciiTheme="majorHAnsi" w:hAnsiTheme="majorHAnsi"/>
          <w:color w:val="000000" w:themeColor="text1"/>
          <w:sz w:val="24"/>
          <w:szCs w:val="24"/>
          <w:lang w:val="no"/>
        </w:rPr>
        <w:t xml:space="preserve"> </w:t>
      </w:r>
      <w:proofErr w:type="spellStart"/>
      <w:r w:rsidRPr="000260E2">
        <w:rPr>
          <w:rFonts w:asciiTheme="majorHAnsi" w:hAnsiTheme="majorHAnsi"/>
          <w:color w:val="000000" w:themeColor="text1"/>
          <w:sz w:val="24"/>
          <w:szCs w:val="24"/>
          <w:lang w:val="no"/>
        </w:rPr>
        <w:t>namán</w:t>
      </w:r>
      <w:proofErr w:type="spellEnd"/>
      <w:r w:rsidRPr="000260E2">
        <w:rPr>
          <w:rFonts w:asciiTheme="majorHAnsi" w:hAnsiTheme="majorHAnsi"/>
          <w:color w:val="000000" w:themeColor="text1"/>
          <w:sz w:val="24"/>
          <w:szCs w:val="24"/>
          <w:lang w:val="no"/>
        </w:rPr>
        <w:t>.</w:t>
      </w:r>
    </w:p>
    <w:p w14:paraId="290F336E" w14:textId="77777777" w:rsidR="003562BF" w:rsidRPr="000260E2" w:rsidRDefault="003562BF" w:rsidP="003562BF">
      <w:pPr>
        <w:rPr>
          <w:rFonts w:asciiTheme="majorHAnsi" w:hAnsiTheme="majorHAnsi"/>
          <w:color w:val="000000" w:themeColor="text1"/>
          <w:sz w:val="24"/>
          <w:szCs w:val="24"/>
          <w:lang w:val="no"/>
        </w:rPr>
      </w:pPr>
    </w:p>
    <w:p w14:paraId="4734CE7D" w14:textId="77777777" w:rsidR="003562BF" w:rsidRPr="000260E2" w:rsidRDefault="003562BF" w:rsidP="003562BF">
      <w:pPr>
        <w:rPr>
          <w:rFonts w:asciiTheme="majorHAnsi" w:hAnsiTheme="majorHAnsi"/>
          <w:b/>
          <w:bCs/>
          <w:color w:val="000000" w:themeColor="text1"/>
          <w:sz w:val="24"/>
          <w:szCs w:val="24"/>
          <w:lang w:val="no"/>
        </w:rPr>
      </w:pPr>
      <w:r w:rsidRPr="000260E2">
        <w:rPr>
          <w:rFonts w:asciiTheme="majorHAnsi" w:hAnsiTheme="majorHAnsi"/>
          <w:b/>
          <w:bCs/>
          <w:color w:val="000000" w:themeColor="text1"/>
          <w:sz w:val="24"/>
          <w:szCs w:val="24"/>
          <w:lang w:val="no"/>
        </w:rPr>
        <w:t>Nordsamisk</w:t>
      </w:r>
    </w:p>
    <w:p w14:paraId="4FE26ED8" w14:textId="77777777" w:rsidR="003562BF" w:rsidRPr="000260E2" w:rsidRDefault="003562BF" w:rsidP="003562BF">
      <w:pPr>
        <w:spacing w:line="240" w:lineRule="auto"/>
        <w:rPr>
          <w:rFonts w:asciiTheme="majorHAnsi" w:hAnsiTheme="majorHAnsi"/>
          <w:color w:val="000000" w:themeColor="text1"/>
          <w:sz w:val="24"/>
          <w:szCs w:val="24"/>
          <w:lang w:val="no"/>
        </w:rPr>
      </w:pPr>
      <w:proofErr w:type="spellStart"/>
      <w:r w:rsidRPr="000260E2">
        <w:rPr>
          <w:rFonts w:asciiTheme="majorHAnsi" w:hAnsiTheme="majorHAnsi"/>
          <w:color w:val="000000" w:themeColor="text1"/>
          <w:sz w:val="24"/>
          <w:szCs w:val="24"/>
          <w:lang w:val="no"/>
        </w:rPr>
        <w:t>Hearrá</w:t>
      </w:r>
      <w:proofErr w:type="spellEnd"/>
      <w:r w:rsidRPr="000260E2">
        <w:rPr>
          <w:rFonts w:asciiTheme="majorHAnsi" w:hAnsiTheme="majorHAnsi"/>
          <w:color w:val="000000" w:themeColor="text1"/>
          <w:sz w:val="24"/>
          <w:szCs w:val="24"/>
          <w:lang w:val="no"/>
        </w:rPr>
        <w:t xml:space="preserve">, min </w:t>
      </w:r>
      <w:proofErr w:type="spellStart"/>
      <w:r w:rsidRPr="000260E2">
        <w:rPr>
          <w:rFonts w:asciiTheme="majorHAnsi" w:hAnsiTheme="majorHAnsi"/>
          <w:color w:val="000000" w:themeColor="text1"/>
          <w:sz w:val="24"/>
          <w:szCs w:val="24"/>
          <w:lang w:val="no"/>
        </w:rPr>
        <w:t>Ipmil</w:t>
      </w:r>
      <w:proofErr w:type="spellEnd"/>
      <w:r w:rsidRPr="000260E2">
        <w:rPr>
          <w:rFonts w:asciiTheme="majorHAnsi" w:hAnsiTheme="majorHAnsi"/>
          <w:color w:val="000000" w:themeColor="text1"/>
          <w:sz w:val="24"/>
          <w:szCs w:val="24"/>
          <w:lang w:val="no"/>
        </w:rPr>
        <w:t xml:space="preserve">, mii </w:t>
      </w:r>
      <w:proofErr w:type="spellStart"/>
      <w:r w:rsidRPr="000260E2">
        <w:rPr>
          <w:rFonts w:asciiTheme="majorHAnsi" w:hAnsiTheme="majorHAnsi"/>
          <w:color w:val="000000" w:themeColor="text1"/>
          <w:sz w:val="24"/>
          <w:szCs w:val="24"/>
          <w:lang w:val="no"/>
        </w:rPr>
        <w:t>giitit</w:t>
      </w:r>
      <w:proofErr w:type="spellEnd"/>
      <w:r w:rsidRPr="000260E2">
        <w:rPr>
          <w:rFonts w:asciiTheme="majorHAnsi" w:hAnsiTheme="majorHAnsi"/>
          <w:color w:val="000000" w:themeColor="text1"/>
          <w:sz w:val="24"/>
          <w:szCs w:val="24"/>
          <w:lang w:val="no"/>
        </w:rPr>
        <w:t xml:space="preserve"> du </w:t>
      </w:r>
      <w:proofErr w:type="spellStart"/>
      <w:r w:rsidRPr="000260E2">
        <w:rPr>
          <w:rFonts w:asciiTheme="majorHAnsi" w:hAnsiTheme="majorHAnsi"/>
          <w:color w:val="000000" w:themeColor="text1"/>
          <w:sz w:val="24"/>
          <w:szCs w:val="24"/>
          <w:lang w:val="no"/>
        </w:rPr>
        <w:t>sámi</w:t>
      </w:r>
      <w:proofErr w:type="spellEnd"/>
      <w:r w:rsidRPr="000260E2">
        <w:rPr>
          <w:rFonts w:asciiTheme="majorHAnsi" w:hAnsiTheme="majorHAnsi"/>
          <w:color w:val="000000" w:themeColor="text1"/>
          <w:sz w:val="24"/>
          <w:szCs w:val="24"/>
          <w:lang w:val="no"/>
        </w:rPr>
        <w:t xml:space="preserve"> </w:t>
      </w:r>
      <w:proofErr w:type="spellStart"/>
      <w:r w:rsidRPr="000260E2">
        <w:rPr>
          <w:rFonts w:asciiTheme="majorHAnsi" w:hAnsiTheme="majorHAnsi"/>
          <w:color w:val="000000" w:themeColor="text1"/>
          <w:sz w:val="24"/>
          <w:szCs w:val="24"/>
          <w:lang w:val="no"/>
        </w:rPr>
        <w:t>álbmoga</w:t>
      </w:r>
      <w:proofErr w:type="spellEnd"/>
      <w:r w:rsidRPr="000260E2">
        <w:rPr>
          <w:rFonts w:asciiTheme="majorHAnsi" w:hAnsiTheme="majorHAnsi"/>
          <w:color w:val="000000" w:themeColor="text1"/>
          <w:sz w:val="24"/>
          <w:szCs w:val="24"/>
          <w:lang w:val="no"/>
        </w:rPr>
        <w:t xml:space="preserve"> (min </w:t>
      </w:r>
      <w:proofErr w:type="spellStart"/>
      <w:r w:rsidRPr="000260E2">
        <w:rPr>
          <w:rFonts w:asciiTheme="majorHAnsi" w:hAnsiTheme="majorHAnsi"/>
          <w:color w:val="000000" w:themeColor="text1"/>
          <w:sz w:val="24"/>
          <w:szCs w:val="24"/>
          <w:lang w:val="no"/>
        </w:rPr>
        <w:t>álbmoga</w:t>
      </w:r>
      <w:proofErr w:type="spellEnd"/>
      <w:r w:rsidRPr="000260E2">
        <w:rPr>
          <w:rFonts w:asciiTheme="majorHAnsi" w:hAnsiTheme="majorHAnsi"/>
          <w:color w:val="000000" w:themeColor="text1"/>
          <w:sz w:val="24"/>
          <w:szCs w:val="24"/>
          <w:lang w:val="no"/>
        </w:rPr>
        <w:t xml:space="preserve"> ja sin (min) </w:t>
      </w:r>
      <w:proofErr w:type="spellStart"/>
      <w:r w:rsidRPr="000260E2">
        <w:rPr>
          <w:rFonts w:asciiTheme="majorHAnsi" w:hAnsiTheme="majorHAnsi"/>
          <w:color w:val="000000" w:themeColor="text1"/>
          <w:sz w:val="24"/>
          <w:szCs w:val="24"/>
          <w:lang w:val="no"/>
        </w:rPr>
        <w:t>árbevieruid</w:t>
      </w:r>
      <w:proofErr w:type="spellEnd"/>
      <w:r w:rsidRPr="000260E2">
        <w:rPr>
          <w:rFonts w:asciiTheme="majorHAnsi" w:hAnsiTheme="majorHAnsi"/>
          <w:color w:val="000000" w:themeColor="text1"/>
          <w:sz w:val="24"/>
          <w:szCs w:val="24"/>
          <w:lang w:val="no"/>
        </w:rPr>
        <w:t xml:space="preserve"> </w:t>
      </w:r>
      <w:proofErr w:type="spellStart"/>
      <w:r w:rsidRPr="000260E2">
        <w:rPr>
          <w:rFonts w:asciiTheme="majorHAnsi" w:hAnsiTheme="majorHAnsi"/>
          <w:color w:val="000000" w:themeColor="text1"/>
          <w:sz w:val="24"/>
          <w:szCs w:val="24"/>
          <w:lang w:val="no"/>
        </w:rPr>
        <w:t>ovddas</w:t>
      </w:r>
      <w:proofErr w:type="spellEnd"/>
      <w:r w:rsidRPr="000260E2">
        <w:rPr>
          <w:rFonts w:asciiTheme="majorHAnsi" w:hAnsiTheme="majorHAnsi"/>
          <w:color w:val="000000" w:themeColor="text1"/>
          <w:sz w:val="24"/>
          <w:szCs w:val="24"/>
          <w:lang w:val="no"/>
        </w:rPr>
        <w:t xml:space="preserve"> ja </w:t>
      </w:r>
      <w:proofErr w:type="spellStart"/>
      <w:r w:rsidRPr="000260E2">
        <w:rPr>
          <w:rFonts w:asciiTheme="majorHAnsi" w:hAnsiTheme="majorHAnsi"/>
          <w:color w:val="000000" w:themeColor="text1"/>
          <w:sz w:val="24"/>
          <w:szCs w:val="24"/>
          <w:lang w:val="no"/>
        </w:rPr>
        <w:t>guovlluid</w:t>
      </w:r>
      <w:proofErr w:type="spellEnd"/>
      <w:r w:rsidRPr="000260E2">
        <w:rPr>
          <w:rFonts w:asciiTheme="majorHAnsi" w:hAnsiTheme="majorHAnsi"/>
          <w:color w:val="000000" w:themeColor="text1"/>
          <w:sz w:val="24"/>
          <w:szCs w:val="24"/>
          <w:lang w:val="no"/>
        </w:rPr>
        <w:t xml:space="preserve"> </w:t>
      </w:r>
      <w:proofErr w:type="spellStart"/>
      <w:r w:rsidRPr="000260E2">
        <w:rPr>
          <w:rFonts w:asciiTheme="majorHAnsi" w:hAnsiTheme="majorHAnsi"/>
          <w:color w:val="000000" w:themeColor="text1"/>
          <w:sz w:val="24"/>
          <w:szCs w:val="24"/>
          <w:lang w:val="no"/>
        </w:rPr>
        <w:t>ovddas</w:t>
      </w:r>
      <w:proofErr w:type="spellEnd"/>
      <w:r w:rsidRPr="000260E2">
        <w:rPr>
          <w:rFonts w:asciiTheme="majorHAnsi" w:hAnsiTheme="majorHAnsi"/>
          <w:color w:val="000000" w:themeColor="text1"/>
          <w:sz w:val="24"/>
          <w:szCs w:val="24"/>
          <w:lang w:val="no"/>
        </w:rPr>
        <w:t xml:space="preserve"> </w:t>
      </w:r>
      <w:proofErr w:type="spellStart"/>
      <w:r w:rsidRPr="000260E2">
        <w:rPr>
          <w:rFonts w:asciiTheme="majorHAnsi" w:hAnsiTheme="majorHAnsi"/>
          <w:color w:val="000000" w:themeColor="text1"/>
          <w:sz w:val="24"/>
          <w:szCs w:val="24"/>
          <w:lang w:val="no"/>
        </w:rPr>
        <w:t>gos</w:t>
      </w:r>
      <w:proofErr w:type="spellEnd"/>
      <w:r w:rsidRPr="000260E2">
        <w:rPr>
          <w:rFonts w:asciiTheme="majorHAnsi" w:hAnsiTheme="majorHAnsi"/>
          <w:color w:val="000000" w:themeColor="text1"/>
          <w:sz w:val="24"/>
          <w:szCs w:val="24"/>
          <w:lang w:val="no"/>
        </w:rPr>
        <w:t xml:space="preserve"> </w:t>
      </w:r>
      <w:proofErr w:type="spellStart"/>
      <w:r w:rsidRPr="000260E2">
        <w:rPr>
          <w:rFonts w:asciiTheme="majorHAnsi" w:hAnsiTheme="majorHAnsi"/>
          <w:color w:val="000000" w:themeColor="text1"/>
          <w:sz w:val="24"/>
          <w:szCs w:val="24"/>
          <w:lang w:val="no"/>
        </w:rPr>
        <w:t>sii</w:t>
      </w:r>
      <w:proofErr w:type="spellEnd"/>
      <w:r w:rsidRPr="000260E2">
        <w:rPr>
          <w:rFonts w:asciiTheme="majorHAnsi" w:hAnsiTheme="majorHAnsi"/>
          <w:color w:val="000000" w:themeColor="text1"/>
          <w:sz w:val="24"/>
          <w:szCs w:val="24"/>
          <w:lang w:val="no"/>
        </w:rPr>
        <w:t xml:space="preserve"> (mii) </w:t>
      </w:r>
      <w:proofErr w:type="spellStart"/>
      <w:r w:rsidRPr="000260E2">
        <w:rPr>
          <w:rFonts w:asciiTheme="majorHAnsi" w:hAnsiTheme="majorHAnsi"/>
          <w:color w:val="000000" w:themeColor="text1"/>
          <w:sz w:val="24"/>
          <w:szCs w:val="24"/>
          <w:lang w:val="no"/>
        </w:rPr>
        <w:t>leat</w:t>
      </w:r>
      <w:proofErr w:type="spellEnd"/>
      <w:r w:rsidRPr="000260E2">
        <w:rPr>
          <w:rFonts w:asciiTheme="majorHAnsi" w:hAnsiTheme="majorHAnsi"/>
          <w:color w:val="000000" w:themeColor="text1"/>
          <w:sz w:val="24"/>
          <w:szCs w:val="24"/>
          <w:lang w:val="no"/>
        </w:rPr>
        <w:t xml:space="preserve"> </w:t>
      </w:r>
      <w:proofErr w:type="spellStart"/>
      <w:r w:rsidRPr="000260E2">
        <w:rPr>
          <w:rFonts w:asciiTheme="majorHAnsi" w:hAnsiTheme="majorHAnsi"/>
          <w:color w:val="000000" w:themeColor="text1"/>
          <w:sz w:val="24"/>
          <w:szCs w:val="24"/>
          <w:lang w:val="no"/>
        </w:rPr>
        <w:t>viežžan</w:t>
      </w:r>
      <w:proofErr w:type="spellEnd"/>
      <w:r w:rsidRPr="000260E2">
        <w:rPr>
          <w:rFonts w:asciiTheme="majorHAnsi" w:hAnsiTheme="majorHAnsi"/>
          <w:color w:val="000000" w:themeColor="text1"/>
          <w:sz w:val="24"/>
          <w:szCs w:val="24"/>
          <w:lang w:val="no"/>
        </w:rPr>
        <w:t xml:space="preserve"> </w:t>
      </w:r>
      <w:proofErr w:type="spellStart"/>
      <w:r w:rsidRPr="000260E2">
        <w:rPr>
          <w:rFonts w:asciiTheme="majorHAnsi" w:hAnsiTheme="majorHAnsi"/>
          <w:color w:val="000000" w:themeColor="text1"/>
          <w:sz w:val="24"/>
          <w:szCs w:val="24"/>
          <w:lang w:val="no"/>
        </w:rPr>
        <w:t>birgejumi</w:t>
      </w:r>
      <w:proofErr w:type="spellEnd"/>
      <w:r w:rsidRPr="000260E2">
        <w:rPr>
          <w:rFonts w:asciiTheme="majorHAnsi" w:hAnsiTheme="majorHAnsi"/>
          <w:color w:val="000000" w:themeColor="text1"/>
          <w:sz w:val="24"/>
          <w:szCs w:val="24"/>
          <w:lang w:val="no"/>
        </w:rPr>
        <w:t xml:space="preserve">. </w:t>
      </w:r>
    </w:p>
    <w:p w14:paraId="3CC341B7" w14:textId="77777777" w:rsidR="003562BF" w:rsidRPr="000260E2" w:rsidRDefault="003562BF" w:rsidP="003562BF">
      <w:pPr>
        <w:spacing w:line="240" w:lineRule="auto"/>
        <w:rPr>
          <w:rFonts w:asciiTheme="majorHAnsi" w:hAnsiTheme="majorHAnsi"/>
          <w:color w:val="000000" w:themeColor="text1"/>
          <w:sz w:val="24"/>
          <w:szCs w:val="24"/>
          <w:lang w:val="no"/>
        </w:rPr>
      </w:pPr>
      <w:proofErr w:type="spellStart"/>
      <w:r w:rsidRPr="000260E2">
        <w:rPr>
          <w:rFonts w:asciiTheme="majorHAnsi" w:hAnsiTheme="majorHAnsi"/>
          <w:color w:val="000000" w:themeColor="text1"/>
          <w:sz w:val="24"/>
          <w:szCs w:val="24"/>
          <w:lang w:val="no"/>
        </w:rPr>
        <w:t>Atte</w:t>
      </w:r>
      <w:proofErr w:type="spellEnd"/>
      <w:r w:rsidRPr="000260E2">
        <w:rPr>
          <w:rFonts w:asciiTheme="majorHAnsi" w:hAnsiTheme="majorHAnsi"/>
          <w:color w:val="000000" w:themeColor="text1"/>
          <w:sz w:val="24"/>
          <w:szCs w:val="24"/>
          <w:lang w:val="no"/>
        </w:rPr>
        <w:t xml:space="preserve"> </w:t>
      </w:r>
      <w:proofErr w:type="spellStart"/>
      <w:r w:rsidRPr="000260E2">
        <w:rPr>
          <w:rFonts w:asciiTheme="majorHAnsi" w:hAnsiTheme="majorHAnsi"/>
          <w:color w:val="000000" w:themeColor="text1"/>
          <w:sz w:val="24"/>
          <w:szCs w:val="24"/>
          <w:lang w:val="no"/>
        </w:rPr>
        <w:t>midjiide</w:t>
      </w:r>
      <w:proofErr w:type="spellEnd"/>
      <w:r w:rsidRPr="000260E2">
        <w:rPr>
          <w:rFonts w:asciiTheme="majorHAnsi" w:hAnsiTheme="majorHAnsi"/>
          <w:color w:val="000000" w:themeColor="text1"/>
          <w:sz w:val="24"/>
          <w:szCs w:val="24"/>
          <w:lang w:val="no"/>
        </w:rPr>
        <w:t xml:space="preserve"> </w:t>
      </w:r>
      <w:proofErr w:type="spellStart"/>
      <w:r w:rsidRPr="000260E2">
        <w:rPr>
          <w:rFonts w:asciiTheme="majorHAnsi" w:hAnsiTheme="majorHAnsi"/>
          <w:color w:val="000000" w:themeColor="text1"/>
          <w:sz w:val="24"/>
          <w:szCs w:val="24"/>
          <w:lang w:val="no"/>
        </w:rPr>
        <w:t>buohkaide</w:t>
      </w:r>
      <w:proofErr w:type="spellEnd"/>
      <w:r w:rsidRPr="000260E2">
        <w:rPr>
          <w:rFonts w:asciiTheme="majorHAnsi" w:hAnsiTheme="majorHAnsi"/>
          <w:color w:val="000000" w:themeColor="text1"/>
          <w:sz w:val="24"/>
          <w:szCs w:val="24"/>
          <w:lang w:val="no"/>
        </w:rPr>
        <w:t xml:space="preserve"> </w:t>
      </w:r>
      <w:proofErr w:type="spellStart"/>
      <w:r w:rsidRPr="000260E2">
        <w:rPr>
          <w:rFonts w:asciiTheme="majorHAnsi" w:hAnsiTheme="majorHAnsi"/>
          <w:color w:val="000000" w:themeColor="text1"/>
          <w:sz w:val="24"/>
          <w:szCs w:val="24"/>
          <w:lang w:val="no"/>
        </w:rPr>
        <w:t>dáhtu</w:t>
      </w:r>
      <w:proofErr w:type="spellEnd"/>
      <w:r w:rsidRPr="000260E2">
        <w:rPr>
          <w:rFonts w:asciiTheme="majorHAnsi" w:hAnsiTheme="majorHAnsi"/>
          <w:color w:val="000000" w:themeColor="text1"/>
          <w:sz w:val="24"/>
          <w:szCs w:val="24"/>
          <w:lang w:val="no"/>
        </w:rPr>
        <w:t xml:space="preserve"> ja </w:t>
      </w:r>
      <w:proofErr w:type="spellStart"/>
      <w:r w:rsidRPr="000260E2">
        <w:rPr>
          <w:rFonts w:asciiTheme="majorHAnsi" w:hAnsiTheme="majorHAnsi"/>
          <w:color w:val="000000" w:themeColor="text1"/>
          <w:sz w:val="24"/>
          <w:szCs w:val="24"/>
          <w:lang w:val="no"/>
        </w:rPr>
        <w:t>viissisvuođa</w:t>
      </w:r>
      <w:proofErr w:type="spellEnd"/>
      <w:r w:rsidRPr="000260E2">
        <w:rPr>
          <w:rFonts w:asciiTheme="majorHAnsi" w:hAnsiTheme="majorHAnsi"/>
          <w:color w:val="000000" w:themeColor="text1"/>
          <w:sz w:val="24"/>
          <w:szCs w:val="24"/>
          <w:lang w:val="no"/>
        </w:rPr>
        <w:t xml:space="preserve"> </w:t>
      </w:r>
      <w:proofErr w:type="spellStart"/>
      <w:r w:rsidRPr="000260E2">
        <w:rPr>
          <w:rFonts w:asciiTheme="majorHAnsi" w:hAnsiTheme="majorHAnsi"/>
          <w:color w:val="000000" w:themeColor="text1"/>
          <w:sz w:val="24"/>
          <w:szCs w:val="24"/>
          <w:lang w:val="no"/>
        </w:rPr>
        <w:t>atnit</w:t>
      </w:r>
      <w:proofErr w:type="spellEnd"/>
      <w:r w:rsidRPr="000260E2">
        <w:rPr>
          <w:rFonts w:asciiTheme="majorHAnsi" w:hAnsiTheme="majorHAnsi"/>
          <w:color w:val="000000" w:themeColor="text1"/>
          <w:sz w:val="24"/>
          <w:szCs w:val="24"/>
          <w:lang w:val="no"/>
        </w:rPr>
        <w:t xml:space="preserve"> </w:t>
      </w:r>
      <w:proofErr w:type="spellStart"/>
      <w:r w:rsidRPr="000260E2">
        <w:rPr>
          <w:rFonts w:asciiTheme="majorHAnsi" w:hAnsiTheme="majorHAnsi"/>
          <w:color w:val="000000" w:themeColor="text1"/>
          <w:sz w:val="24"/>
          <w:szCs w:val="24"/>
          <w:lang w:val="no"/>
        </w:rPr>
        <w:t>vára</w:t>
      </w:r>
      <w:proofErr w:type="spellEnd"/>
      <w:r w:rsidRPr="000260E2">
        <w:rPr>
          <w:rFonts w:asciiTheme="majorHAnsi" w:hAnsiTheme="majorHAnsi"/>
          <w:color w:val="000000" w:themeColor="text1"/>
          <w:sz w:val="24"/>
          <w:szCs w:val="24"/>
          <w:lang w:val="no"/>
        </w:rPr>
        <w:t xml:space="preserve"> </w:t>
      </w:r>
      <w:proofErr w:type="spellStart"/>
      <w:r w:rsidRPr="000260E2">
        <w:rPr>
          <w:rFonts w:asciiTheme="majorHAnsi" w:hAnsiTheme="majorHAnsi"/>
          <w:color w:val="000000" w:themeColor="text1"/>
          <w:sz w:val="24"/>
          <w:szCs w:val="24"/>
          <w:lang w:val="no"/>
        </w:rPr>
        <w:t>buot</w:t>
      </w:r>
      <w:proofErr w:type="spellEnd"/>
      <w:r w:rsidRPr="000260E2">
        <w:rPr>
          <w:rFonts w:asciiTheme="majorHAnsi" w:hAnsiTheme="majorHAnsi"/>
          <w:color w:val="000000" w:themeColor="text1"/>
          <w:sz w:val="24"/>
          <w:szCs w:val="24"/>
          <w:lang w:val="no"/>
        </w:rPr>
        <w:t xml:space="preserve"> </w:t>
      </w:r>
      <w:proofErr w:type="spellStart"/>
      <w:r w:rsidRPr="000260E2">
        <w:rPr>
          <w:rFonts w:asciiTheme="majorHAnsi" w:hAnsiTheme="majorHAnsi"/>
          <w:color w:val="000000" w:themeColor="text1"/>
          <w:sz w:val="24"/>
          <w:szCs w:val="24"/>
          <w:lang w:val="no"/>
        </w:rPr>
        <w:t>buriin</w:t>
      </w:r>
      <w:proofErr w:type="spellEnd"/>
      <w:r w:rsidRPr="000260E2">
        <w:rPr>
          <w:rFonts w:asciiTheme="majorHAnsi" w:hAnsiTheme="majorHAnsi"/>
          <w:color w:val="000000" w:themeColor="text1"/>
          <w:sz w:val="24"/>
          <w:szCs w:val="24"/>
          <w:lang w:val="no"/>
        </w:rPr>
        <w:t xml:space="preserve"> </w:t>
      </w:r>
      <w:proofErr w:type="spellStart"/>
      <w:r w:rsidRPr="000260E2">
        <w:rPr>
          <w:rFonts w:asciiTheme="majorHAnsi" w:hAnsiTheme="majorHAnsi"/>
          <w:color w:val="000000" w:themeColor="text1"/>
          <w:sz w:val="24"/>
          <w:szCs w:val="24"/>
          <w:lang w:val="no"/>
        </w:rPr>
        <w:t>maid</w:t>
      </w:r>
      <w:proofErr w:type="spellEnd"/>
      <w:r w:rsidRPr="000260E2">
        <w:rPr>
          <w:rFonts w:asciiTheme="majorHAnsi" w:hAnsiTheme="majorHAnsi"/>
          <w:color w:val="000000" w:themeColor="text1"/>
          <w:sz w:val="24"/>
          <w:szCs w:val="24"/>
          <w:lang w:val="no"/>
        </w:rPr>
        <w:t xml:space="preserve"> min </w:t>
      </w:r>
      <w:proofErr w:type="spellStart"/>
      <w:r w:rsidRPr="000260E2">
        <w:rPr>
          <w:rFonts w:asciiTheme="majorHAnsi" w:hAnsiTheme="majorHAnsi"/>
          <w:color w:val="000000" w:themeColor="text1"/>
          <w:sz w:val="24"/>
          <w:szCs w:val="24"/>
          <w:lang w:val="no"/>
        </w:rPr>
        <w:t>máttarváhnemat</w:t>
      </w:r>
      <w:proofErr w:type="spellEnd"/>
      <w:r w:rsidRPr="000260E2">
        <w:rPr>
          <w:rFonts w:asciiTheme="majorHAnsi" w:hAnsiTheme="majorHAnsi"/>
          <w:color w:val="000000" w:themeColor="text1"/>
          <w:sz w:val="24"/>
          <w:szCs w:val="24"/>
          <w:lang w:val="no"/>
        </w:rPr>
        <w:t xml:space="preserve"> </w:t>
      </w:r>
      <w:proofErr w:type="spellStart"/>
      <w:r w:rsidRPr="000260E2">
        <w:rPr>
          <w:rFonts w:asciiTheme="majorHAnsi" w:hAnsiTheme="majorHAnsi"/>
          <w:color w:val="000000" w:themeColor="text1"/>
          <w:sz w:val="24"/>
          <w:szCs w:val="24"/>
          <w:lang w:val="no"/>
        </w:rPr>
        <w:t>leat</w:t>
      </w:r>
      <w:proofErr w:type="spellEnd"/>
      <w:r w:rsidRPr="000260E2">
        <w:rPr>
          <w:rFonts w:asciiTheme="majorHAnsi" w:hAnsiTheme="majorHAnsi"/>
          <w:color w:val="000000" w:themeColor="text1"/>
          <w:sz w:val="24"/>
          <w:szCs w:val="24"/>
          <w:lang w:val="no"/>
        </w:rPr>
        <w:t xml:space="preserve"> </w:t>
      </w:r>
      <w:proofErr w:type="spellStart"/>
      <w:r w:rsidRPr="000260E2">
        <w:rPr>
          <w:rFonts w:asciiTheme="majorHAnsi" w:hAnsiTheme="majorHAnsi"/>
          <w:color w:val="000000" w:themeColor="text1"/>
          <w:sz w:val="24"/>
          <w:szCs w:val="24"/>
          <w:lang w:val="no"/>
        </w:rPr>
        <w:t>midjiide</w:t>
      </w:r>
      <w:proofErr w:type="spellEnd"/>
      <w:r w:rsidRPr="000260E2">
        <w:rPr>
          <w:rFonts w:asciiTheme="majorHAnsi" w:hAnsiTheme="majorHAnsi"/>
          <w:color w:val="000000" w:themeColor="text1"/>
          <w:sz w:val="24"/>
          <w:szCs w:val="24"/>
          <w:lang w:val="no"/>
        </w:rPr>
        <w:t xml:space="preserve"> </w:t>
      </w:r>
      <w:proofErr w:type="spellStart"/>
      <w:r w:rsidRPr="000260E2">
        <w:rPr>
          <w:rFonts w:asciiTheme="majorHAnsi" w:hAnsiTheme="majorHAnsi"/>
          <w:color w:val="000000" w:themeColor="text1"/>
          <w:sz w:val="24"/>
          <w:szCs w:val="24"/>
          <w:lang w:val="no"/>
        </w:rPr>
        <w:t>addán</w:t>
      </w:r>
      <w:proofErr w:type="spellEnd"/>
      <w:r w:rsidRPr="000260E2">
        <w:rPr>
          <w:rFonts w:asciiTheme="majorHAnsi" w:hAnsiTheme="majorHAnsi"/>
          <w:color w:val="000000" w:themeColor="text1"/>
          <w:sz w:val="24"/>
          <w:szCs w:val="24"/>
          <w:lang w:val="no"/>
        </w:rPr>
        <w:t xml:space="preserve"> </w:t>
      </w:r>
      <w:proofErr w:type="spellStart"/>
      <w:r w:rsidRPr="000260E2">
        <w:rPr>
          <w:rFonts w:asciiTheme="majorHAnsi" w:hAnsiTheme="majorHAnsi"/>
          <w:color w:val="000000" w:themeColor="text1"/>
          <w:sz w:val="24"/>
          <w:szCs w:val="24"/>
          <w:lang w:val="no"/>
        </w:rPr>
        <w:t>árbin</w:t>
      </w:r>
      <w:proofErr w:type="spellEnd"/>
      <w:r w:rsidRPr="000260E2">
        <w:rPr>
          <w:rFonts w:asciiTheme="majorHAnsi" w:hAnsiTheme="majorHAnsi"/>
          <w:color w:val="000000" w:themeColor="text1"/>
          <w:sz w:val="24"/>
          <w:szCs w:val="24"/>
          <w:lang w:val="no"/>
        </w:rPr>
        <w:t xml:space="preserve">. </w:t>
      </w:r>
      <w:proofErr w:type="spellStart"/>
      <w:r w:rsidRPr="000260E2">
        <w:rPr>
          <w:rFonts w:asciiTheme="majorHAnsi" w:hAnsiTheme="majorHAnsi"/>
          <w:color w:val="000000" w:themeColor="text1"/>
          <w:sz w:val="24"/>
          <w:szCs w:val="24"/>
          <w:lang w:val="no"/>
        </w:rPr>
        <w:t>Mii</w:t>
      </w:r>
      <w:proofErr w:type="spellEnd"/>
      <w:r w:rsidRPr="000260E2">
        <w:rPr>
          <w:rFonts w:asciiTheme="majorHAnsi" w:hAnsiTheme="majorHAnsi"/>
          <w:color w:val="000000" w:themeColor="text1"/>
          <w:sz w:val="24"/>
          <w:szCs w:val="24"/>
          <w:lang w:val="no"/>
        </w:rPr>
        <w:t xml:space="preserve"> </w:t>
      </w:r>
      <w:proofErr w:type="spellStart"/>
      <w:r w:rsidRPr="000260E2">
        <w:rPr>
          <w:rFonts w:asciiTheme="majorHAnsi" w:hAnsiTheme="majorHAnsi"/>
          <w:color w:val="000000" w:themeColor="text1"/>
          <w:sz w:val="24"/>
          <w:szCs w:val="24"/>
          <w:lang w:val="no"/>
        </w:rPr>
        <w:t>rohkadallat</w:t>
      </w:r>
      <w:proofErr w:type="spellEnd"/>
      <w:r w:rsidRPr="000260E2">
        <w:rPr>
          <w:rFonts w:asciiTheme="majorHAnsi" w:hAnsiTheme="majorHAnsi"/>
          <w:color w:val="000000" w:themeColor="text1"/>
          <w:sz w:val="24"/>
          <w:szCs w:val="24"/>
          <w:lang w:val="no"/>
        </w:rPr>
        <w:t xml:space="preserve"> </w:t>
      </w:r>
      <w:proofErr w:type="spellStart"/>
      <w:r w:rsidRPr="000260E2">
        <w:rPr>
          <w:rFonts w:asciiTheme="majorHAnsi" w:hAnsiTheme="majorHAnsi"/>
          <w:color w:val="000000" w:themeColor="text1"/>
          <w:sz w:val="24"/>
          <w:szCs w:val="24"/>
          <w:lang w:val="no"/>
        </w:rPr>
        <w:t>erenoamážit</w:t>
      </w:r>
      <w:proofErr w:type="spellEnd"/>
      <w:r w:rsidRPr="000260E2">
        <w:rPr>
          <w:rFonts w:asciiTheme="majorHAnsi" w:hAnsiTheme="majorHAnsi"/>
          <w:color w:val="000000" w:themeColor="text1"/>
          <w:sz w:val="24"/>
          <w:szCs w:val="24"/>
          <w:lang w:val="no"/>
        </w:rPr>
        <w:t xml:space="preserve"> </w:t>
      </w:r>
      <w:proofErr w:type="spellStart"/>
      <w:r w:rsidRPr="000260E2">
        <w:rPr>
          <w:rFonts w:asciiTheme="majorHAnsi" w:hAnsiTheme="majorHAnsi"/>
          <w:color w:val="000000" w:themeColor="text1"/>
          <w:sz w:val="24"/>
          <w:szCs w:val="24"/>
          <w:lang w:val="no"/>
        </w:rPr>
        <w:t>sámi</w:t>
      </w:r>
      <w:proofErr w:type="spellEnd"/>
      <w:r w:rsidRPr="000260E2">
        <w:rPr>
          <w:rFonts w:asciiTheme="majorHAnsi" w:hAnsiTheme="majorHAnsi"/>
          <w:color w:val="000000" w:themeColor="text1"/>
          <w:sz w:val="24"/>
          <w:szCs w:val="24"/>
          <w:lang w:val="no"/>
        </w:rPr>
        <w:t xml:space="preserve"> </w:t>
      </w:r>
      <w:proofErr w:type="spellStart"/>
      <w:r w:rsidRPr="000260E2">
        <w:rPr>
          <w:rFonts w:asciiTheme="majorHAnsi" w:hAnsiTheme="majorHAnsi"/>
          <w:color w:val="000000" w:themeColor="text1"/>
          <w:sz w:val="24"/>
          <w:szCs w:val="24"/>
          <w:lang w:val="no"/>
        </w:rPr>
        <w:t>vuođđoealáhusaid</w:t>
      </w:r>
      <w:proofErr w:type="spellEnd"/>
      <w:r w:rsidRPr="000260E2">
        <w:rPr>
          <w:rFonts w:asciiTheme="majorHAnsi" w:hAnsiTheme="majorHAnsi"/>
          <w:color w:val="000000" w:themeColor="text1"/>
          <w:sz w:val="24"/>
          <w:szCs w:val="24"/>
          <w:lang w:val="no"/>
        </w:rPr>
        <w:t xml:space="preserve"> </w:t>
      </w:r>
      <w:proofErr w:type="spellStart"/>
      <w:r w:rsidRPr="000260E2">
        <w:rPr>
          <w:rFonts w:asciiTheme="majorHAnsi" w:hAnsiTheme="majorHAnsi"/>
          <w:color w:val="000000" w:themeColor="text1"/>
          <w:sz w:val="24"/>
          <w:szCs w:val="24"/>
          <w:lang w:val="no"/>
        </w:rPr>
        <w:t>ovddas</w:t>
      </w:r>
      <w:proofErr w:type="spellEnd"/>
      <w:r w:rsidRPr="000260E2">
        <w:rPr>
          <w:rFonts w:asciiTheme="majorHAnsi" w:hAnsiTheme="majorHAnsi"/>
          <w:color w:val="000000" w:themeColor="text1"/>
          <w:sz w:val="24"/>
          <w:szCs w:val="24"/>
          <w:lang w:val="no"/>
        </w:rPr>
        <w:t xml:space="preserve"> ja </w:t>
      </w:r>
      <w:proofErr w:type="spellStart"/>
      <w:r w:rsidRPr="000260E2">
        <w:rPr>
          <w:rFonts w:asciiTheme="majorHAnsi" w:hAnsiTheme="majorHAnsi"/>
          <w:color w:val="000000" w:themeColor="text1"/>
          <w:sz w:val="24"/>
          <w:szCs w:val="24"/>
          <w:lang w:val="no"/>
        </w:rPr>
        <w:t>vejolašvuođa</w:t>
      </w:r>
      <w:proofErr w:type="spellEnd"/>
      <w:r w:rsidRPr="000260E2">
        <w:rPr>
          <w:rFonts w:asciiTheme="majorHAnsi" w:hAnsiTheme="majorHAnsi"/>
          <w:color w:val="000000" w:themeColor="text1"/>
          <w:sz w:val="24"/>
          <w:szCs w:val="24"/>
          <w:lang w:val="no"/>
        </w:rPr>
        <w:t xml:space="preserve"> </w:t>
      </w:r>
      <w:proofErr w:type="spellStart"/>
      <w:r w:rsidRPr="000260E2">
        <w:rPr>
          <w:rFonts w:asciiTheme="majorHAnsi" w:hAnsiTheme="majorHAnsi"/>
          <w:color w:val="000000" w:themeColor="text1"/>
          <w:sz w:val="24"/>
          <w:szCs w:val="24"/>
          <w:lang w:val="no"/>
        </w:rPr>
        <w:t>háhkat</w:t>
      </w:r>
      <w:proofErr w:type="spellEnd"/>
      <w:r w:rsidRPr="000260E2">
        <w:rPr>
          <w:rFonts w:asciiTheme="majorHAnsi" w:hAnsiTheme="majorHAnsi"/>
          <w:color w:val="000000" w:themeColor="text1"/>
          <w:sz w:val="24"/>
          <w:szCs w:val="24"/>
          <w:lang w:val="no"/>
        </w:rPr>
        <w:t xml:space="preserve"> </w:t>
      </w:r>
      <w:proofErr w:type="spellStart"/>
      <w:r w:rsidRPr="000260E2">
        <w:rPr>
          <w:rFonts w:asciiTheme="majorHAnsi" w:hAnsiTheme="majorHAnsi"/>
          <w:color w:val="000000" w:themeColor="text1"/>
          <w:sz w:val="24"/>
          <w:szCs w:val="24"/>
          <w:lang w:val="no"/>
        </w:rPr>
        <w:t>birgejumi</w:t>
      </w:r>
      <w:proofErr w:type="spellEnd"/>
      <w:r w:rsidRPr="000260E2">
        <w:rPr>
          <w:rFonts w:asciiTheme="majorHAnsi" w:hAnsiTheme="majorHAnsi"/>
          <w:color w:val="000000" w:themeColor="text1"/>
          <w:sz w:val="24"/>
          <w:szCs w:val="24"/>
          <w:lang w:val="no"/>
        </w:rPr>
        <w:t xml:space="preserve"> </w:t>
      </w:r>
      <w:proofErr w:type="spellStart"/>
      <w:r w:rsidRPr="000260E2">
        <w:rPr>
          <w:rFonts w:asciiTheme="majorHAnsi" w:hAnsiTheme="majorHAnsi"/>
          <w:color w:val="000000" w:themeColor="text1"/>
          <w:sz w:val="24"/>
          <w:szCs w:val="24"/>
          <w:lang w:val="no"/>
        </w:rPr>
        <w:t>luonddu</w:t>
      </w:r>
      <w:proofErr w:type="spellEnd"/>
      <w:r w:rsidRPr="000260E2">
        <w:rPr>
          <w:rFonts w:asciiTheme="majorHAnsi" w:hAnsiTheme="majorHAnsi"/>
          <w:color w:val="000000" w:themeColor="text1"/>
          <w:sz w:val="24"/>
          <w:szCs w:val="24"/>
          <w:lang w:val="no"/>
        </w:rPr>
        <w:t xml:space="preserve"> </w:t>
      </w:r>
      <w:proofErr w:type="spellStart"/>
      <w:r w:rsidRPr="000260E2">
        <w:rPr>
          <w:rFonts w:asciiTheme="majorHAnsi" w:hAnsiTheme="majorHAnsi"/>
          <w:color w:val="000000" w:themeColor="text1"/>
          <w:sz w:val="24"/>
          <w:szCs w:val="24"/>
          <w:lang w:val="no"/>
        </w:rPr>
        <w:t>valljodagain</w:t>
      </w:r>
      <w:proofErr w:type="spellEnd"/>
      <w:r w:rsidRPr="000260E2">
        <w:rPr>
          <w:rFonts w:asciiTheme="majorHAnsi" w:hAnsiTheme="majorHAnsi"/>
          <w:color w:val="000000" w:themeColor="text1"/>
          <w:sz w:val="24"/>
          <w:szCs w:val="24"/>
          <w:lang w:val="no"/>
        </w:rPr>
        <w:t xml:space="preserve"> </w:t>
      </w:r>
      <w:proofErr w:type="spellStart"/>
      <w:r w:rsidRPr="000260E2">
        <w:rPr>
          <w:rFonts w:asciiTheme="majorHAnsi" w:hAnsiTheme="majorHAnsi"/>
          <w:color w:val="000000" w:themeColor="text1"/>
          <w:sz w:val="24"/>
          <w:szCs w:val="24"/>
          <w:lang w:val="no"/>
        </w:rPr>
        <w:t>sihke</w:t>
      </w:r>
      <w:proofErr w:type="spellEnd"/>
      <w:r w:rsidRPr="000260E2">
        <w:rPr>
          <w:rFonts w:asciiTheme="majorHAnsi" w:hAnsiTheme="majorHAnsi"/>
          <w:color w:val="000000" w:themeColor="text1"/>
          <w:sz w:val="24"/>
          <w:szCs w:val="24"/>
          <w:lang w:val="no"/>
        </w:rPr>
        <w:t xml:space="preserve"> </w:t>
      </w:r>
      <w:proofErr w:type="spellStart"/>
      <w:r w:rsidRPr="000260E2">
        <w:rPr>
          <w:rFonts w:asciiTheme="majorHAnsi" w:hAnsiTheme="majorHAnsi"/>
          <w:color w:val="000000" w:themeColor="text1"/>
          <w:sz w:val="24"/>
          <w:szCs w:val="24"/>
          <w:lang w:val="no"/>
        </w:rPr>
        <w:t>eatnamis</w:t>
      </w:r>
      <w:proofErr w:type="spellEnd"/>
      <w:r w:rsidRPr="000260E2">
        <w:rPr>
          <w:rFonts w:asciiTheme="majorHAnsi" w:hAnsiTheme="majorHAnsi"/>
          <w:color w:val="000000" w:themeColor="text1"/>
          <w:sz w:val="24"/>
          <w:szCs w:val="24"/>
          <w:lang w:val="no"/>
        </w:rPr>
        <w:t xml:space="preserve"> ja </w:t>
      </w:r>
      <w:proofErr w:type="spellStart"/>
      <w:r w:rsidRPr="000260E2">
        <w:rPr>
          <w:rFonts w:asciiTheme="majorHAnsi" w:hAnsiTheme="majorHAnsi"/>
          <w:color w:val="000000" w:themeColor="text1"/>
          <w:sz w:val="24"/>
          <w:szCs w:val="24"/>
          <w:lang w:val="no"/>
        </w:rPr>
        <w:t>ábis</w:t>
      </w:r>
      <w:proofErr w:type="spellEnd"/>
      <w:r w:rsidRPr="000260E2">
        <w:rPr>
          <w:rFonts w:asciiTheme="majorHAnsi" w:hAnsiTheme="majorHAnsi"/>
          <w:color w:val="000000" w:themeColor="text1"/>
          <w:sz w:val="24"/>
          <w:szCs w:val="24"/>
          <w:lang w:val="no"/>
        </w:rPr>
        <w:t xml:space="preserve">. </w:t>
      </w:r>
      <w:proofErr w:type="spellStart"/>
      <w:r w:rsidRPr="000260E2">
        <w:rPr>
          <w:rFonts w:asciiTheme="majorHAnsi" w:hAnsiTheme="majorHAnsi"/>
          <w:color w:val="000000" w:themeColor="text1"/>
          <w:sz w:val="24"/>
          <w:szCs w:val="24"/>
          <w:lang w:val="no"/>
        </w:rPr>
        <w:t>Mii</w:t>
      </w:r>
      <w:proofErr w:type="spellEnd"/>
      <w:r w:rsidRPr="000260E2">
        <w:rPr>
          <w:rFonts w:asciiTheme="majorHAnsi" w:hAnsiTheme="majorHAnsi"/>
          <w:color w:val="000000" w:themeColor="text1"/>
          <w:sz w:val="24"/>
          <w:szCs w:val="24"/>
          <w:lang w:val="no"/>
        </w:rPr>
        <w:t xml:space="preserve"> </w:t>
      </w:r>
      <w:proofErr w:type="spellStart"/>
      <w:r w:rsidRPr="000260E2">
        <w:rPr>
          <w:rFonts w:asciiTheme="majorHAnsi" w:hAnsiTheme="majorHAnsi"/>
          <w:color w:val="000000" w:themeColor="text1"/>
          <w:sz w:val="24"/>
          <w:szCs w:val="24"/>
          <w:lang w:val="no"/>
        </w:rPr>
        <w:t>rohkadallat</w:t>
      </w:r>
      <w:proofErr w:type="spellEnd"/>
      <w:r w:rsidRPr="000260E2">
        <w:rPr>
          <w:rFonts w:asciiTheme="majorHAnsi" w:hAnsiTheme="majorHAnsi"/>
          <w:color w:val="000000" w:themeColor="text1"/>
          <w:sz w:val="24"/>
          <w:szCs w:val="24"/>
          <w:lang w:val="no"/>
        </w:rPr>
        <w:t xml:space="preserve"> sin </w:t>
      </w:r>
      <w:proofErr w:type="spellStart"/>
      <w:r w:rsidRPr="000260E2">
        <w:rPr>
          <w:rFonts w:asciiTheme="majorHAnsi" w:hAnsiTheme="majorHAnsi"/>
          <w:color w:val="000000" w:themeColor="text1"/>
          <w:sz w:val="24"/>
          <w:szCs w:val="24"/>
          <w:lang w:val="no"/>
        </w:rPr>
        <w:t>ovddas</w:t>
      </w:r>
      <w:proofErr w:type="spellEnd"/>
      <w:r w:rsidRPr="000260E2">
        <w:rPr>
          <w:rFonts w:asciiTheme="majorHAnsi" w:hAnsiTheme="majorHAnsi"/>
          <w:color w:val="000000" w:themeColor="text1"/>
          <w:sz w:val="24"/>
          <w:szCs w:val="24"/>
          <w:lang w:val="no"/>
        </w:rPr>
        <w:t xml:space="preserve"> </w:t>
      </w:r>
      <w:proofErr w:type="spellStart"/>
      <w:r w:rsidRPr="000260E2">
        <w:rPr>
          <w:rFonts w:asciiTheme="majorHAnsi" w:hAnsiTheme="majorHAnsi"/>
          <w:color w:val="000000" w:themeColor="text1"/>
          <w:sz w:val="24"/>
          <w:szCs w:val="24"/>
          <w:lang w:val="no"/>
        </w:rPr>
        <w:t>geat</w:t>
      </w:r>
      <w:proofErr w:type="spellEnd"/>
      <w:r w:rsidRPr="000260E2">
        <w:rPr>
          <w:rFonts w:asciiTheme="majorHAnsi" w:hAnsiTheme="majorHAnsi"/>
          <w:color w:val="000000" w:themeColor="text1"/>
          <w:sz w:val="24"/>
          <w:szCs w:val="24"/>
          <w:lang w:val="no"/>
        </w:rPr>
        <w:t xml:space="preserve"> </w:t>
      </w:r>
      <w:proofErr w:type="spellStart"/>
      <w:r w:rsidRPr="000260E2">
        <w:rPr>
          <w:rFonts w:asciiTheme="majorHAnsi" w:hAnsiTheme="majorHAnsi"/>
          <w:color w:val="000000" w:themeColor="text1"/>
          <w:sz w:val="24"/>
          <w:szCs w:val="24"/>
          <w:lang w:val="no"/>
        </w:rPr>
        <w:t>boraspiriid</w:t>
      </w:r>
      <w:proofErr w:type="spellEnd"/>
      <w:r w:rsidRPr="000260E2">
        <w:rPr>
          <w:rFonts w:asciiTheme="majorHAnsi" w:hAnsiTheme="majorHAnsi"/>
          <w:color w:val="000000" w:themeColor="text1"/>
          <w:sz w:val="24"/>
          <w:szCs w:val="24"/>
          <w:lang w:val="no"/>
        </w:rPr>
        <w:t xml:space="preserve"> </w:t>
      </w:r>
      <w:proofErr w:type="spellStart"/>
      <w:r w:rsidRPr="000260E2">
        <w:rPr>
          <w:rFonts w:asciiTheme="majorHAnsi" w:hAnsiTheme="majorHAnsi"/>
          <w:color w:val="000000" w:themeColor="text1"/>
          <w:sz w:val="24"/>
          <w:szCs w:val="24"/>
          <w:lang w:val="no"/>
        </w:rPr>
        <w:t>speadjamiid</w:t>
      </w:r>
      <w:proofErr w:type="spellEnd"/>
      <w:r w:rsidRPr="000260E2">
        <w:rPr>
          <w:rFonts w:asciiTheme="majorHAnsi" w:hAnsiTheme="majorHAnsi"/>
          <w:color w:val="000000" w:themeColor="text1"/>
          <w:sz w:val="24"/>
          <w:szCs w:val="24"/>
          <w:lang w:val="no"/>
        </w:rPr>
        <w:t xml:space="preserve"> </w:t>
      </w:r>
      <w:proofErr w:type="spellStart"/>
      <w:r w:rsidRPr="000260E2">
        <w:rPr>
          <w:rFonts w:asciiTheme="majorHAnsi" w:hAnsiTheme="majorHAnsi"/>
          <w:color w:val="000000" w:themeColor="text1"/>
          <w:sz w:val="24"/>
          <w:szCs w:val="24"/>
          <w:lang w:val="no"/>
        </w:rPr>
        <w:t>dihte</w:t>
      </w:r>
      <w:proofErr w:type="spellEnd"/>
      <w:r w:rsidRPr="000260E2">
        <w:rPr>
          <w:rFonts w:asciiTheme="majorHAnsi" w:hAnsiTheme="majorHAnsi"/>
          <w:color w:val="000000" w:themeColor="text1"/>
          <w:sz w:val="24"/>
          <w:szCs w:val="24"/>
          <w:lang w:val="no"/>
        </w:rPr>
        <w:t xml:space="preserve"> </w:t>
      </w:r>
      <w:proofErr w:type="spellStart"/>
      <w:r w:rsidRPr="000260E2">
        <w:rPr>
          <w:rFonts w:asciiTheme="majorHAnsi" w:hAnsiTheme="majorHAnsi"/>
          <w:color w:val="000000" w:themeColor="text1"/>
          <w:sz w:val="24"/>
          <w:szCs w:val="24"/>
          <w:lang w:val="no"/>
        </w:rPr>
        <w:t>vuorrástuvvet</w:t>
      </w:r>
      <w:proofErr w:type="spellEnd"/>
      <w:r w:rsidRPr="000260E2">
        <w:rPr>
          <w:rFonts w:asciiTheme="majorHAnsi" w:hAnsiTheme="majorHAnsi"/>
          <w:color w:val="000000" w:themeColor="text1"/>
          <w:sz w:val="24"/>
          <w:szCs w:val="24"/>
          <w:lang w:val="no"/>
        </w:rPr>
        <w:t xml:space="preserve"> </w:t>
      </w:r>
      <w:proofErr w:type="spellStart"/>
      <w:r w:rsidRPr="000260E2">
        <w:rPr>
          <w:rFonts w:asciiTheme="majorHAnsi" w:hAnsiTheme="majorHAnsi"/>
          <w:color w:val="000000" w:themeColor="text1"/>
          <w:sz w:val="24"/>
          <w:szCs w:val="24"/>
          <w:lang w:val="no"/>
        </w:rPr>
        <w:t>boahtteáiggi</w:t>
      </w:r>
      <w:proofErr w:type="spellEnd"/>
      <w:r w:rsidRPr="000260E2">
        <w:rPr>
          <w:rFonts w:asciiTheme="majorHAnsi" w:hAnsiTheme="majorHAnsi"/>
          <w:color w:val="000000" w:themeColor="text1"/>
          <w:sz w:val="24"/>
          <w:szCs w:val="24"/>
          <w:lang w:val="no"/>
        </w:rPr>
        <w:t xml:space="preserve"> </w:t>
      </w:r>
      <w:proofErr w:type="spellStart"/>
      <w:r w:rsidRPr="000260E2">
        <w:rPr>
          <w:rFonts w:asciiTheme="majorHAnsi" w:hAnsiTheme="majorHAnsi"/>
          <w:color w:val="000000" w:themeColor="text1"/>
          <w:sz w:val="24"/>
          <w:szCs w:val="24"/>
          <w:lang w:val="no"/>
        </w:rPr>
        <w:t>dihte</w:t>
      </w:r>
      <w:proofErr w:type="spellEnd"/>
      <w:r w:rsidRPr="000260E2">
        <w:rPr>
          <w:rFonts w:asciiTheme="majorHAnsi" w:hAnsiTheme="majorHAnsi"/>
          <w:color w:val="000000" w:themeColor="text1"/>
          <w:sz w:val="24"/>
          <w:szCs w:val="24"/>
          <w:lang w:val="no"/>
        </w:rPr>
        <w:t xml:space="preserve">, ja </w:t>
      </w:r>
      <w:proofErr w:type="spellStart"/>
      <w:r w:rsidRPr="000260E2">
        <w:rPr>
          <w:rFonts w:asciiTheme="majorHAnsi" w:hAnsiTheme="majorHAnsi"/>
          <w:color w:val="000000" w:themeColor="text1"/>
          <w:sz w:val="24"/>
          <w:szCs w:val="24"/>
          <w:lang w:val="no"/>
        </w:rPr>
        <w:t>nuoraid</w:t>
      </w:r>
      <w:proofErr w:type="spellEnd"/>
      <w:r w:rsidRPr="000260E2">
        <w:rPr>
          <w:rFonts w:asciiTheme="majorHAnsi" w:hAnsiTheme="majorHAnsi"/>
          <w:color w:val="000000" w:themeColor="text1"/>
          <w:sz w:val="24"/>
          <w:szCs w:val="24"/>
          <w:lang w:val="no"/>
        </w:rPr>
        <w:t xml:space="preserve"> </w:t>
      </w:r>
      <w:proofErr w:type="spellStart"/>
      <w:r w:rsidRPr="000260E2">
        <w:rPr>
          <w:rFonts w:asciiTheme="majorHAnsi" w:hAnsiTheme="majorHAnsi"/>
          <w:color w:val="000000" w:themeColor="text1"/>
          <w:sz w:val="24"/>
          <w:szCs w:val="24"/>
          <w:lang w:val="no"/>
        </w:rPr>
        <w:t>ovddas</w:t>
      </w:r>
      <w:proofErr w:type="spellEnd"/>
      <w:r w:rsidRPr="000260E2">
        <w:rPr>
          <w:rFonts w:asciiTheme="majorHAnsi" w:hAnsiTheme="majorHAnsi"/>
          <w:color w:val="000000" w:themeColor="text1"/>
          <w:sz w:val="24"/>
          <w:szCs w:val="24"/>
          <w:lang w:val="no"/>
        </w:rPr>
        <w:t xml:space="preserve"> </w:t>
      </w:r>
      <w:proofErr w:type="spellStart"/>
      <w:r w:rsidRPr="000260E2">
        <w:rPr>
          <w:rFonts w:asciiTheme="majorHAnsi" w:hAnsiTheme="majorHAnsi"/>
          <w:color w:val="000000" w:themeColor="text1"/>
          <w:sz w:val="24"/>
          <w:szCs w:val="24"/>
          <w:lang w:val="no"/>
        </w:rPr>
        <w:t>geat</w:t>
      </w:r>
      <w:proofErr w:type="spellEnd"/>
      <w:r w:rsidRPr="000260E2">
        <w:rPr>
          <w:rFonts w:asciiTheme="majorHAnsi" w:hAnsiTheme="majorHAnsi"/>
          <w:color w:val="000000" w:themeColor="text1"/>
          <w:sz w:val="24"/>
          <w:szCs w:val="24"/>
          <w:lang w:val="no"/>
        </w:rPr>
        <w:t xml:space="preserve"> </w:t>
      </w:r>
      <w:proofErr w:type="spellStart"/>
      <w:r w:rsidRPr="000260E2">
        <w:rPr>
          <w:rFonts w:asciiTheme="majorHAnsi" w:hAnsiTheme="majorHAnsi"/>
          <w:color w:val="000000" w:themeColor="text1"/>
          <w:sz w:val="24"/>
          <w:szCs w:val="24"/>
          <w:lang w:val="no"/>
        </w:rPr>
        <w:t>dovdet</w:t>
      </w:r>
      <w:proofErr w:type="spellEnd"/>
      <w:r w:rsidRPr="000260E2">
        <w:rPr>
          <w:rFonts w:asciiTheme="majorHAnsi" w:hAnsiTheme="majorHAnsi"/>
          <w:color w:val="000000" w:themeColor="text1"/>
          <w:sz w:val="24"/>
          <w:szCs w:val="24"/>
          <w:lang w:val="no"/>
        </w:rPr>
        <w:t xml:space="preserve"> </w:t>
      </w:r>
      <w:proofErr w:type="spellStart"/>
      <w:r w:rsidRPr="000260E2">
        <w:rPr>
          <w:rFonts w:asciiTheme="majorHAnsi" w:hAnsiTheme="majorHAnsi"/>
          <w:color w:val="000000" w:themeColor="text1"/>
          <w:sz w:val="24"/>
          <w:szCs w:val="24"/>
          <w:lang w:val="no"/>
        </w:rPr>
        <w:t>eahpesihkarvuođa</w:t>
      </w:r>
      <w:proofErr w:type="spellEnd"/>
      <w:r w:rsidRPr="000260E2">
        <w:rPr>
          <w:rFonts w:asciiTheme="majorHAnsi" w:hAnsiTheme="majorHAnsi"/>
          <w:color w:val="000000" w:themeColor="text1"/>
          <w:sz w:val="24"/>
          <w:szCs w:val="24"/>
          <w:lang w:val="no"/>
        </w:rPr>
        <w:t xml:space="preserve">. </w:t>
      </w:r>
      <w:proofErr w:type="spellStart"/>
      <w:r w:rsidRPr="000260E2">
        <w:rPr>
          <w:rFonts w:asciiTheme="majorHAnsi" w:hAnsiTheme="majorHAnsi"/>
          <w:color w:val="000000" w:themeColor="text1"/>
          <w:sz w:val="24"/>
          <w:szCs w:val="24"/>
          <w:lang w:val="no"/>
        </w:rPr>
        <w:t>Mii</w:t>
      </w:r>
      <w:proofErr w:type="spellEnd"/>
      <w:r w:rsidRPr="000260E2">
        <w:rPr>
          <w:rFonts w:asciiTheme="majorHAnsi" w:hAnsiTheme="majorHAnsi"/>
          <w:color w:val="000000" w:themeColor="text1"/>
          <w:sz w:val="24"/>
          <w:szCs w:val="24"/>
          <w:lang w:val="no"/>
        </w:rPr>
        <w:t xml:space="preserve"> </w:t>
      </w:r>
      <w:proofErr w:type="spellStart"/>
      <w:r w:rsidRPr="000260E2">
        <w:rPr>
          <w:rFonts w:asciiTheme="majorHAnsi" w:hAnsiTheme="majorHAnsi"/>
          <w:color w:val="000000" w:themeColor="text1"/>
          <w:sz w:val="24"/>
          <w:szCs w:val="24"/>
          <w:lang w:val="no"/>
        </w:rPr>
        <w:t>rohkadallat</w:t>
      </w:r>
      <w:proofErr w:type="spellEnd"/>
      <w:r w:rsidRPr="000260E2">
        <w:rPr>
          <w:rFonts w:asciiTheme="majorHAnsi" w:hAnsiTheme="majorHAnsi"/>
          <w:color w:val="000000" w:themeColor="text1"/>
          <w:sz w:val="24"/>
          <w:szCs w:val="24"/>
          <w:lang w:val="no"/>
        </w:rPr>
        <w:t xml:space="preserve"> </w:t>
      </w:r>
      <w:proofErr w:type="spellStart"/>
      <w:r w:rsidRPr="000260E2">
        <w:rPr>
          <w:rFonts w:asciiTheme="majorHAnsi" w:hAnsiTheme="majorHAnsi"/>
          <w:color w:val="000000" w:themeColor="text1"/>
          <w:sz w:val="24"/>
          <w:szCs w:val="24"/>
          <w:lang w:val="no"/>
        </w:rPr>
        <w:t>maid</w:t>
      </w:r>
      <w:proofErr w:type="spellEnd"/>
      <w:r w:rsidRPr="000260E2">
        <w:rPr>
          <w:rFonts w:asciiTheme="majorHAnsi" w:hAnsiTheme="majorHAnsi"/>
          <w:color w:val="000000" w:themeColor="text1"/>
          <w:sz w:val="24"/>
          <w:szCs w:val="24"/>
          <w:lang w:val="no"/>
        </w:rPr>
        <w:t xml:space="preserve"> </w:t>
      </w:r>
      <w:proofErr w:type="spellStart"/>
      <w:r w:rsidRPr="000260E2">
        <w:rPr>
          <w:rFonts w:asciiTheme="majorHAnsi" w:hAnsiTheme="majorHAnsi"/>
          <w:color w:val="000000" w:themeColor="text1"/>
          <w:sz w:val="24"/>
          <w:szCs w:val="24"/>
          <w:lang w:val="no"/>
        </w:rPr>
        <w:t>buohkaid</w:t>
      </w:r>
      <w:proofErr w:type="spellEnd"/>
      <w:r w:rsidRPr="000260E2">
        <w:rPr>
          <w:rFonts w:asciiTheme="majorHAnsi" w:hAnsiTheme="majorHAnsi"/>
          <w:color w:val="000000" w:themeColor="text1"/>
          <w:sz w:val="24"/>
          <w:szCs w:val="24"/>
          <w:lang w:val="no"/>
        </w:rPr>
        <w:t xml:space="preserve"> </w:t>
      </w:r>
      <w:proofErr w:type="spellStart"/>
      <w:r w:rsidRPr="000260E2">
        <w:rPr>
          <w:rFonts w:asciiTheme="majorHAnsi" w:hAnsiTheme="majorHAnsi"/>
          <w:color w:val="000000" w:themeColor="text1"/>
          <w:sz w:val="24"/>
          <w:szCs w:val="24"/>
          <w:lang w:val="no"/>
        </w:rPr>
        <w:t>ovddas</w:t>
      </w:r>
      <w:proofErr w:type="spellEnd"/>
      <w:r w:rsidRPr="000260E2">
        <w:rPr>
          <w:rFonts w:asciiTheme="majorHAnsi" w:hAnsiTheme="majorHAnsi"/>
          <w:color w:val="000000" w:themeColor="text1"/>
          <w:sz w:val="24"/>
          <w:szCs w:val="24"/>
          <w:lang w:val="no"/>
        </w:rPr>
        <w:t xml:space="preserve"> </w:t>
      </w:r>
      <w:proofErr w:type="spellStart"/>
      <w:r w:rsidRPr="000260E2">
        <w:rPr>
          <w:rFonts w:asciiTheme="majorHAnsi" w:hAnsiTheme="majorHAnsi"/>
          <w:color w:val="000000" w:themeColor="text1"/>
          <w:sz w:val="24"/>
          <w:szCs w:val="24"/>
          <w:lang w:val="no"/>
        </w:rPr>
        <w:t>geat</w:t>
      </w:r>
      <w:proofErr w:type="spellEnd"/>
      <w:r w:rsidRPr="000260E2">
        <w:rPr>
          <w:rFonts w:asciiTheme="majorHAnsi" w:hAnsiTheme="majorHAnsi"/>
          <w:color w:val="000000" w:themeColor="text1"/>
          <w:sz w:val="24"/>
          <w:szCs w:val="24"/>
          <w:lang w:val="no"/>
        </w:rPr>
        <w:t xml:space="preserve"> </w:t>
      </w:r>
      <w:proofErr w:type="spellStart"/>
      <w:r w:rsidRPr="000260E2">
        <w:rPr>
          <w:rFonts w:asciiTheme="majorHAnsi" w:hAnsiTheme="majorHAnsi"/>
          <w:color w:val="000000" w:themeColor="text1"/>
          <w:sz w:val="24"/>
          <w:szCs w:val="24"/>
          <w:lang w:val="no"/>
        </w:rPr>
        <w:t>ásset</w:t>
      </w:r>
      <w:proofErr w:type="spellEnd"/>
      <w:r w:rsidRPr="000260E2">
        <w:rPr>
          <w:rFonts w:asciiTheme="majorHAnsi" w:hAnsiTheme="majorHAnsi"/>
          <w:color w:val="000000" w:themeColor="text1"/>
          <w:sz w:val="24"/>
          <w:szCs w:val="24"/>
          <w:lang w:val="no"/>
        </w:rPr>
        <w:t xml:space="preserve"> </w:t>
      </w:r>
      <w:proofErr w:type="spellStart"/>
      <w:r w:rsidRPr="000260E2">
        <w:rPr>
          <w:rFonts w:asciiTheme="majorHAnsi" w:hAnsiTheme="majorHAnsi"/>
          <w:color w:val="000000" w:themeColor="text1"/>
          <w:sz w:val="24"/>
          <w:szCs w:val="24"/>
          <w:lang w:val="no"/>
        </w:rPr>
        <w:t>vuonain</w:t>
      </w:r>
      <w:proofErr w:type="spellEnd"/>
      <w:r w:rsidRPr="000260E2">
        <w:rPr>
          <w:rFonts w:asciiTheme="majorHAnsi" w:hAnsiTheme="majorHAnsi"/>
          <w:color w:val="000000" w:themeColor="text1"/>
          <w:sz w:val="24"/>
          <w:szCs w:val="24"/>
          <w:lang w:val="no"/>
        </w:rPr>
        <w:t xml:space="preserve"> ja </w:t>
      </w:r>
      <w:proofErr w:type="spellStart"/>
      <w:r w:rsidRPr="000260E2">
        <w:rPr>
          <w:rFonts w:asciiTheme="majorHAnsi" w:hAnsiTheme="majorHAnsi"/>
          <w:color w:val="000000" w:themeColor="text1"/>
          <w:sz w:val="24"/>
          <w:szCs w:val="24"/>
          <w:lang w:val="no"/>
        </w:rPr>
        <w:t>vižžet</w:t>
      </w:r>
      <w:proofErr w:type="spellEnd"/>
      <w:r w:rsidRPr="000260E2">
        <w:rPr>
          <w:rFonts w:asciiTheme="majorHAnsi" w:hAnsiTheme="majorHAnsi"/>
          <w:color w:val="000000" w:themeColor="text1"/>
          <w:sz w:val="24"/>
          <w:szCs w:val="24"/>
          <w:lang w:val="no"/>
        </w:rPr>
        <w:t xml:space="preserve"> </w:t>
      </w:r>
      <w:proofErr w:type="spellStart"/>
      <w:r w:rsidRPr="000260E2">
        <w:rPr>
          <w:rFonts w:asciiTheme="majorHAnsi" w:hAnsiTheme="majorHAnsi"/>
          <w:color w:val="000000" w:themeColor="text1"/>
          <w:sz w:val="24"/>
          <w:szCs w:val="24"/>
          <w:lang w:val="no"/>
        </w:rPr>
        <w:t>birgejumi</w:t>
      </w:r>
      <w:proofErr w:type="spellEnd"/>
      <w:r w:rsidRPr="000260E2">
        <w:rPr>
          <w:rFonts w:asciiTheme="majorHAnsi" w:hAnsiTheme="majorHAnsi"/>
          <w:color w:val="000000" w:themeColor="text1"/>
          <w:sz w:val="24"/>
          <w:szCs w:val="24"/>
          <w:lang w:val="no"/>
        </w:rPr>
        <w:t xml:space="preserve"> </w:t>
      </w:r>
      <w:proofErr w:type="spellStart"/>
      <w:r w:rsidRPr="000260E2">
        <w:rPr>
          <w:rFonts w:asciiTheme="majorHAnsi" w:hAnsiTheme="majorHAnsi"/>
          <w:color w:val="000000" w:themeColor="text1"/>
          <w:sz w:val="24"/>
          <w:szCs w:val="24"/>
          <w:lang w:val="no"/>
        </w:rPr>
        <w:t>das</w:t>
      </w:r>
      <w:proofErr w:type="spellEnd"/>
      <w:r w:rsidRPr="000260E2">
        <w:rPr>
          <w:rFonts w:asciiTheme="majorHAnsi" w:hAnsiTheme="majorHAnsi"/>
          <w:color w:val="000000" w:themeColor="text1"/>
          <w:sz w:val="24"/>
          <w:szCs w:val="24"/>
          <w:lang w:val="no"/>
        </w:rPr>
        <w:t xml:space="preserve"> </w:t>
      </w:r>
      <w:proofErr w:type="spellStart"/>
      <w:r w:rsidRPr="000260E2">
        <w:rPr>
          <w:rFonts w:asciiTheme="majorHAnsi" w:hAnsiTheme="majorHAnsi"/>
          <w:color w:val="000000" w:themeColor="text1"/>
          <w:sz w:val="24"/>
          <w:szCs w:val="24"/>
          <w:lang w:val="no"/>
        </w:rPr>
        <w:t>maid</w:t>
      </w:r>
      <w:proofErr w:type="spellEnd"/>
      <w:r w:rsidRPr="000260E2">
        <w:rPr>
          <w:rFonts w:asciiTheme="majorHAnsi" w:hAnsiTheme="majorHAnsi"/>
          <w:color w:val="000000" w:themeColor="text1"/>
          <w:sz w:val="24"/>
          <w:szCs w:val="24"/>
          <w:lang w:val="no"/>
        </w:rPr>
        <w:t xml:space="preserve"> </w:t>
      </w:r>
      <w:proofErr w:type="spellStart"/>
      <w:r w:rsidRPr="000260E2">
        <w:rPr>
          <w:rFonts w:asciiTheme="majorHAnsi" w:hAnsiTheme="majorHAnsi"/>
          <w:color w:val="000000" w:themeColor="text1"/>
          <w:sz w:val="24"/>
          <w:szCs w:val="24"/>
          <w:lang w:val="no"/>
        </w:rPr>
        <w:t>mearra</w:t>
      </w:r>
      <w:proofErr w:type="spellEnd"/>
      <w:r w:rsidRPr="000260E2">
        <w:rPr>
          <w:rFonts w:asciiTheme="majorHAnsi" w:hAnsiTheme="majorHAnsi"/>
          <w:color w:val="000000" w:themeColor="text1"/>
          <w:sz w:val="24"/>
          <w:szCs w:val="24"/>
          <w:lang w:val="no"/>
        </w:rPr>
        <w:t xml:space="preserve"> </w:t>
      </w:r>
      <w:proofErr w:type="spellStart"/>
      <w:r w:rsidRPr="000260E2">
        <w:rPr>
          <w:rFonts w:asciiTheme="majorHAnsi" w:hAnsiTheme="majorHAnsi"/>
          <w:color w:val="000000" w:themeColor="text1"/>
          <w:sz w:val="24"/>
          <w:szCs w:val="24"/>
          <w:lang w:val="no"/>
        </w:rPr>
        <w:t>addá</w:t>
      </w:r>
      <w:proofErr w:type="spellEnd"/>
      <w:r w:rsidRPr="000260E2">
        <w:rPr>
          <w:rFonts w:asciiTheme="majorHAnsi" w:hAnsiTheme="majorHAnsi"/>
          <w:color w:val="000000" w:themeColor="text1"/>
          <w:sz w:val="24"/>
          <w:szCs w:val="24"/>
          <w:lang w:val="no"/>
        </w:rPr>
        <w:t xml:space="preserve">. </w:t>
      </w:r>
      <w:proofErr w:type="spellStart"/>
      <w:r w:rsidRPr="000260E2">
        <w:rPr>
          <w:rFonts w:asciiTheme="majorHAnsi" w:hAnsiTheme="majorHAnsi"/>
          <w:color w:val="000000" w:themeColor="text1"/>
          <w:sz w:val="24"/>
          <w:szCs w:val="24"/>
          <w:lang w:val="no"/>
        </w:rPr>
        <w:t>Oahpat</w:t>
      </w:r>
      <w:proofErr w:type="spellEnd"/>
      <w:r w:rsidRPr="000260E2">
        <w:rPr>
          <w:rFonts w:asciiTheme="majorHAnsi" w:hAnsiTheme="majorHAnsi"/>
          <w:color w:val="000000" w:themeColor="text1"/>
          <w:sz w:val="24"/>
          <w:szCs w:val="24"/>
          <w:lang w:val="no"/>
        </w:rPr>
        <w:t xml:space="preserve"> min </w:t>
      </w:r>
      <w:proofErr w:type="spellStart"/>
      <w:r w:rsidRPr="000260E2">
        <w:rPr>
          <w:rFonts w:asciiTheme="majorHAnsi" w:hAnsiTheme="majorHAnsi"/>
          <w:color w:val="000000" w:themeColor="text1"/>
          <w:sz w:val="24"/>
          <w:szCs w:val="24"/>
          <w:lang w:val="no"/>
        </w:rPr>
        <w:t>geavahit</w:t>
      </w:r>
      <w:proofErr w:type="spellEnd"/>
      <w:r w:rsidRPr="000260E2">
        <w:rPr>
          <w:rFonts w:asciiTheme="majorHAnsi" w:hAnsiTheme="majorHAnsi"/>
          <w:color w:val="000000" w:themeColor="text1"/>
          <w:sz w:val="24"/>
          <w:szCs w:val="24"/>
          <w:lang w:val="no"/>
        </w:rPr>
        <w:t xml:space="preserve"> du </w:t>
      </w:r>
      <w:proofErr w:type="spellStart"/>
      <w:r w:rsidRPr="000260E2">
        <w:rPr>
          <w:rFonts w:asciiTheme="majorHAnsi" w:hAnsiTheme="majorHAnsi"/>
          <w:color w:val="000000" w:themeColor="text1"/>
          <w:sz w:val="24"/>
          <w:szCs w:val="24"/>
          <w:lang w:val="no"/>
        </w:rPr>
        <w:t>attáldagaid</w:t>
      </w:r>
      <w:proofErr w:type="spellEnd"/>
      <w:r w:rsidRPr="000260E2">
        <w:rPr>
          <w:rFonts w:asciiTheme="majorHAnsi" w:hAnsiTheme="majorHAnsi"/>
          <w:color w:val="000000" w:themeColor="text1"/>
          <w:sz w:val="24"/>
          <w:szCs w:val="24"/>
          <w:lang w:val="no"/>
        </w:rPr>
        <w:t xml:space="preserve"> </w:t>
      </w:r>
      <w:proofErr w:type="spellStart"/>
      <w:r w:rsidRPr="000260E2">
        <w:rPr>
          <w:rFonts w:asciiTheme="majorHAnsi" w:hAnsiTheme="majorHAnsi"/>
          <w:color w:val="000000" w:themeColor="text1"/>
          <w:sz w:val="24"/>
          <w:szCs w:val="24"/>
          <w:lang w:val="no"/>
        </w:rPr>
        <w:t>rievttes</w:t>
      </w:r>
      <w:proofErr w:type="spellEnd"/>
      <w:r w:rsidRPr="000260E2">
        <w:rPr>
          <w:rFonts w:asciiTheme="majorHAnsi" w:hAnsiTheme="majorHAnsi"/>
          <w:color w:val="000000" w:themeColor="text1"/>
          <w:sz w:val="24"/>
          <w:szCs w:val="24"/>
          <w:lang w:val="no"/>
        </w:rPr>
        <w:t xml:space="preserve"> </w:t>
      </w:r>
      <w:proofErr w:type="spellStart"/>
      <w:r w:rsidRPr="000260E2">
        <w:rPr>
          <w:rFonts w:asciiTheme="majorHAnsi" w:hAnsiTheme="majorHAnsi"/>
          <w:color w:val="000000" w:themeColor="text1"/>
          <w:sz w:val="24"/>
          <w:szCs w:val="24"/>
          <w:lang w:val="no"/>
        </w:rPr>
        <w:t>láhkái</w:t>
      </w:r>
      <w:proofErr w:type="spellEnd"/>
      <w:r w:rsidRPr="000260E2">
        <w:rPr>
          <w:rFonts w:asciiTheme="majorHAnsi" w:hAnsiTheme="majorHAnsi"/>
          <w:color w:val="000000" w:themeColor="text1"/>
          <w:sz w:val="24"/>
          <w:szCs w:val="24"/>
          <w:lang w:val="no"/>
        </w:rPr>
        <w:t xml:space="preserve">. Dan </w:t>
      </w:r>
      <w:proofErr w:type="spellStart"/>
      <w:r w:rsidRPr="000260E2">
        <w:rPr>
          <w:rFonts w:asciiTheme="majorHAnsi" w:hAnsiTheme="majorHAnsi"/>
          <w:color w:val="000000" w:themeColor="text1"/>
          <w:sz w:val="24"/>
          <w:szCs w:val="24"/>
          <w:lang w:val="no"/>
        </w:rPr>
        <w:t>rohkadallat</w:t>
      </w:r>
      <w:proofErr w:type="spellEnd"/>
      <w:r w:rsidRPr="000260E2">
        <w:rPr>
          <w:rFonts w:asciiTheme="majorHAnsi" w:hAnsiTheme="majorHAnsi"/>
          <w:color w:val="000000" w:themeColor="text1"/>
          <w:sz w:val="24"/>
          <w:szCs w:val="24"/>
          <w:lang w:val="no"/>
        </w:rPr>
        <w:t xml:space="preserve"> mii </w:t>
      </w:r>
      <w:proofErr w:type="spellStart"/>
      <w:r w:rsidRPr="000260E2">
        <w:rPr>
          <w:rFonts w:asciiTheme="majorHAnsi" w:hAnsiTheme="majorHAnsi"/>
          <w:color w:val="000000" w:themeColor="text1"/>
          <w:sz w:val="24"/>
          <w:szCs w:val="24"/>
          <w:lang w:val="no"/>
        </w:rPr>
        <w:t>Jesusa</w:t>
      </w:r>
      <w:proofErr w:type="spellEnd"/>
      <w:r w:rsidRPr="000260E2">
        <w:rPr>
          <w:rFonts w:asciiTheme="majorHAnsi" w:hAnsiTheme="majorHAnsi"/>
          <w:color w:val="000000" w:themeColor="text1"/>
          <w:sz w:val="24"/>
          <w:szCs w:val="24"/>
          <w:lang w:val="no"/>
        </w:rPr>
        <w:t xml:space="preserve"> </w:t>
      </w:r>
      <w:proofErr w:type="spellStart"/>
      <w:r w:rsidRPr="000260E2">
        <w:rPr>
          <w:rFonts w:asciiTheme="majorHAnsi" w:hAnsiTheme="majorHAnsi"/>
          <w:color w:val="000000" w:themeColor="text1"/>
          <w:sz w:val="24"/>
          <w:szCs w:val="24"/>
          <w:lang w:val="no"/>
        </w:rPr>
        <w:t>nammii</w:t>
      </w:r>
      <w:proofErr w:type="spellEnd"/>
      <w:r w:rsidRPr="000260E2">
        <w:rPr>
          <w:rFonts w:asciiTheme="majorHAnsi" w:hAnsiTheme="majorHAnsi"/>
          <w:color w:val="000000" w:themeColor="text1"/>
          <w:sz w:val="24"/>
          <w:szCs w:val="24"/>
          <w:lang w:val="no"/>
        </w:rPr>
        <w:t>.</w:t>
      </w:r>
    </w:p>
    <w:p w14:paraId="29BCDCE1" w14:textId="77777777" w:rsidR="003562BF" w:rsidRPr="000260E2" w:rsidRDefault="003562BF" w:rsidP="003562BF">
      <w:pPr>
        <w:rPr>
          <w:rFonts w:asciiTheme="majorHAnsi" w:hAnsiTheme="majorHAnsi"/>
          <w:color w:val="000000" w:themeColor="text1"/>
          <w:sz w:val="24"/>
          <w:szCs w:val="24"/>
          <w:lang w:val="no"/>
        </w:rPr>
      </w:pPr>
    </w:p>
    <w:p w14:paraId="4D725D95" w14:textId="5EC1DD1C" w:rsidR="003562BF" w:rsidRDefault="003562BF" w:rsidP="003562BF">
      <w:pPr>
        <w:rPr>
          <w:rFonts w:asciiTheme="majorHAnsi" w:hAnsiTheme="majorHAnsi"/>
          <w:color w:val="000000" w:themeColor="text1"/>
          <w:sz w:val="24"/>
          <w:szCs w:val="24"/>
          <w:lang w:val="no"/>
        </w:rPr>
      </w:pPr>
    </w:p>
    <w:p w14:paraId="4E4C7262" w14:textId="77777777" w:rsidR="004D1563" w:rsidRPr="000260E2" w:rsidRDefault="004D1563" w:rsidP="003562BF">
      <w:pPr>
        <w:rPr>
          <w:rFonts w:asciiTheme="majorHAnsi" w:hAnsiTheme="majorHAnsi"/>
          <w:color w:val="000000" w:themeColor="text1"/>
          <w:sz w:val="24"/>
          <w:szCs w:val="24"/>
          <w:lang w:val="no"/>
        </w:rPr>
      </w:pPr>
    </w:p>
    <w:p w14:paraId="377CFFA9" w14:textId="77777777" w:rsidR="003562BF" w:rsidRPr="000260E2" w:rsidRDefault="003562BF" w:rsidP="003562BF">
      <w:pPr>
        <w:rPr>
          <w:rFonts w:asciiTheme="majorHAnsi" w:hAnsiTheme="majorHAnsi"/>
          <w:b/>
          <w:bCs/>
          <w:color w:val="000000" w:themeColor="text1"/>
          <w:sz w:val="24"/>
          <w:szCs w:val="24"/>
          <w:lang w:val="no"/>
        </w:rPr>
      </w:pPr>
      <w:r w:rsidRPr="000260E2">
        <w:rPr>
          <w:rFonts w:asciiTheme="majorHAnsi" w:hAnsiTheme="majorHAnsi"/>
          <w:b/>
          <w:bCs/>
          <w:color w:val="000000" w:themeColor="text1"/>
          <w:sz w:val="24"/>
          <w:szCs w:val="24"/>
          <w:u w:val="single"/>
          <w:lang w:val="no"/>
        </w:rPr>
        <w:t>Fader vår</w:t>
      </w:r>
    </w:p>
    <w:p w14:paraId="5168CAC3" w14:textId="77777777" w:rsidR="003562BF" w:rsidRPr="000260E2" w:rsidRDefault="003562BF" w:rsidP="003562BF">
      <w:pPr>
        <w:rPr>
          <w:rFonts w:asciiTheme="majorHAnsi" w:hAnsiTheme="majorHAnsi"/>
          <w:b/>
          <w:bCs/>
          <w:color w:val="000000" w:themeColor="text1"/>
          <w:sz w:val="24"/>
          <w:szCs w:val="24"/>
          <w:lang w:val="no"/>
        </w:rPr>
      </w:pPr>
    </w:p>
    <w:p w14:paraId="3C3788E9" w14:textId="77777777" w:rsidR="003562BF" w:rsidRPr="000260E2" w:rsidRDefault="003562BF" w:rsidP="003562BF">
      <w:pPr>
        <w:rPr>
          <w:rFonts w:asciiTheme="majorHAnsi" w:hAnsiTheme="majorHAnsi"/>
          <w:b/>
          <w:bCs/>
          <w:color w:val="000000" w:themeColor="text1"/>
          <w:sz w:val="24"/>
          <w:szCs w:val="24"/>
          <w:lang w:val="no"/>
        </w:rPr>
      </w:pPr>
      <w:r w:rsidRPr="000260E2">
        <w:rPr>
          <w:rFonts w:asciiTheme="majorHAnsi" w:hAnsiTheme="majorHAnsi"/>
          <w:b/>
          <w:bCs/>
          <w:color w:val="000000" w:themeColor="text1"/>
          <w:sz w:val="24"/>
          <w:szCs w:val="24"/>
          <w:lang w:val="no"/>
        </w:rPr>
        <w:t>Sørsamisk:</w:t>
      </w:r>
    </w:p>
    <w:p w14:paraId="398C25F7" w14:textId="77777777" w:rsidR="003562BF" w:rsidRPr="007D0634" w:rsidRDefault="003562BF" w:rsidP="003562BF">
      <w:pPr>
        <w:rPr>
          <w:rFonts w:asciiTheme="majorHAnsi" w:hAnsiTheme="majorHAnsi"/>
          <w:color w:val="000000" w:themeColor="text1"/>
          <w:sz w:val="24"/>
          <w:szCs w:val="24"/>
          <w:lang w:val="no"/>
        </w:rPr>
      </w:pPr>
      <w:proofErr w:type="spellStart"/>
      <w:r w:rsidRPr="007D0634">
        <w:rPr>
          <w:rFonts w:asciiTheme="majorHAnsi" w:hAnsiTheme="majorHAnsi"/>
          <w:color w:val="000000" w:themeColor="text1"/>
          <w:sz w:val="24"/>
          <w:szCs w:val="24"/>
          <w:lang w:val="no"/>
        </w:rPr>
        <w:t>Mijjen</w:t>
      </w:r>
      <w:proofErr w:type="spellEnd"/>
      <w:r w:rsidRPr="007D0634">
        <w:rPr>
          <w:rFonts w:asciiTheme="majorHAnsi" w:hAnsiTheme="majorHAnsi"/>
          <w:color w:val="000000" w:themeColor="text1"/>
          <w:sz w:val="24"/>
          <w:szCs w:val="24"/>
          <w:lang w:val="no"/>
        </w:rPr>
        <w:t xml:space="preserve"> </w:t>
      </w:r>
      <w:proofErr w:type="spellStart"/>
      <w:r w:rsidRPr="007D0634">
        <w:rPr>
          <w:rFonts w:asciiTheme="majorHAnsi" w:hAnsiTheme="majorHAnsi"/>
          <w:color w:val="000000" w:themeColor="text1"/>
          <w:sz w:val="24"/>
          <w:szCs w:val="24"/>
          <w:lang w:val="no"/>
        </w:rPr>
        <w:t>Aehtjie</w:t>
      </w:r>
      <w:proofErr w:type="spellEnd"/>
      <w:r w:rsidRPr="007D0634">
        <w:rPr>
          <w:rFonts w:asciiTheme="majorHAnsi" w:hAnsiTheme="majorHAnsi"/>
          <w:color w:val="000000" w:themeColor="text1"/>
          <w:sz w:val="24"/>
          <w:szCs w:val="24"/>
          <w:lang w:val="no"/>
        </w:rPr>
        <w:t xml:space="preserve"> </w:t>
      </w:r>
      <w:proofErr w:type="spellStart"/>
      <w:r w:rsidRPr="007D0634">
        <w:rPr>
          <w:rFonts w:asciiTheme="majorHAnsi" w:hAnsiTheme="majorHAnsi"/>
          <w:color w:val="000000" w:themeColor="text1"/>
          <w:sz w:val="24"/>
          <w:szCs w:val="24"/>
          <w:lang w:val="no"/>
        </w:rPr>
        <w:t>guhte</w:t>
      </w:r>
      <w:proofErr w:type="spellEnd"/>
      <w:r w:rsidRPr="007D0634">
        <w:rPr>
          <w:rFonts w:asciiTheme="majorHAnsi" w:hAnsiTheme="majorHAnsi"/>
          <w:color w:val="000000" w:themeColor="text1"/>
          <w:sz w:val="24"/>
          <w:szCs w:val="24"/>
          <w:lang w:val="no"/>
        </w:rPr>
        <w:t xml:space="preserve"> </w:t>
      </w:r>
      <w:proofErr w:type="spellStart"/>
      <w:r w:rsidRPr="007D0634">
        <w:rPr>
          <w:rFonts w:asciiTheme="majorHAnsi" w:hAnsiTheme="majorHAnsi"/>
          <w:color w:val="000000" w:themeColor="text1"/>
          <w:sz w:val="24"/>
          <w:szCs w:val="24"/>
          <w:lang w:val="no"/>
        </w:rPr>
        <w:t>leah</w:t>
      </w:r>
      <w:proofErr w:type="spellEnd"/>
      <w:r w:rsidRPr="007D0634">
        <w:rPr>
          <w:rFonts w:asciiTheme="majorHAnsi" w:hAnsiTheme="majorHAnsi"/>
          <w:color w:val="000000" w:themeColor="text1"/>
          <w:sz w:val="24"/>
          <w:szCs w:val="24"/>
          <w:lang w:val="no"/>
        </w:rPr>
        <w:t xml:space="preserve"> </w:t>
      </w:r>
      <w:proofErr w:type="spellStart"/>
      <w:r w:rsidRPr="007D0634">
        <w:rPr>
          <w:rFonts w:asciiTheme="majorHAnsi" w:hAnsiTheme="majorHAnsi"/>
          <w:color w:val="000000" w:themeColor="text1"/>
          <w:sz w:val="24"/>
          <w:szCs w:val="24"/>
          <w:lang w:val="no"/>
        </w:rPr>
        <w:t>elmierïjhkesne</w:t>
      </w:r>
      <w:proofErr w:type="spellEnd"/>
      <w:r w:rsidRPr="007D0634">
        <w:rPr>
          <w:rFonts w:asciiTheme="majorHAnsi" w:hAnsiTheme="majorHAnsi"/>
          <w:color w:val="000000" w:themeColor="text1"/>
          <w:sz w:val="24"/>
          <w:szCs w:val="24"/>
          <w:lang w:val="no"/>
        </w:rPr>
        <w:t>.</w:t>
      </w:r>
    </w:p>
    <w:p w14:paraId="50994DF8" w14:textId="77777777" w:rsidR="003562BF" w:rsidRPr="007D0634" w:rsidRDefault="003562BF" w:rsidP="003562BF">
      <w:pPr>
        <w:rPr>
          <w:rFonts w:asciiTheme="majorHAnsi" w:hAnsiTheme="majorHAnsi"/>
          <w:color w:val="000000" w:themeColor="text1"/>
          <w:sz w:val="24"/>
          <w:szCs w:val="24"/>
          <w:lang w:val="no"/>
        </w:rPr>
      </w:pPr>
      <w:proofErr w:type="spellStart"/>
      <w:r w:rsidRPr="007D0634">
        <w:rPr>
          <w:rFonts w:asciiTheme="majorHAnsi" w:hAnsiTheme="majorHAnsi"/>
          <w:color w:val="000000" w:themeColor="text1"/>
          <w:sz w:val="24"/>
          <w:szCs w:val="24"/>
          <w:lang w:val="no"/>
        </w:rPr>
        <w:t>Baajh</w:t>
      </w:r>
      <w:proofErr w:type="spellEnd"/>
      <w:r w:rsidRPr="007D0634">
        <w:rPr>
          <w:rFonts w:asciiTheme="majorHAnsi" w:hAnsiTheme="majorHAnsi"/>
          <w:color w:val="000000" w:themeColor="text1"/>
          <w:sz w:val="24"/>
          <w:szCs w:val="24"/>
          <w:lang w:val="no"/>
        </w:rPr>
        <w:t xml:space="preserve"> dov </w:t>
      </w:r>
      <w:proofErr w:type="spellStart"/>
      <w:r w:rsidRPr="007D0634">
        <w:rPr>
          <w:rFonts w:asciiTheme="majorHAnsi" w:hAnsiTheme="majorHAnsi"/>
          <w:color w:val="000000" w:themeColor="text1"/>
          <w:sz w:val="24"/>
          <w:szCs w:val="24"/>
          <w:lang w:val="no"/>
        </w:rPr>
        <w:t>nommem</w:t>
      </w:r>
      <w:proofErr w:type="spellEnd"/>
      <w:r w:rsidRPr="007D0634">
        <w:rPr>
          <w:rFonts w:asciiTheme="majorHAnsi" w:hAnsiTheme="majorHAnsi"/>
          <w:color w:val="000000" w:themeColor="text1"/>
          <w:sz w:val="24"/>
          <w:szCs w:val="24"/>
          <w:lang w:val="no"/>
        </w:rPr>
        <w:t xml:space="preserve"> </w:t>
      </w:r>
      <w:proofErr w:type="spellStart"/>
      <w:r w:rsidRPr="007D0634">
        <w:rPr>
          <w:rFonts w:asciiTheme="majorHAnsi" w:hAnsiTheme="majorHAnsi"/>
          <w:color w:val="000000" w:themeColor="text1"/>
          <w:sz w:val="24"/>
          <w:szCs w:val="24"/>
          <w:lang w:val="no"/>
        </w:rPr>
        <w:t>aejliestovvedh</w:t>
      </w:r>
      <w:proofErr w:type="spellEnd"/>
      <w:r w:rsidRPr="007D0634">
        <w:rPr>
          <w:rFonts w:asciiTheme="majorHAnsi" w:hAnsiTheme="majorHAnsi"/>
          <w:color w:val="000000" w:themeColor="text1"/>
          <w:sz w:val="24"/>
          <w:szCs w:val="24"/>
          <w:lang w:val="no"/>
        </w:rPr>
        <w:t>.</w:t>
      </w:r>
    </w:p>
    <w:p w14:paraId="245109BF" w14:textId="77777777" w:rsidR="003562BF" w:rsidRPr="007D0634" w:rsidRDefault="003562BF" w:rsidP="003562BF">
      <w:pPr>
        <w:rPr>
          <w:rFonts w:asciiTheme="majorHAnsi" w:hAnsiTheme="majorHAnsi"/>
          <w:color w:val="000000" w:themeColor="text1"/>
          <w:sz w:val="24"/>
          <w:szCs w:val="24"/>
          <w:lang w:val="no"/>
        </w:rPr>
      </w:pPr>
      <w:proofErr w:type="spellStart"/>
      <w:r w:rsidRPr="007D0634">
        <w:rPr>
          <w:rFonts w:asciiTheme="majorHAnsi" w:hAnsiTheme="majorHAnsi"/>
          <w:color w:val="000000" w:themeColor="text1"/>
          <w:sz w:val="24"/>
          <w:szCs w:val="24"/>
          <w:lang w:val="no"/>
        </w:rPr>
        <w:t>Baajh</w:t>
      </w:r>
      <w:proofErr w:type="spellEnd"/>
      <w:r w:rsidRPr="007D0634">
        <w:rPr>
          <w:rFonts w:asciiTheme="majorHAnsi" w:hAnsiTheme="majorHAnsi"/>
          <w:color w:val="000000" w:themeColor="text1"/>
          <w:sz w:val="24"/>
          <w:szCs w:val="24"/>
          <w:lang w:val="no"/>
        </w:rPr>
        <w:t xml:space="preserve"> dov </w:t>
      </w:r>
      <w:proofErr w:type="spellStart"/>
      <w:r w:rsidRPr="007D0634">
        <w:rPr>
          <w:rFonts w:asciiTheme="majorHAnsi" w:hAnsiTheme="majorHAnsi"/>
          <w:color w:val="000000" w:themeColor="text1"/>
          <w:sz w:val="24"/>
          <w:szCs w:val="24"/>
          <w:lang w:val="no"/>
        </w:rPr>
        <w:t>rïjhkem</w:t>
      </w:r>
      <w:proofErr w:type="spellEnd"/>
      <w:r w:rsidRPr="007D0634">
        <w:rPr>
          <w:rFonts w:asciiTheme="majorHAnsi" w:hAnsiTheme="majorHAnsi"/>
          <w:color w:val="000000" w:themeColor="text1"/>
          <w:sz w:val="24"/>
          <w:szCs w:val="24"/>
          <w:lang w:val="no"/>
        </w:rPr>
        <w:t xml:space="preserve"> </w:t>
      </w:r>
      <w:proofErr w:type="spellStart"/>
      <w:r w:rsidRPr="007D0634">
        <w:rPr>
          <w:rFonts w:asciiTheme="majorHAnsi" w:hAnsiTheme="majorHAnsi"/>
          <w:color w:val="000000" w:themeColor="text1"/>
          <w:sz w:val="24"/>
          <w:szCs w:val="24"/>
          <w:lang w:val="no"/>
        </w:rPr>
        <w:t>båetedh</w:t>
      </w:r>
      <w:proofErr w:type="spellEnd"/>
      <w:r w:rsidRPr="007D0634">
        <w:rPr>
          <w:rFonts w:asciiTheme="majorHAnsi" w:hAnsiTheme="majorHAnsi"/>
          <w:color w:val="000000" w:themeColor="text1"/>
          <w:sz w:val="24"/>
          <w:szCs w:val="24"/>
          <w:lang w:val="no"/>
        </w:rPr>
        <w:t>.</w:t>
      </w:r>
    </w:p>
    <w:p w14:paraId="53EFB861" w14:textId="77777777" w:rsidR="003562BF" w:rsidRPr="007D0634" w:rsidRDefault="003562BF" w:rsidP="003562BF">
      <w:pPr>
        <w:rPr>
          <w:rFonts w:asciiTheme="majorHAnsi" w:hAnsiTheme="majorHAnsi"/>
          <w:color w:val="000000" w:themeColor="text1"/>
          <w:sz w:val="24"/>
          <w:szCs w:val="24"/>
          <w:lang w:val="no"/>
        </w:rPr>
      </w:pPr>
      <w:proofErr w:type="spellStart"/>
      <w:r w:rsidRPr="007D0634">
        <w:rPr>
          <w:rFonts w:asciiTheme="majorHAnsi" w:hAnsiTheme="majorHAnsi"/>
          <w:color w:val="000000" w:themeColor="text1"/>
          <w:sz w:val="24"/>
          <w:szCs w:val="24"/>
          <w:lang w:val="no"/>
        </w:rPr>
        <w:t>Baajh</w:t>
      </w:r>
      <w:proofErr w:type="spellEnd"/>
      <w:r w:rsidRPr="007D0634">
        <w:rPr>
          <w:rFonts w:asciiTheme="majorHAnsi" w:hAnsiTheme="majorHAnsi"/>
          <w:color w:val="000000" w:themeColor="text1"/>
          <w:sz w:val="24"/>
          <w:szCs w:val="24"/>
          <w:lang w:val="no"/>
        </w:rPr>
        <w:t xml:space="preserve"> dov </w:t>
      </w:r>
      <w:proofErr w:type="spellStart"/>
      <w:r w:rsidRPr="007D0634">
        <w:rPr>
          <w:rFonts w:asciiTheme="majorHAnsi" w:hAnsiTheme="majorHAnsi"/>
          <w:color w:val="000000" w:themeColor="text1"/>
          <w:sz w:val="24"/>
          <w:szCs w:val="24"/>
          <w:lang w:val="no"/>
        </w:rPr>
        <w:t>syjhtedem</w:t>
      </w:r>
      <w:proofErr w:type="spellEnd"/>
      <w:r w:rsidRPr="007D0634">
        <w:rPr>
          <w:rFonts w:asciiTheme="majorHAnsi" w:hAnsiTheme="majorHAnsi"/>
          <w:color w:val="000000" w:themeColor="text1"/>
          <w:sz w:val="24"/>
          <w:szCs w:val="24"/>
          <w:lang w:val="no"/>
        </w:rPr>
        <w:t xml:space="preserve"> </w:t>
      </w:r>
      <w:proofErr w:type="spellStart"/>
      <w:r w:rsidRPr="007D0634">
        <w:rPr>
          <w:rFonts w:asciiTheme="majorHAnsi" w:hAnsiTheme="majorHAnsi"/>
          <w:color w:val="000000" w:themeColor="text1"/>
          <w:sz w:val="24"/>
          <w:szCs w:val="24"/>
          <w:lang w:val="no"/>
        </w:rPr>
        <w:t>eatnamisnie</w:t>
      </w:r>
      <w:proofErr w:type="spellEnd"/>
      <w:r w:rsidRPr="007D0634">
        <w:rPr>
          <w:rFonts w:asciiTheme="majorHAnsi" w:hAnsiTheme="majorHAnsi"/>
          <w:color w:val="000000" w:themeColor="text1"/>
          <w:sz w:val="24"/>
          <w:szCs w:val="24"/>
          <w:lang w:val="no"/>
        </w:rPr>
        <w:t xml:space="preserve"> </w:t>
      </w:r>
      <w:proofErr w:type="spellStart"/>
      <w:r w:rsidRPr="007D0634">
        <w:rPr>
          <w:rFonts w:asciiTheme="majorHAnsi" w:hAnsiTheme="majorHAnsi"/>
          <w:color w:val="000000" w:themeColor="text1"/>
          <w:sz w:val="24"/>
          <w:szCs w:val="24"/>
          <w:lang w:val="no"/>
        </w:rPr>
        <w:t>sjïdtedh</w:t>
      </w:r>
      <w:proofErr w:type="spellEnd"/>
    </w:p>
    <w:p w14:paraId="2E8152D5" w14:textId="77777777" w:rsidR="003562BF" w:rsidRPr="007D0634" w:rsidRDefault="003562BF" w:rsidP="003562BF">
      <w:pPr>
        <w:rPr>
          <w:rFonts w:asciiTheme="majorHAnsi" w:hAnsiTheme="majorHAnsi"/>
          <w:color w:val="000000" w:themeColor="text1"/>
          <w:sz w:val="24"/>
          <w:szCs w:val="24"/>
          <w:lang w:val="no"/>
        </w:rPr>
      </w:pPr>
      <w:proofErr w:type="spellStart"/>
      <w:r w:rsidRPr="007D0634">
        <w:rPr>
          <w:rFonts w:asciiTheme="majorHAnsi" w:hAnsiTheme="majorHAnsi"/>
          <w:color w:val="000000" w:themeColor="text1"/>
          <w:sz w:val="24"/>
          <w:szCs w:val="24"/>
          <w:lang w:val="no"/>
        </w:rPr>
        <w:lastRenderedPageBreak/>
        <w:t>guktie</w:t>
      </w:r>
      <w:proofErr w:type="spellEnd"/>
      <w:r w:rsidRPr="007D0634">
        <w:rPr>
          <w:rFonts w:asciiTheme="majorHAnsi" w:hAnsiTheme="majorHAnsi"/>
          <w:color w:val="000000" w:themeColor="text1"/>
          <w:sz w:val="24"/>
          <w:szCs w:val="24"/>
          <w:lang w:val="no"/>
        </w:rPr>
        <w:t xml:space="preserve"> </w:t>
      </w:r>
      <w:proofErr w:type="spellStart"/>
      <w:r w:rsidRPr="007D0634">
        <w:rPr>
          <w:rFonts w:asciiTheme="majorHAnsi" w:hAnsiTheme="majorHAnsi"/>
          <w:color w:val="000000" w:themeColor="text1"/>
          <w:sz w:val="24"/>
          <w:szCs w:val="24"/>
          <w:lang w:val="no"/>
        </w:rPr>
        <w:t>elmierïjhkesne</w:t>
      </w:r>
      <w:proofErr w:type="spellEnd"/>
      <w:r w:rsidRPr="007D0634">
        <w:rPr>
          <w:rFonts w:asciiTheme="majorHAnsi" w:hAnsiTheme="majorHAnsi"/>
          <w:color w:val="000000" w:themeColor="text1"/>
          <w:sz w:val="24"/>
          <w:szCs w:val="24"/>
          <w:lang w:val="no"/>
        </w:rPr>
        <w:t>.</w:t>
      </w:r>
    </w:p>
    <w:p w14:paraId="325376F1" w14:textId="77777777" w:rsidR="003562BF" w:rsidRPr="007D0634" w:rsidRDefault="003562BF" w:rsidP="003562BF">
      <w:pPr>
        <w:rPr>
          <w:rFonts w:asciiTheme="majorHAnsi" w:hAnsiTheme="majorHAnsi"/>
          <w:color w:val="000000" w:themeColor="text1"/>
          <w:sz w:val="24"/>
          <w:szCs w:val="24"/>
          <w:lang w:val="no"/>
        </w:rPr>
      </w:pPr>
      <w:proofErr w:type="spellStart"/>
      <w:r w:rsidRPr="007D0634">
        <w:rPr>
          <w:rFonts w:asciiTheme="majorHAnsi" w:hAnsiTheme="majorHAnsi"/>
          <w:color w:val="000000" w:themeColor="text1"/>
          <w:sz w:val="24"/>
          <w:szCs w:val="24"/>
          <w:lang w:val="no"/>
        </w:rPr>
        <w:t>Vedtieh</w:t>
      </w:r>
      <w:proofErr w:type="spellEnd"/>
      <w:r w:rsidRPr="007D0634">
        <w:rPr>
          <w:rFonts w:asciiTheme="majorHAnsi" w:hAnsiTheme="majorHAnsi"/>
          <w:color w:val="000000" w:themeColor="text1"/>
          <w:sz w:val="24"/>
          <w:szCs w:val="24"/>
          <w:lang w:val="no"/>
        </w:rPr>
        <w:t xml:space="preserve"> </w:t>
      </w:r>
      <w:proofErr w:type="spellStart"/>
      <w:r w:rsidRPr="007D0634">
        <w:rPr>
          <w:rFonts w:asciiTheme="majorHAnsi" w:hAnsiTheme="majorHAnsi"/>
          <w:color w:val="000000" w:themeColor="text1"/>
          <w:sz w:val="24"/>
          <w:szCs w:val="24"/>
          <w:lang w:val="no"/>
        </w:rPr>
        <w:t>mijjese</w:t>
      </w:r>
      <w:proofErr w:type="spellEnd"/>
      <w:r w:rsidRPr="007D0634">
        <w:rPr>
          <w:rFonts w:asciiTheme="majorHAnsi" w:hAnsiTheme="majorHAnsi"/>
          <w:color w:val="000000" w:themeColor="text1"/>
          <w:sz w:val="24"/>
          <w:szCs w:val="24"/>
          <w:lang w:val="no"/>
        </w:rPr>
        <w:t xml:space="preserve"> </w:t>
      </w:r>
      <w:proofErr w:type="spellStart"/>
      <w:r w:rsidRPr="007D0634">
        <w:rPr>
          <w:rFonts w:asciiTheme="majorHAnsi" w:hAnsiTheme="majorHAnsi"/>
          <w:color w:val="000000" w:themeColor="text1"/>
          <w:sz w:val="24"/>
          <w:szCs w:val="24"/>
          <w:lang w:val="no"/>
        </w:rPr>
        <w:t>daan</w:t>
      </w:r>
      <w:proofErr w:type="spellEnd"/>
      <w:r w:rsidRPr="007D0634">
        <w:rPr>
          <w:rFonts w:asciiTheme="majorHAnsi" w:hAnsiTheme="majorHAnsi"/>
          <w:color w:val="000000" w:themeColor="text1"/>
          <w:sz w:val="24"/>
          <w:szCs w:val="24"/>
          <w:lang w:val="no"/>
        </w:rPr>
        <w:t xml:space="preserve"> </w:t>
      </w:r>
      <w:proofErr w:type="spellStart"/>
      <w:r w:rsidRPr="007D0634">
        <w:rPr>
          <w:rFonts w:asciiTheme="majorHAnsi" w:hAnsiTheme="majorHAnsi"/>
          <w:color w:val="000000" w:themeColor="text1"/>
          <w:sz w:val="24"/>
          <w:szCs w:val="24"/>
          <w:lang w:val="no"/>
        </w:rPr>
        <w:t>biejjien</w:t>
      </w:r>
      <w:proofErr w:type="spellEnd"/>
    </w:p>
    <w:p w14:paraId="4706D2EB" w14:textId="77777777" w:rsidR="003562BF" w:rsidRPr="007D0634" w:rsidRDefault="003562BF" w:rsidP="003562BF">
      <w:pPr>
        <w:rPr>
          <w:rFonts w:asciiTheme="majorHAnsi" w:hAnsiTheme="majorHAnsi"/>
          <w:color w:val="000000" w:themeColor="text1"/>
          <w:sz w:val="24"/>
          <w:szCs w:val="24"/>
          <w:lang w:val="no"/>
        </w:rPr>
      </w:pPr>
      <w:proofErr w:type="spellStart"/>
      <w:r w:rsidRPr="007D0634">
        <w:rPr>
          <w:rFonts w:asciiTheme="majorHAnsi" w:hAnsiTheme="majorHAnsi"/>
          <w:color w:val="000000" w:themeColor="text1"/>
          <w:sz w:val="24"/>
          <w:szCs w:val="24"/>
          <w:lang w:val="no"/>
        </w:rPr>
        <w:t>mijjen</w:t>
      </w:r>
      <w:proofErr w:type="spellEnd"/>
      <w:r w:rsidRPr="007D0634">
        <w:rPr>
          <w:rFonts w:asciiTheme="majorHAnsi" w:hAnsiTheme="majorHAnsi"/>
          <w:color w:val="000000" w:themeColor="text1"/>
          <w:sz w:val="24"/>
          <w:szCs w:val="24"/>
          <w:lang w:val="no"/>
        </w:rPr>
        <w:t xml:space="preserve"> </w:t>
      </w:r>
      <w:proofErr w:type="spellStart"/>
      <w:r w:rsidRPr="007D0634">
        <w:rPr>
          <w:rFonts w:asciiTheme="majorHAnsi" w:hAnsiTheme="majorHAnsi"/>
          <w:color w:val="000000" w:themeColor="text1"/>
          <w:sz w:val="24"/>
          <w:szCs w:val="24"/>
          <w:lang w:val="no"/>
        </w:rPr>
        <w:t>fïerhten-beajjetje</w:t>
      </w:r>
      <w:proofErr w:type="spellEnd"/>
      <w:r w:rsidRPr="007D0634">
        <w:rPr>
          <w:rFonts w:asciiTheme="majorHAnsi" w:hAnsiTheme="majorHAnsi"/>
          <w:color w:val="000000" w:themeColor="text1"/>
          <w:sz w:val="24"/>
          <w:szCs w:val="24"/>
          <w:lang w:val="no"/>
        </w:rPr>
        <w:t xml:space="preserve"> </w:t>
      </w:r>
      <w:proofErr w:type="spellStart"/>
      <w:r w:rsidRPr="007D0634">
        <w:rPr>
          <w:rFonts w:asciiTheme="majorHAnsi" w:hAnsiTheme="majorHAnsi"/>
          <w:color w:val="000000" w:themeColor="text1"/>
          <w:sz w:val="24"/>
          <w:szCs w:val="24"/>
          <w:lang w:val="no"/>
        </w:rPr>
        <w:t>laejpiem</w:t>
      </w:r>
      <w:proofErr w:type="spellEnd"/>
      <w:r w:rsidRPr="007D0634">
        <w:rPr>
          <w:rFonts w:asciiTheme="majorHAnsi" w:hAnsiTheme="majorHAnsi"/>
          <w:color w:val="000000" w:themeColor="text1"/>
          <w:sz w:val="24"/>
          <w:szCs w:val="24"/>
          <w:lang w:val="no"/>
        </w:rPr>
        <w:t>.</w:t>
      </w:r>
    </w:p>
    <w:p w14:paraId="6BD65344" w14:textId="77777777" w:rsidR="003562BF" w:rsidRPr="007D0634" w:rsidRDefault="003562BF" w:rsidP="003562BF">
      <w:pPr>
        <w:rPr>
          <w:rFonts w:asciiTheme="majorHAnsi" w:hAnsiTheme="majorHAnsi"/>
          <w:color w:val="000000" w:themeColor="text1"/>
          <w:sz w:val="24"/>
          <w:szCs w:val="24"/>
          <w:lang w:val="no"/>
        </w:rPr>
      </w:pPr>
      <w:proofErr w:type="spellStart"/>
      <w:r w:rsidRPr="007D0634">
        <w:rPr>
          <w:rFonts w:asciiTheme="majorHAnsi" w:hAnsiTheme="majorHAnsi"/>
          <w:color w:val="000000" w:themeColor="text1"/>
          <w:sz w:val="24"/>
          <w:szCs w:val="24"/>
          <w:lang w:val="no"/>
        </w:rPr>
        <w:t>Luejhtieh</w:t>
      </w:r>
      <w:proofErr w:type="spellEnd"/>
      <w:r w:rsidRPr="007D0634">
        <w:rPr>
          <w:rFonts w:asciiTheme="majorHAnsi" w:hAnsiTheme="majorHAnsi"/>
          <w:color w:val="000000" w:themeColor="text1"/>
          <w:sz w:val="24"/>
          <w:szCs w:val="24"/>
          <w:lang w:val="no"/>
        </w:rPr>
        <w:t xml:space="preserve"> </w:t>
      </w:r>
      <w:proofErr w:type="spellStart"/>
      <w:r w:rsidRPr="007D0634">
        <w:rPr>
          <w:rFonts w:asciiTheme="majorHAnsi" w:hAnsiTheme="majorHAnsi"/>
          <w:color w:val="000000" w:themeColor="text1"/>
          <w:sz w:val="24"/>
          <w:szCs w:val="24"/>
          <w:lang w:val="no"/>
        </w:rPr>
        <w:t>mijjeste</w:t>
      </w:r>
      <w:proofErr w:type="spellEnd"/>
      <w:r w:rsidRPr="007D0634">
        <w:rPr>
          <w:rFonts w:asciiTheme="majorHAnsi" w:hAnsiTheme="majorHAnsi"/>
          <w:color w:val="000000" w:themeColor="text1"/>
          <w:sz w:val="24"/>
          <w:szCs w:val="24"/>
          <w:lang w:val="no"/>
        </w:rPr>
        <w:t xml:space="preserve"> </w:t>
      </w:r>
      <w:proofErr w:type="spellStart"/>
      <w:r w:rsidRPr="007D0634">
        <w:rPr>
          <w:rFonts w:asciiTheme="majorHAnsi" w:hAnsiTheme="majorHAnsi"/>
          <w:color w:val="000000" w:themeColor="text1"/>
          <w:sz w:val="24"/>
          <w:szCs w:val="24"/>
          <w:lang w:val="no"/>
        </w:rPr>
        <w:t>maam</w:t>
      </w:r>
      <w:proofErr w:type="spellEnd"/>
      <w:r w:rsidRPr="007D0634">
        <w:rPr>
          <w:rFonts w:asciiTheme="majorHAnsi" w:hAnsiTheme="majorHAnsi"/>
          <w:color w:val="000000" w:themeColor="text1"/>
          <w:sz w:val="24"/>
          <w:szCs w:val="24"/>
          <w:lang w:val="no"/>
        </w:rPr>
        <w:t xml:space="preserve"> </w:t>
      </w:r>
      <w:proofErr w:type="spellStart"/>
      <w:r w:rsidRPr="007D0634">
        <w:rPr>
          <w:rFonts w:asciiTheme="majorHAnsi" w:hAnsiTheme="majorHAnsi"/>
          <w:color w:val="000000" w:themeColor="text1"/>
          <w:sz w:val="24"/>
          <w:szCs w:val="24"/>
          <w:lang w:val="no"/>
        </w:rPr>
        <w:t>mijjieh</w:t>
      </w:r>
      <w:proofErr w:type="spellEnd"/>
      <w:r w:rsidRPr="007D0634">
        <w:rPr>
          <w:rFonts w:asciiTheme="majorHAnsi" w:hAnsiTheme="majorHAnsi"/>
          <w:color w:val="000000" w:themeColor="text1"/>
          <w:sz w:val="24"/>
          <w:szCs w:val="24"/>
          <w:lang w:val="no"/>
        </w:rPr>
        <w:t xml:space="preserve"> </w:t>
      </w:r>
      <w:proofErr w:type="spellStart"/>
      <w:r w:rsidRPr="007D0634">
        <w:rPr>
          <w:rFonts w:asciiTheme="majorHAnsi" w:hAnsiTheme="majorHAnsi"/>
          <w:color w:val="000000" w:themeColor="text1"/>
          <w:sz w:val="24"/>
          <w:szCs w:val="24"/>
          <w:lang w:val="no"/>
        </w:rPr>
        <w:t>meadteme</w:t>
      </w:r>
      <w:proofErr w:type="spellEnd"/>
    </w:p>
    <w:p w14:paraId="18454600" w14:textId="77777777" w:rsidR="003562BF" w:rsidRPr="007D0634" w:rsidRDefault="003562BF" w:rsidP="003562BF">
      <w:pPr>
        <w:rPr>
          <w:rFonts w:asciiTheme="majorHAnsi" w:hAnsiTheme="majorHAnsi"/>
          <w:color w:val="000000" w:themeColor="text1"/>
          <w:sz w:val="24"/>
          <w:szCs w:val="24"/>
          <w:lang w:val="no"/>
        </w:rPr>
      </w:pPr>
      <w:proofErr w:type="spellStart"/>
      <w:r w:rsidRPr="007D0634">
        <w:rPr>
          <w:rFonts w:asciiTheme="majorHAnsi" w:hAnsiTheme="majorHAnsi"/>
          <w:color w:val="000000" w:themeColor="text1"/>
          <w:sz w:val="24"/>
          <w:szCs w:val="24"/>
          <w:lang w:val="no"/>
        </w:rPr>
        <w:t>guktie</w:t>
      </w:r>
      <w:proofErr w:type="spellEnd"/>
      <w:r w:rsidRPr="007D0634">
        <w:rPr>
          <w:rFonts w:asciiTheme="majorHAnsi" w:hAnsiTheme="majorHAnsi"/>
          <w:color w:val="000000" w:themeColor="text1"/>
          <w:sz w:val="24"/>
          <w:szCs w:val="24"/>
          <w:lang w:val="no"/>
        </w:rPr>
        <w:t xml:space="preserve"> </w:t>
      </w:r>
      <w:proofErr w:type="spellStart"/>
      <w:r w:rsidRPr="007D0634">
        <w:rPr>
          <w:rFonts w:asciiTheme="majorHAnsi" w:hAnsiTheme="majorHAnsi"/>
          <w:color w:val="000000" w:themeColor="text1"/>
          <w:sz w:val="24"/>
          <w:szCs w:val="24"/>
          <w:lang w:val="no"/>
        </w:rPr>
        <w:t>mijjieh</w:t>
      </w:r>
      <w:proofErr w:type="spellEnd"/>
      <w:r w:rsidRPr="007D0634">
        <w:rPr>
          <w:rFonts w:asciiTheme="majorHAnsi" w:hAnsiTheme="majorHAnsi"/>
          <w:color w:val="000000" w:themeColor="text1"/>
          <w:sz w:val="24"/>
          <w:szCs w:val="24"/>
          <w:lang w:val="no"/>
        </w:rPr>
        <w:t xml:space="preserve"> </w:t>
      </w:r>
      <w:proofErr w:type="spellStart"/>
      <w:r w:rsidRPr="007D0634">
        <w:rPr>
          <w:rFonts w:asciiTheme="majorHAnsi" w:hAnsiTheme="majorHAnsi"/>
          <w:color w:val="000000" w:themeColor="text1"/>
          <w:sz w:val="24"/>
          <w:szCs w:val="24"/>
          <w:lang w:val="no"/>
        </w:rPr>
        <w:t>luejhtebe</w:t>
      </w:r>
      <w:proofErr w:type="spellEnd"/>
    </w:p>
    <w:p w14:paraId="349B2FDD" w14:textId="77777777" w:rsidR="003562BF" w:rsidRPr="007D0634" w:rsidRDefault="003562BF" w:rsidP="003562BF">
      <w:pPr>
        <w:rPr>
          <w:rFonts w:asciiTheme="majorHAnsi" w:hAnsiTheme="majorHAnsi"/>
          <w:color w:val="000000" w:themeColor="text1"/>
          <w:sz w:val="24"/>
          <w:szCs w:val="24"/>
          <w:lang w:val="no"/>
        </w:rPr>
      </w:pPr>
      <w:proofErr w:type="spellStart"/>
      <w:r w:rsidRPr="007D0634">
        <w:rPr>
          <w:rFonts w:asciiTheme="majorHAnsi" w:hAnsiTheme="majorHAnsi"/>
          <w:color w:val="000000" w:themeColor="text1"/>
          <w:sz w:val="24"/>
          <w:szCs w:val="24"/>
          <w:lang w:val="no"/>
        </w:rPr>
        <w:t>dejstie</w:t>
      </w:r>
      <w:proofErr w:type="spellEnd"/>
      <w:r w:rsidRPr="007D0634">
        <w:rPr>
          <w:rFonts w:asciiTheme="majorHAnsi" w:hAnsiTheme="majorHAnsi"/>
          <w:color w:val="000000" w:themeColor="text1"/>
          <w:sz w:val="24"/>
          <w:szCs w:val="24"/>
          <w:lang w:val="no"/>
        </w:rPr>
        <w:t xml:space="preserve"> </w:t>
      </w:r>
      <w:proofErr w:type="spellStart"/>
      <w:r w:rsidRPr="007D0634">
        <w:rPr>
          <w:rFonts w:asciiTheme="majorHAnsi" w:hAnsiTheme="majorHAnsi"/>
          <w:color w:val="000000" w:themeColor="text1"/>
          <w:sz w:val="24"/>
          <w:szCs w:val="24"/>
          <w:lang w:val="no"/>
        </w:rPr>
        <w:t>guhth</w:t>
      </w:r>
      <w:proofErr w:type="spellEnd"/>
      <w:r w:rsidRPr="007D0634">
        <w:rPr>
          <w:rFonts w:asciiTheme="majorHAnsi" w:hAnsiTheme="majorHAnsi"/>
          <w:color w:val="000000" w:themeColor="text1"/>
          <w:sz w:val="24"/>
          <w:szCs w:val="24"/>
          <w:lang w:val="no"/>
        </w:rPr>
        <w:t xml:space="preserve"> </w:t>
      </w:r>
      <w:proofErr w:type="spellStart"/>
      <w:r w:rsidRPr="007D0634">
        <w:rPr>
          <w:rFonts w:asciiTheme="majorHAnsi" w:hAnsiTheme="majorHAnsi"/>
          <w:color w:val="000000" w:themeColor="text1"/>
          <w:sz w:val="24"/>
          <w:szCs w:val="24"/>
          <w:lang w:val="no"/>
        </w:rPr>
        <w:t>mijjese</w:t>
      </w:r>
      <w:proofErr w:type="spellEnd"/>
      <w:r w:rsidRPr="007D0634">
        <w:rPr>
          <w:rFonts w:asciiTheme="majorHAnsi" w:hAnsiTheme="majorHAnsi"/>
          <w:color w:val="000000" w:themeColor="text1"/>
          <w:sz w:val="24"/>
          <w:szCs w:val="24"/>
          <w:lang w:val="no"/>
        </w:rPr>
        <w:t xml:space="preserve"> </w:t>
      </w:r>
      <w:proofErr w:type="spellStart"/>
      <w:r w:rsidRPr="007D0634">
        <w:rPr>
          <w:rFonts w:asciiTheme="majorHAnsi" w:hAnsiTheme="majorHAnsi"/>
          <w:color w:val="000000" w:themeColor="text1"/>
          <w:sz w:val="24"/>
          <w:szCs w:val="24"/>
          <w:lang w:val="no"/>
        </w:rPr>
        <w:t>meadteme</w:t>
      </w:r>
      <w:proofErr w:type="spellEnd"/>
      <w:r w:rsidRPr="007D0634">
        <w:rPr>
          <w:rFonts w:asciiTheme="majorHAnsi" w:hAnsiTheme="majorHAnsi"/>
          <w:color w:val="000000" w:themeColor="text1"/>
          <w:sz w:val="24"/>
          <w:szCs w:val="24"/>
          <w:lang w:val="no"/>
        </w:rPr>
        <w:t>.</w:t>
      </w:r>
    </w:p>
    <w:p w14:paraId="4087FE29" w14:textId="77777777" w:rsidR="003562BF" w:rsidRPr="007D0634" w:rsidRDefault="003562BF" w:rsidP="003562BF">
      <w:pPr>
        <w:rPr>
          <w:rFonts w:asciiTheme="majorHAnsi" w:hAnsiTheme="majorHAnsi"/>
          <w:color w:val="000000" w:themeColor="text1"/>
          <w:sz w:val="24"/>
          <w:szCs w:val="24"/>
          <w:lang w:val="no"/>
        </w:rPr>
      </w:pPr>
      <w:proofErr w:type="spellStart"/>
      <w:r w:rsidRPr="007D0634">
        <w:rPr>
          <w:rFonts w:asciiTheme="majorHAnsi" w:hAnsiTheme="majorHAnsi"/>
          <w:color w:val="000000" w:themeColor="text1"/>
          <w:sz w:val="24"/>
          <w:szCs w:val="24"/>
          <w:lang w:val="no"/>
        </w:rPr>
        <w:t>Aellieh</w:t>
      </w:r>
      <w:proofErr w:type="spellEnd"/>
      <w:r w:rsidRPr="007D0634">
        <w:rPr>
          <w:rFonts w:asciiTheme="majorHAnsi" w:hAnsiTheme="majorHAnsi"/>
          <w:color w:val="000000" w:themeColor="text1"/>
          <w:sz w:val="24"/>
          <w:szCs w:val="24"/>
          <w:lang w:val="no"/>
        </w:rPr>
        <w:t xml:space="preserve"> </w:t>
      </w:r>
      <w:proofErr w:type="spellStart"/>
      <w:r w:rsidRPr="007D0634">
        <w:rPr>
          <w:rFonts w:asciiTheme="majorHAnsi" w:hAnsiTheme="majorHAnsi"/>
          <w:color w:val="000000" w:themeColor="text1"/>
          <w:sz w:val="24"/>
          <w:szCs w:val="24"/>
          <w:lang w:val="no"/>
        </w:rPr>
        <w:t>luejhtieh</w:t>
      </w:r>
      <w:proofErr w:type="spellEnd"/>
      <w:r w:rsidRPr="007D0634">
        <w:rPr>
          <w:rFonts w:asciiTheme="majorHAnsi" w:hAnsiTheme="majorHAnsi"/>
          <w:color w:val="000000" w:themeColor="text1"/>
          <w:sz w:val="24"/>
          <w:szCs w:val="24"/>
          <w:lang w:val="no"/>
        </w:rPr>
        <w:t xml:space="preserve"> </w:t>
      </w:r>
      <w:proofErr w:type="spellStart"/>
      <w:r w:rsidRPr="007D0634">
        <w:rPr>
          <w:rFonts w:asciiTheme="majorHAnsi" w:hAnsiTheme="majorHAnsi"/>
          <w:color w:val="000000" w:themeColor="text1"/>
          <w:sz w:val="24"/>
          <w:szCs w:val="24"/>
          <w:lang w:val="no"/>
        </w:rPr>
        <w:t>mijjem</w:t>
      </w:r>
      <w:proofErr w:type="spellEnd"/>
      <w:r w:rsidRPr="007D0634">
        <w:rPr>
          <w:rFonts w:asciiTheme="majorHAnsi" w:hAnsiTheme="majorHAnsi"/>
          <w:color w:val="000000" w:themeColor="text1"/>
          <w:sz w:val="24"/>
          <w:szCs w:val="24"/>
          <w:lang w:val="no"/>
        </w:rPr>
        <w:t xml:space="preserve"> </w:t>
      </w:r>
      <w:proofErr w:type="spellStart"/>
      <w:r w:rsidRPr="007D0634">
        <w:rPr>
          <w:rFonts w:asciiTheme="majorHAnsi" w:hAnsiTheme="majorHAnsi"/>
          <w:color w:val="000000" w:themeColor="text1"/>
          <w:sz w:val="24"/>
          <w:szCs w:val="24"/>
          <w:lang w:val="no"/>
        </w:rPr>
        <w:t>gïehtjelimmiej</w:t>
      </w:r>
      <w:proofErr w:type="spellEnd"/>
      <w:r w:rsidRPr="007D0634">
        <w:rPr>
          <w:rFonts w:asciiTheme="majorHAnsi" w:hAnsiTheme="majorHAnsi"/>
          <w:color w:val="000000" w:themeColor="text1"/>
          <w:sz w:val="24"/>
          <w:szCs w:val="24"/>
          <w:lang w:val="no"/>
        </w:rPr>
        <w:t xml:space="preserve"> </w:t>
      </w:r>
      <w:proofErr w:type="spellStart"/>
      <w:r w:rsidRPr="007D0634">
        <w:rPr>
          <w:rFonts w:asciiTheme="majorHAnsi" w:hAnsiTheme="majorHAnsi"/>
          <w:color w:val="000000" w:themeColor="text1"/>
          <w:sz w:val="24"/>
          <w:szCs w:val="24"/>
          <w:lang w:val="no"/>
        </w:rPr>
        <w:t>sïjse</w:t>
      </w:r>
      <w:proofErr w:type="spellEnd"/>
      <w:r w:rsidRPr="007D0634">
        <w:rPr>
          <w:rFonts w:asciiTheme="majorHAnsi" w:hAnsiTheme="majorHAnsi"/>
          <w:color w:val="000000" w:themeColor="text1"/>
          <w:sz w:val="24"/>
          <w:szCs w:val="24"/>
          <w:lang w:val="no"/>
        </w:rPr>
        <w:t>,</w:t>
      </w:r>
    </w:p>
    <w:p w14:paraId="3C2E52AC" w14:textId="77777777" w:rsidR="003562BF" w:rsidRPr="007D0634" w:rsidRDefault="003562BF" w:rsidP="003562BF">
      <w:pPr>
        <w:rPr>
          <w:rFonts w:asciiTheme="majorHAnsi" w:hAnsiTheme="majorHAnsi"/>
          <w:color w:val="000000" w:themeColor="text1"/>
          <w:sz w:val="24"/>
          <w:szCs w:val="24"/>
          <w:lang w:val="no"/>
        </w:rPr>
      </w:pPr>
      <w:proofErr w:type="spellStart"/>
      <w:r w:rsidRPr="007D0634">
        <w:rPr>
          <w:rFonts w:asciiTheme="majorHAnsi" w:hAnsiTheme="majorHAnsi"/>
          <w:color w:val="000000" w:themeColor="text1"/>
          <w:sz w:val="24"/>
          <w:szCs w:val="24"/>
          <w:lang w:val="no"/>
        </w:rPr>
        <w:t>vaallah</w:t>
      </w:r>
      <w:proofErr w:type="spellEnd"/>
      <w:r w:rsidRPr="007D0634">
        <w:rPr>
          <w:rFonts w:asciiTheme="majorHAnsi" w:hAnsiTheme="majorHAnsi"/>
          <w:color w:val="000000" w:themeColor="text1"/>
          <w:sz w:val="24"/>
          <w:szCs w:val="24"/>
          <w:lang w:val="no"/>
        </w:rPr>
        <w:t xml:space="preserve"> </w:t>
      </w:r>
      <w:proofErr w:type="spellStart"/>
      <w:r w:rsidRPr="007D0634">
        <w:rPr>
          <w:rFonts w:asciiTheme="majorHAnsi" w:hAnsiTheme="majorHAnsi"/>
          <w:color w:val="000000" w:themeColor="text1"/>
          <w:sz w:val="24"/>
          <w:szCs w:val="24"/>
          <w:lang w:val="no"/>
        </w:rPr>
        <w:t>vaarjelh</w:t>
      </w:r>
      <w:proofErr w:type="spellEnd"/>
      <w:r w:rsidRPr="007D0634">
        <w:rPr>
          <w:rFonts w:asciiTheme="majorHAnsi" w:hAnsiTheme="majorHAnsi"/>
          <w:color w:val="000000" w:themeColor="text1"/>
          <w:sz w:val="24"/>
          <w:szCs w:val="24"/>
          <w:lang w:val="no"/>
        </w:rPr>
        <w:t xml:space="preserve"> </w:t>
      </w:r>
      <w:proofErr w:type="spellStart"/>
      <w:r w:rsidRPr="007D0634">
        <w:rPr>
          <w:rFonts w:asciiTheme="majorHAnsi" w:hAnsiTheme="majorHAnsi"/>
          <w:color w:val="000000" w:themeColor="text1"/>
          <w:sz w:val="24"/>
          <w:szCs w:val="24"/>
          <w:lang w:val="no"/>
        </w:rPr>
        <w:t>mijjem</w:t>
      </w:r>
      <w:proofErr w:type="spellEnd"/>
      <w:r w:rsidRPr="007D0634">
        <w:rPr>
          <w:rFonts w:asciiTheme="majorHAnsi" w:hAnsiTheme="majorHAnsi"/>
          <w:color w:val="000000" w:themeColor="text1"/>
          <w:sz w:val="24"/>
          <w:szCs w:val="24"/>
          <w:lang w:val="no"/>
        </w:rPr>
        <w:t xml:space="preserve"> </w:t>
      </w:r>
      <w:proofErr w:type="spellStart"/>
      <w:r w:rsidRPr="007D0634">
        <w:rPr>
          <w:rFonts w:asciiTheme="majorHAnsi" w:hAnsiTheme="majorHAnsi"/>
          <w:color w:val="000000" w:themeColor="text1"/>
          <w:sz w:val="24"/>
          <w:szCs w:val="24"/>
          <w:lang w:val="no"/>
        </w:rPr>
        <w:t>bahheste</w:t>
      </w:r>
      <w:proofErr w:type="spellEnd"/>
      <w:r w:rsidRPr="007D0634">
        <w:rPr>
          <w:rFonts w:asciiTheme="majorHAnsi" w:hAnsiTheme="majorHAnsi"/>
          <w:color w:val="000000" w:themeColor="text1"/>
          <w:sz w:val="24"/>
          <w:szCs w:val="24"/>
          <w:lang w:val="no"/>
        </w:rPr>
        <w:t>.</w:t>
      </w:r>
    </w:p>
    <w:p w14:paraId="582659EA" w14:textId="77777777" w:rsidR="003562BF" w:rsidRPr="007D0634" w:rsidRDefault="003562BF" w:rsidP="003562BF">
      <w:pPr>
        <w:rPr>
          <w:rFonts w:asciiTheme="majorHAnsi" w:hAnsiTheme="majorHAnsi"/>
          <w:color w:val="000000" w:themeColor="text1"/>
          <w:sz w:val="24"/>
          <w:szCs w:val="24"/>
          <w:lang w:val="no"/>
        </w:rPr>
      </w:pPr>
      <w:proofErr w:type="spellStart"/>
      <w:r w:rsidRPr="007D0634">
        <w:rPr>
          <w:rFonts w:asciiTheme="majorHAnsi" w:hAnsiTheme="majorHAnsi"/>
          <w:color w:val="000000" w:themeColor="text1"/>
          <w:sz w:val="24"/>
          <w:szCs w:val="24"/>
          <w:lang w:val="no"/>
        </w:rPr>
        <w:t>Juktie</w:t>
      </w:r>
      <w:proofErr w:type="spellEnd"/>
      <w:r w:rsidRPr="007D0634">
        <w:rPr>
          <w:rFonts w:asciiTheme="majorHAnsi" w:hAnsiTheme="majorHAnsi"/>
          <w:color w:val="000000" w:themeColor="text1"/>
          <w:sz w:val="24"/>
          <w:szCs w:val="24"/>
          <w:lang w:val="no"/>
        </w:rPr>
        <w:t xml:space="preserve"> </w:t>
      </w:r>
      <w:proofErr w:type="spellStart"/>
      <w:r w:rsidRPr="007D0634">
        <w:rPr>
          <w:rFonts w:asciiTheme="majorHAnsi" w:hAnsiTheme="majorHAnsi"/>
          <w:color w:val="000000" w:themeColor="text1"/>
          <w:sz w:val="24"/>
          <w:szCs w:val="24"/>
          <w:lang w:val="no"/>
        </w:rPr>
        <w:t>rïjhke</w:t>
      </w:r>
      <w:proofErr w:type="spellEnd"/>
      <w:r w:rsidRPr="007D0634">
        <w:rPr>
          <w:rFonts w:asciiTheme="majorHAnsi" w:hAnsiTheme="majorHAnsi"/>
          <w:color w:val="000000" w:themeColor="text1"/>
          <w:sz w:val="24"/>
          <w:szCs w:val="24"/>
          <w:lang w:val="no"/>
        </w:rPr>
        <w:t xml:space="preserve"> lea dov,</w:t>
      </w:r>
    </w:p>
    <w:p w14:paraId="52544025" w14:textId="77777777" w:rsidR="003562BF" w:rsidRPr="007D0634" w:rsidRDefault="003562BF" w:rsidP="003562BF">
      <w:pPr>
        <w:rPr>
          <w:rFonts w:asciiTheme="majorHAnsi" w:hAnsiTheme="majorHAnsi"/>
          <w:color w:val="000000" w:themeColor="text1"/>
          <w:sz w:val="24"/>
          <w:szCs w:val="24"/>
          <w:lang w:val="no"/>
        </w:rPr>
      </w:pPr>
      <w:proofErr w:type="spellStart"/>
      <w:r w:rsidRPr="007D0634">
        <w:rPr>
          <w:rFonts w:asciiTheme="majorHAnsi" w:hAnsiTheme="majorHAnsi"/>
          <w:color w:val="000000" w:themeColor="text1"/>
          <w:sz w:val="24"/>
          <w:szCs w:val="24"/>
          <w:lang w:val="no"/>
        </w:rPr>
        <w:t>faamoe</w:t>
      </w:r>
      <w:proofErr w:type="spellEnd"/>
      <w:r w:rsidRPr="007D0634">
        <w:rPr>
          <w:rFonts w:asciiTheme="majorHAnsi" w:hAnsiTheme="majorHAnsi"/>
          <w:color w:val="000000" w:themeColor="text1"/>
          <w:sz w:val="24"/>
          <w:szCs w:val="24"/>
          <w:lang w:val="no"/>
        </w:rPr>
        <w:t xml:space="preserve"> </w:t>
      </w:r>
      <w:proofErr w:type="spellStart"/>
      <w:r w:rsidRPr="007D0634">
        <w:rPr>
          <w:rFonts w:asciiTheme="majorHAnsi" w:hAnsiTheme="majorHAnsi"/>
          <w:color w:val="000000" w:themeColor="text1"/>
          <w:sz w:val="24"/>
          <w:szCs w:val="24"/>
          <w:lang w:val="no"/>
        </w:rPr>
        <w:t>jïh</w:t>
      </w:r>
      <w:proofErr w:type="spellEnd"/>
      <w:r w:rsidRPr="007D0634">
        <w:rPr>
          <w:rFonts w:asciiTheme="majorHAnsi" w:hAnsiTheme="majorHAnsi"/>
          <w:color w:val="000000" w:themeColor="text1"/>
          <w:sz w:val="24"/>
          <w:szCs w:val="24"/>
          <w:lang w:val="no"/>
        </w:rPr>
        <w:t xml:space="preserve"> </w:t>
      </w:r>
      <w:proofErr w:type="spellStart"/>
      <w:r w:rsidRPr="007D0634">
        <w:rPr>
          <w:rFonts w:asciiTheme="majorHAnsi" w:hAnsiTheme="majorHAnsi"/>
          <w:color w:val="000000" w:themeColor="text1"/>
          <w:sz w:val="24"/>
          <w:szCs w:val="24"/>
          <w:lang w:val="no"/>
        </w:rPr>
        <w:t>earoe</w:t>
      </w:r>
      <w:proofErr w:type="spellEnd"/>
      <w:r w:rsidRPr="007D0634">
        <w:rPr>
          <w:rFonts w:asciiTheme="majorHAnsi" w:hAnsiTheme="majorHAnsi"/>
          <w:color w:val="000000" w:themeColor="text1"/>
          <w:sz w:val="24"/>
          <w:szCs w:val="24"/>
          <w:lang w:val="no"/>
        </w:rPr>
        <w:t xml:space="preserve"> </w:t>
      </w:r>
      <w:proofErr w:type="spellStart"/>
      <w:r w:rsidRPr="007D0634">
        <w:rPr>
          <w:rFonts w:asciiTheme="majorHAnsi" w:hAnsiTheme="majorHAnsi"/>
          <w:color w:val="000000" w:themeColor="text1"/>
          <w:sz w:val="24"/>
          <w:szCs w:val="24"/>
          <w:lang w:val="no"/>
        </w:rPr>
        <w:t>ihkuven</w:t>
      </w:r>
      <w:proofErr w:type="spellEnd"/>
      <w:r w:rsidRPr="007D0634">
        <w:rPr>
          <w:rFonts w:asciiTheme="majorHAnsi" w:hAnsiTheme="majorHAnsi"/>
          <w:color w:val="000000" w:themeColor="text1"/>
          <w:sz w:val="24"/>
          <w:szCs w:val="24"/>
          <w:lang w:val="no"/>
        </w:rPr>
        <w:t xml:space="preserve"> </w:t>
      </w:r>
      <w:proofErr w:type="spellStart"/>
      <w:r w:rsidRPr="007D0634">
        <w:rPr>
          <w:rFonts w:asciiTheme="majorHAnsi" w:hAnsiTheme="majorHAnsi"/>
          <w:color w:val="000000" w:themeColor="text1"/>
          <w:sz w:val="24"/>
          <w:szCs w:val="24"/>
          <w:lang w:val="no"/>
        </w:rPr>
        <w:t>aajkan</w:t>
      </w:r>
      <w:proofErr w:type="spellEnd"/>
      <w:r w:rsidRPr="007D0634">
        <w:rPr>
          <w:rFonts w:asciiTheme="majorHAnsi" w:hAnsiTheme="majorHAnsi"/>
          <w:color w:val="000000" w:themeColor="text1"/>
          <w:sz w:val="24"/>
          <w:szCs w:val="24"/>
          <w:lang w:val="no"/>
        </w:rPr>
        <w:t>.</w:t>
      </w:r>
    </w:p>
    <w:p w14:paraId="052DB8FE" w14:textId="77777777" w:rsidR="003562BF" w:rsidRPr="007D0634" w:rsidRDefault="003562BF" w:rsidP="003562BF">
      <w:pPr>
        <w:rPr>
          <w:rFonts w:asciiTheme="majorHAnsi" w:hAnsiTheme="majorHAnsi"/>
          <w:color w:val="000000" w:themeColor="text1"/>
          <w:sz w:val="24"/>
          <w:szCs w:val="24"/>
          <w:lang w:val="no"/>
        </w:rPr>
      </w:pPr>
      <w:proofErr w:type="spellStart"/>
      <w:r w:rsidRPr="007D0634">
        <w:rPr>
          <w:rFonts w:asciiTheme="majorHAnsi" w:hAnsiTheme="majorHAnsi"/>
          <w:color w:val="000000" w:themeColor="text1"/>
          <w:sz w:val="24"/>
          <w:szCs w:val="24"/>
          <w:lang w:val="no"/>
        </w:rPr>
        <w:t>Aamen</w:t>
      </w:r>
      <w:proofErr w:type="spellEnd"/>
      <w:r w:rsidRPr="007D0634">
        <w:rPr>
          <w:rFonts w:asciiTheme="majorHAnsi" w:hAnsiTheme="majorHAnsi"/>
          <w:color w:val="000000" w:themeColor="text1"/>
          <w:sz w:val="24"/>
          <w:szCs w:val="24"/>
          <w:lang w:val="no"/>
        </w:rPr>
        <w:t>.</w:t>
      </w:r>
    </w:p>
    <w:p w14:paraId="461E8AD1" w14:textId="77777777" w:rsidR="003562BF" w:rsidRPr="000260E2" w:rsidRDefault="003562BF" w:rsidP="003562BF">
      <w:pPr>
        <w:rPr>
          <w:rFonts w:asciiTheme="majorHAnsi" w:hAnsiTheme="majorHAnsi"/>
          <w:b/>
          <w:bCs/>
          <w:color w:val="000000" w:themeColor="text1"/>
          <w:sz w:val="24"/>
          <w:szCs w:val="24"/>
          <w:lang w:val="no"/>
        </w:rPr>
      </w:pPr>
    </w:p>
    <w:p w14:paraId="1CC043A7" w14:textId="77777777" w:rsidR="003562BF" w:rsidRPr="000260E2" w:rsidRDefault="003562BF" w:rsidP="003562BF">
      <w:pPr>
        <w:rPr>
          <w:rFonts w:asciiTheme="majorHAnsi" w:hAnsiTheme="majorHAnsi"/>
          <w:b/>
          <w:bCs/>
          <w:color w:val="000000" w:themeColor="text1"/>
          <w:sz w:val="24"/>
          <w:szCs w:val="24"/>
          <w:lang w:val="no"/>
        </w:rPr>
      </w:pPr>
      <w:r w:rsidRPr="000260E2">
        <w:rPr>
          <w:rFonts w:asciiTheme="majorHAnsi" w:hAnsiTheme="majorHAnsi"/>
          <w:b/>
          <w:bCs/>
          <w:color w:val="000000" w:themeColor="text1"/>
          <w:sz w:val="24"/>
          <w:szCs w:val="24"/>
          <w:lang w:val="no"/>
        </w:rPr>
        <w:t>Lulesamisk:</w:t>
      </w:r>
    </w:p>
    <w:p w14:paraId="16F01B56" w14:textId="77777777" w:rsidR="003562BF" w:rsidRPr="000260E2" w:rsidRDefault="003562BF" w:rsidP="003562BF">
      <w:pPr>
        <w:rPr>
          <w:rFonts w:asciiTheme="majorHAnsi" w:hAnsiTheme="majorHAnsi"/>
          <w:color w:val="000000" w:themeColor="text1"/>
          <w:sz w:val="24"/>
          <w:szCs w:val="24"/>
          <w:lang w:val="no"/>
        </w:rPr>
      </w:pPr>
      <w:proofErr w:type="spellStart"/>
      <w:r w:rsidRPr="000260E2">
        <w:rPr>
          <w:rFonts w:asciiTheme="majorHAnsi" w:hAnsiTheme="majorHAnsi"/>
          <w:color w:val="000000" w:themeColor="text1"/>
          <w:sz w:val="24"/>
          <w:szCs w:val="24"/>
          <w:lang w:val="no"/>
        </w:rPr>
        <w:t>Áhttje</w:t>
      </w:r>
      <w:proofErr w:type="spellEnd"/>
      <w:r w:rsidRPr="000260E2">
        <w:rPr>
          <w:rFonts w:asciiTheme="majorHAnsi" w:hAnsiTheme="majorHAnsi"/>
          <w:color w:val="000000" w:themeColor="text1"/>
          <w:sz w:val="24"/>
          <w:szCs w:val="24"/>
          <w:lang w:val="no"/>
        </w:rPr>
        <w:t xml:space="preserve"> </w:t>
      </w:r>
      <w:proofErr w:type="spellStart"/>
      <w:r w:rsidRPr="000260E2">
        <w:rPr>
          <w:rFonts w:asciiTheme="majorHAnsi" w:hAnsiTheme="majorHAnsi"/>
          <w:color w:val="000000" w:themeColor="text1"/>
          <w:sz w:val="24"/>
          <w:szCs w:val="24"/>
          <w:lang w:val="no"/>
        </w:rPr>
        <w:t>mijá</w:t>
      </w:r>
      <w:proofErr w:type="spellEnd"/>
      <w:r w:rsidRPr="000260E2">
        <w:rPr>
          <w:rFonts w:asciiTheme="majorHAnsi" w:hAnsiTheme="majorHAnsi"/>
          <w:color w:val="000000" w:themeColor="text1"/>
          <w:sz w:val="24"/>
          <w:szCs w:val="24"/>
          <w:lang w:val="no"/>
        </w:rPr>
        <w:t xml:space="preserve"> </w:t>
      </w:r>
      <w:proofErr w:type="spellStart"/>
      <w:r w:rsidRPr="000260E2">
        <w:rPr>
          <w:rFonts w:asciiTheme="majorHAnsi" w:hAnsiTheme="majorHAnsi"/>
          <w:color w:val="000000" w:themeColor="text1"/>
          <w:sz w:val="24"/>
          <w:szCs w:val="24"/>
          <w:lang w:val="no"/>
        </w:rPr>
        <w:t>guhti</w:t>
      </w:r>
      <w:proofErr w:type="spellEnd"/>
      <w:r w:rsidRPr="000260E2">
        <w:rPr>
          <w:rFonts w:asciiTheme="majorHAnsi" w:hAnsiTheme="majorHAnsi"/>
          <w:color w:val="000000" w:themeColor="text1"/>
          <w:sz w:val="24"/>
          <w:szCs w:val="24"/>
          <w:lang w:val="no"/>
        </w:rPr>
        <w:t xml:space="preserve"> le almen.</w:t>
      </w:r>
    </w:p>
    <w:p w14:paraId="14557887" w14:textId="77777777" w:rsidR="003562BF" w:rsidRPr="000260E2" w:rsidRDefault="003562BF" w:rsidP="003562BF">
      <w:pPr>
        <w:rPr>
          <w:rFonts w:asciiTheme="majorHAnsi" w:hAnsiTheme="majorHAnsi"/>
          <w:color w:val="000000" w:themeColor="text1"/>
          <w:sz w:val="24"/>
          <w:szCs w:val="24"/>
          <w:lang w:val="no"/>
        </w:rPr>
      </w:pPr>
      <w:proofErr w:type="spellStart"/>
      <w:r w:rsidRPr="000260E2">
        <w:rPr>
          <w:rFonts w:asciiTheme="majorHAnsi" w:hAnsiTheme="majorHAnsi"/>
          <w:color w:val="000000" w:themeColor="text1"/>
          <w:sz w:val="24"/>
          <w:szCs w:val="24"/>
          <w:lang w:val="no"/>
        </w:rPr>
        <w:t>Ájlistuvvus</w:t>
      </w:r>
      <w:proofErr w:type="spellEnd"/>
      <w:r w:rsidRPr="000260E2">
        <w:rPr>
          <w:rFonts w:asciiTheme="majorHAnsi" w:hAnsiTheme="majorHAnsi"/>
          <w:color w:val="000000" w:themeColor="text1"/>
          <w:sz w:val="24"/>
          <w:szCs w:val="24"/>
          <w:lang w:val="no"/>
        </w:rPr>
        <w:t xml:space="preserve"> duv </w:t>
      </w:r>
      <w:proofErr w:type="spellStart"/>
      <w:r w:rsidRPr="000260E2">
        <w:rPr>
          <w:rFonts w:asciiTheme="majorHAnsi" w:hAnsiTheme="majorHAnsi"/>
          <w:color w:val="000000" w:themeColor="text1"/>
          <w:sz w:val="24"/>
          <w:szCs w:val="24"/>
          <w:lang w:val="no"/>
        </w:rPr>
        <w:t>namma</w:t>
      </w:r>
      <w:proofErr w:type="spellEnd"/>
      <w:r w:rsidRPr="000260E2">
        <w:rPr>
          <w:rFonts w:asciiTheme="majorHAnsi" w:hAnsiTheme="majorHAnsi"/>
          <w:color w:val="000000" w:themeColor="text1"/>
          <w:sz w:val="24"/>
          <w:szCs w:val="24"/>
          <w:lang w:val="no"/>
        </w:rPr>
        <w:t>.</w:t>
      </w:r>
    </w:p>
    <w:p w14:paraId="2DFD950E" w14:textId="77777777" w:rsidR="003562BF" w:rsidRDefault="003562BF" w:rsidP="003562BF">
      <w:pPr>
        <w:rPr>
          <w:rFonts w:asciiTheme="majorHAnsi" w:hAnsiTheme="majorHAnsi"/>
          <w:color w:val="000000" w:themeColor="text1"/>
          <w:sz w:val="24"/>
          <w:szCs w:val="24"/>
          <w:lang w:val="no"/>
        </w:rPr>
      </w:pPr>
      <w:proofErr w:type="spellStart"/>
      <w:r w:rsidRPr="000260E2">
        <w:rPr>
          <w:rFonts w:asciiTheme="majorHAnsi" w:hAnsiTheme="majorHAnsi"/>
          <w:color w:val="000000" w:themeColor="text1"/>
          <w:sz w:val="24"/>
          <w:szCs w:val="24"/>
          <w:lang w:val="no"/>
        </w:rPr>
        <w:t>Båhtus</w:t>
      </w:r>
      <w:proofErr w:type="spellEnd"/>
      <w:r w:rsidRPr="000260E2">
        <w:rPr>
          <w:rFonts w:asciiTheme="majorHAnsi" w:hAnsiTheme="majorHAnsi"/>
          <w:color w:val="000000" w:themeColor="text1"/>
          <w:sz w:val="24"/>
          <w:szCs w:val="24"/>
          <w:lang w:val="no"/>
        </w:rPr>
        <w:t xml:space="preserve"> duv </w:t>
      </w:r>
      <w:proofErr w:type="spellStart"/>
      <w:r w:rsidRPr="000260E2">
        <w:rPr>
          <w:rFonts w:asciiTheme="majorHAnsi" w:hAnsiTheme="majorHAnsi"/>
          <w:color w:val="000000" w:themeColor="text1"/>
          <w:sz w:val="24"/>
          <w:szCs w:val="24"/>
          <w:lang w:val="no"/>
        </w:rPr>
        <w:t>rijkka</w:t>
      </w:r>
      <w:proofErr w:type="spellEnd"/>
      <w:r w:rsidRPr="000260E2">
        <w:rPr>
          <w:rFonts w:asciiTheme="majorHAnsi" w:hAnsiTheme="majorHAnsi"/>
          <w:color w:val="000000" w:themeColor="text1"/>
          <w:sz w:val="24"/>
          <w:szCs w:val="24"/>
          <w:lang w:val="no"/>
        </w:rPr>
        <w:t>.</w:t>
      </w:r>
    </w:p>
    <w:p w14:paraId="744C14E5" w14:textId="77777777" w:rsidR="003562BF" w:rsidRDefault="003562BF" w:rsidP="003562BF">
      <w:pPr>
        <w:rPr>
          <w:rFonts w:asciiTheme="majorHAnsi" w:hAnsiTheme="majorHAnsi"/>
          <w:color w:val="000000" w:themeColor="text1"/>
          <w:sz w:val="24"/>
          <w:szCs w:val="24"/>
          <w:lang w:val="no"/>
        </w:rPr>
      </w:pPr>
      <w:proofErr w:type="spellStart"/>
      <w:r w:rsidRPr="000260E2">
        <w:rPr>
          <w:rFonts w:asciiTheme="majorHAnsi" w:hAnsiTheme="majorHAnsi"/>
          <w:color w:val="000000" w:themeColor="text1"/>
          <w:sz w:val="24"/>
          <w:szCs w:val="24"/>
          <w:lang w:val="no"/>
        </w:rPr>
        <w:t>Sjaddus</w:t>
      </w:r>
      <w:proofErr w:type="spellEnd"/>
      <w:r w:rsidRPr="000260E2">
        <w:rPr>
          <w:rFonts w:asciiTheme="majorHAnsi" w:hAnsiTheme="majorHAnsi"/>
          <w:color w:val="000000" w:themeColor="text1"/>
          <w:sz w:val="24"/>
          <w:szCs w:val="24"/>
          <w:lang w:val="no"/>
        </w:rPr>
        <w:t xml:space="preserve"> duv </w:t>
      </w:r>
      <w:proofErr w:type="spellStart"/>
      <w:r w:rsidRPr="000260E2">
        <w:rPr>
          <w:rFonts w:asciiTheme="majorHAnsi" w:hAnsiTheme="majorHAnsi"/>
          <w:color w:val="000000" w:themeColor="text1"/>
          <w:sz w:val="24"/>
          <w:szCs w:val="24"/>
          <w:lang w:val="no"/>
        </w:rPr>
        <w:t>sidot</w:t>
      </w:r>
      <w:proofErr w:type="spellEnd"/>
      <w:r>
        <w:rPr>
          <w:rFonts w:asciiTheme="majorHAnsi" w:hAnsiTheme="majorHAnsi"/>
          <w:color w:val="000000" w:themeColor="text1"/>
          <w:sz w:val="24"/>
          <w:szCs w:val="24"/>
          <w:lang w:val="no"/>
        </w:rPr>
        <w:t xml:space="preserve"> </w:t>
      </w:r>
      <w:proofErr w:type="spellStart"/>
      <w:r w:rsidRPr="000260E2">
        <w:rPr>
          <w:rFonts w:asciiTheme="majorHAnsi" w:hAnsiTheme="majorHAnsi"/>
          <w:color w:val="000000" w:themeColor="text1"/>
          <w:sz w:val="24"/>
          <w:szCs w:val="24"/>
          <w:lang w:val="no"/>
        </w:rPr>
        <w:t>gåk</w:t>
      </w:r>
      <w:proofErr w:type="spellEnd"/>
      <w:r w:rsidRPr="000260E2">
        <w:rPr>
          <w:rFonts w:asciiTheme="majorHAnsi" w:hAnsiTheme="majorHAnsi"/>
          <w:color w:val="000000" w:themeColor="text1"/>
          <w:sz w:val="24"/>
          <w:szCs w:val="24"/>
          <w:lang w:val="no"/>
        </w:rPr>
        <w:t xml:space="preserve"> almen,</w:t>
      </w:r>
    </w:p>
    <w:p w14:paraId="25CA9B17" w14:textId="77777777" w:rsidR="003562BF" w:rsidRPr="000260E2" w:rsidRDefault="003562BF" w:rsidP="003562BF">
      <w:pPr>
        <w:rPr>
          <w:rFonts w:asciiTheme="majorHAnsi" w:hAnsiTheme="majorHAnsi"/>
          <w:color w:val="000000" w:themeColor="text1"/>
          <w:sz w:val="24"/>
          <w:szCs w:val="24"/>
          <w:lang w:val="no"/>
        </w:rPr>
      </w:pPr>
      <w:proofErr w:type="spellStart"/>
      <w:r w:rsidRPr="000260E2">
        <w:rPr>
          <w:rFonts w:asciiTheme="majorHAnsi" w:hAnsiTheme="majorHAnsi"/>
          <w:color w:val="000000" w:themeColor="text1"/>
          <w:sz w:val="24"/>
          <w:szCs w:val="24"/>
          <w:lang w:val="no"/>
        </w:rPr>
        <w:t>nåv</w:t>
      </w:r>
      <w:proofErr w:type="spellEnd"/>
      <w:r w:rsidRPr="000260E2">
        <w:rPr>
          <w:rFonts w:asciiTheme="majorHAnsi" w:hAnsiTheme="majorHAnsi"/>
          <w:color w:val="000000" w:themeColor="text1"/>
          <w:sz w:val="24"/>
          <w:szCs w:val="24"/>
          <w:lang w:val="no"/>
        </w:rPr>
        <w:t xml:space="preserve"> </w:t>
      </w:r>
      <w:proofErr w:type="spellStart"/>
      <w:r w:rsidRPr="000260E2">
        <w:rPr>
          <w:rFonts w:asciiTheme="majorHAnsi" w:hAnsiTheme="majorHAnsi"/>
          <w:color w:val="000000" w:themeColor="text1"/>
          <w:sz w:val="24"/>
          <w:szCs w:val="24"/>
          <w:lang w:val="no"/>
        </w:rPr>
        <w:t>aj</w:t>
      </w:r>
      <w:proofErr w:type="spellEnd"/>
      <w:r w:rsidRPr="000260E2">
        <w:rPr>
          <w:rFonts w:asciiTheme="majorHAnsi" w:hAnsiTheme="majorHAnsi"/>
          <w:color w:val="000000" w:themeColor="text1"/>
          <w:sz w:val="24"/>
          <w:szCs w:val="24"/>
          <w:lang w:val="no"/>
        </w:rPr>
        <w:t xml:space="preserve"> </w:t>
      </w:r>
      <w:proofErr w:type="spellStart"/>
      <w:r w:rsidRPr="000260E2">
        <w:rPr>
          <w:rFonts w:asciiTheme="majorHAnsi" w:hAnsiTheme="majorHAnsi"/>
          <w:color w:val="000000" w:themeColor="text1"/>
          <w:sz w:val="24"/>
          <w:szCs w:val="24"/>
          <w:lang w:val="no"/>
        </w:rPr>
        <w:t>ednamin</w:t>
      </w:r>
      <w:proofErr w:type="spellEnd"/>
      <w:r w:rsidRPr="000260E2">
        <w:rPr>
          <w:rFonts w:asciiTheme="majorHAnsi" w:hAnsiTheme="majorHAnsi"/>
          <w:color w:val="000000" w:themeColor="text1"/>
          <w:sz w:val="24"/>
          <w:szCs w:val="24"/>
          <w:lang w:val="no"/>
        </w:rPr>
        <w:t>.</w:t>
      </w:r>
    </w:p>
    <w:p w14:paraId="68AC8B9B" w14:textId="77777777" w:rsidR="003562BF" w:rsidRPr="000260E2" w:rsidRDefault="003562BF" w:rsidP="003562BF">
      <w:pPr>
        <w:rPr>
          <w:rFonts w:asciiTheme="majorHAnsi" w:hAnsiTheme="majorHAnsi"/>
          <w:color w:val="000000" w:themeColor="text1"/>
          <w:sz w:val="24"/>
          <w:szCs w:val="24"/>
          <w:lang w:val="no"/>
        </w:rPr>
      </w:pPr>
      <w:proofErr w:type="spellStart"/>
      <w:r w:rsidRPr="000260E2">
        <w:rPr>
          <w:rFonts w:asciiTheme="majorHAnsi" w:hAnsiTheme="majorHAnsi"/>
          <w:color w:val="000000" w:themeColor="text1"/>
          <w:sz w:val="24"/>
          <w:szCs w:val="24"/>
          <w:lang w:val="no"/>
        </w:rPr>
        <w:t>Vatte</w:t>
      </w:r>
      <w:proofErr w:type="spellEnd"/>
      <w:r w:rsidRPr="000260E2">
        <w:rPr>
          <w:rFonts w:asciiTheme="majorHAnsi" w:hAnsiTheme="majorHAnsi"/>
          <w:color w:val="000000" w:themeColor="text1"/>
          <w:sz w:val="24"/>
          <w:szCs w:val="24"/>
          <w:lang w:val="no"/>
        </w:rPr>
        <w:t xml:space="preserve"> </w:t>
      </w:r>
      <w:proofErr w:type="spellStart"/>
      <w:r w:rsidRPr="000260E2">
        <w:rPr>
          <w:rFonts w:asciiTheme="majorHAnsi" w:hAnsiTheme="majorHAnsi"/>
          <w:color w:val="000000" w:themeColor="text1"/>
          <w:sz w:val="24"/>
          <w:szCs w:val="24"/>
          <w:lang w:val="no"/>
        </w:rPr>
        <w:t>midjij</w:t>
      </w:r>
      <w:proofErr w:type="spellEnd"/>
      <w:r w:rsidRPr="000260E2">
        <w:rPr>
          <w:rFonts w:asciiTheme="majorHAnsi" w:hAnsiTheme="majorHAnsi"/>
          <w:color w:val="000000" w:themeColor="text1"/>
          <w:sz w:val="24"/>
          <w:szCs w:val="24"/>
          <w:lang w:val="no"/>
        </w:rPr>
        <w:t xml:space="preserve"> </w:t>
      </w:r>
      <w:proofErr w:type="spellStart"/>
      <w:r w:rsidRPr="000260E2">
        <w:rPr>
          <w:rFonts w:asciiTheme="majorHAnsi" w:hAnsiTheme="majorHAnsi"/>
          <w:color w:val="000000" w:themeColor="text1"/>
          <w:sz w:val="24"/>
          <w:szCs w:val="24"/>
          <w:lang w:val="no"/>
        </w:rPr>
        <w:t>uddni</w:t>
      </w:r>
      <w:proofErr w:type="spellEnd"/>
      <w:r w:rsidRPr="000260E2">
        <w:rPr>
          <w:rFonts w:asciiTheme="majorHAnsi" w:hAnsiTheme="majorHAnsi"/>
          <w:color w:val="000000" w:themeColor="text1"/>
          <w:sz w:val="24"/>
          <w:szCs w:val="24"/>
          <w:lang w:val="no"/>
        </w:rPr>
        <w:t xml:space="preserve"> </w:t>
      </w:r>
      <w:proofErr w:type="spellStart"/>
      <w:r w:rsidRPr="000260E2">
        <w:rPr>
          <w:rFonts w:asciiTheme="majorHAnsi" w:hAnsiTheme="majorHAnsi"/>
          <w:color w:val="000000" w:themeColor="text1"/>
          <w:sz w:val="24"/>
          <w:szCs w:val="24"/>
          <w:lang w:val="no"/>
        </w:rPr>
        <w:t>mijá</w:t>
      </w:r>
      <w:proofErr w:type="spellEnd"/>
      <w:r w:rsidRPr="000260E2">
        <w:rPr>
          <w:rFonts w:asciiTheme="majorHAnsi" w:hAnsiTheme="majorHAnsi"/>
          <w:color w:val="000000" w:themeColor="text1"/>
          <w:sz w:val="24"/>
          <w:szCs w:val="24"/>
          <w:lang w:val="no"/>
        </w:rPr>
        <w:t xml:space="preserve"> </w:t>
      </w:r>
      <w:proofErr w:type="spellStart"/>
      <w:r w:rsidRPr="000260E2">
        <w:rPr>
          <w:rFonts w:asciiTheme="majorHAnsi" w:hAnsiTheme="majorHAnsi"/>
          <w:color w:val="000000" w:themeColor="text1"/>
          <w:sz w:val="24"/>
          <w:szCs w:val="24"/>
          <w:lang w:val="no"/>
        </w:rPr>
        <w:t>bäjvvásasj</w:t>
      </w:r>
      <w:proofErr w:type="spellEnd"/>
      <w:r w:rsidRPr="000260E2">
        <w:rPr>
          <w:rFonts w:asciiTheme="majorHAnsi" w:hAnsiTheme="majorHAnsi"/>
          <w:color w:val="000000" w:themeColor="text1"/>
          <w:sz w:val="24"/>
          <w:szCs w:val="24"/>
          <w:lang w:val="no"/>
        </w:rPr>
        <w:t xml:space="preserve"> </w:t>
      </w:r>
      <w:proofErr w:type="spellStart"/>
      <w:r w:rsidRPr="000260E2">
        <w:rPr>
          <w:rFonts w:asciiTheme="majorHAnsi" w:hAnsiTheme="majorHAnsi"/>
          <w:color w:val="000000" w:themeColor="text1"/>
          <w:sz w:val="24"/>
          <w:szCs w:val="24"/>
          <w:lang w:val="no"/>
        </w:rPr>
        <w:t>lájbev</w:t>
      </w:r>
      <w:proofErr w:type="spellEnd"/>
      <w:r w:rsidRPr="000260E2">
        <w:rPr>
          <w:rFonts w:asciiTheme="majorHAnsi" w:hAnsiTheme="majorHAnsi"/>
          <w:color w:val="000000" w:themeColor="text1"/>
          <w:sz w:val="24"/>
          <w:szCs w:val="24"/>
          <w:lang w:val="no"/>
        </w:rPr>
        <w:t>.</w:t>
      </w:r>
    </w:p>
    <w:p w14:paraId="3E74B9BC" w14:textId="77777777" w:rsidR="003562BF" w:rsidRPr="000260E2" w:rsidRDefault="003562BF" w:rsidP="003562BF">
      <w:pPr>
        <w:rPr>
          <w:rFonts w:asciiTheme="majorHAnsi" w:hAnsiTheme="majorHAnsi"/>
          <w:color w:val="000000" w:themeColor="text1"/>
          <w:sz w:val="24"/>
          <w:szCs w:val="24"/>
          <w:lang w:val="no"/>
        </w:rPr>
      </w:pPr>
      <w:r w:rsidRPr="000260E2">
        <w:rPr>
          <w:rFonts w:asciiTheme="majorHAnsi" w:hAnsiTheme="majorHAnsi"/>
          <w:color w:val="000000" w:themeColor="text1"/>
          <w:sz w:val="24"/>
          <w:szCs w:val="24"/>
          <w:lang w:val="no"/>
        </w:rPr>
        <w:t xml:space="preserve">Ja </w:t>
      </w:r>
      <w:proofErr w:type="spellStart"/>
      <w:r w:rsidRPr="000260E2">
        <w:rPr>
          <w:rFonts w:asciiTheme="majorHAnsi" w:hAnsiTheme="majorHAnsi"/>
          <w:color w:val="000000" w:themeColor="text1"/>
          <w:sz w:val="24"/>
          <w:szCs w:val="24"/>
          <w:lang w:val="no"/>
        </w:rPr>
        <w:t>luojte</w:t>
      </w:r>
      <w:proofErr w:type="spellEnd"/>
      <w:r w:rsidRPr="000260E2">
        <w:rPr>
          <w:rFonts w:asciiTheme="majorHAnsi" w:hAnsiTheme="majorHAnsi"/>
          <w:color w:val="000000" w:themeColor="text1"/>
          <w:sz w:val="24"/>
          <w:szCs w:val="24"/>
          <w:lang w:val="no"/>
        </w:rPr>
        <w:t xml:space="preserve"> </w:t>
      </w:r>
      <w:proofErr w:type="spellStart"/>
      <w:r w:rsidRPr="000260E2">
        <w:rPr>
          <w:rFonts w:asciiTheme="majorHAnsi" w:hAnsiTheme="majorHAnsi"/>
          <w:color w:val="000000" w:themeColor="text1"/>
          <w:sz w:val="24"/>
          <w:szCs w:val="24"/>
          <w:lang w:val="no"/>
        </w:rPr>
        <w:t>midjij</w:t>
      </w:r>
      <w:proofErr w:type="spellEnd"/>
      <w:r w:rsidRPr="000260E2">
        <w:rPr>
          <w:rFonts w:asciiTheme="majorHAnsi" w:hAnsiTheme="majorHAnsi"/>
          <w:color w:val="000000" w:themeColor="text1"/>
          <w:sz w:val="24"/>
          <w:szCs w:val="24"/>
          <w:lang w:val="no"/>
        </w:rPr>
        <w:t xml:space="preserve"> </w:t>
      </w:r>
      <w:proofErr w:type="spellStart"/>
      <w:r w:rsidRPr="000260E2">
        <w:rPr>
          <w:rFonts w:asciiTheme="majorHAnsi" w:hAnsiTheme="majorHAnsi"/>
          <w:color w:val="000000" w:themeColor="text1"/>
          <w:sz w:val="24"/>
          <w:szCs w:val="24"/>
          <w:lang w:val="no"/>
        </w:rPr>
        <w:t>suttojdimme</w:t>
      </w:r>
      <w:proofErr w:type="spellEnd"/>
      <w:r w:rsidRPr="000260E2">
        <w:rPr>
          <w:rFonts w:asciiTheme="majorHAnsi" w:hAnsiTheme="majorHAnsi"/>
          <w:color w:val="000000" w:themeColor="text1"/>
          <w:sz w:val="24"/>
          <w:szCs w:val="24"/>
          <w:lang w:val="no"/>
        </w:rPr>
        <w:t xml:space="preserve"> </w:t>
      </w:r>
      <w:proofErr w:type="spellStart"/>
      <w:r w:rsidRPr="000260E2">
        <w:rPr>
          <w:rFonts w:asciiTheme="majorHAnsi" w:hAnsiTheme="majorHAnsi"/>
          <w:color w:val="000000" w:themeColor="text1"/>
          <w:sz w:val="24"/>
          <w:szCs w:val="24"/>
          <w:lang w:val="no"/>
        </w:rPr>
        <w:t>ándagis</w:t>
      </w:r>
      <w:proofErr w:type="spellEnd"/>
      <w:r w:rsidRPr="000260E2">
        <w:rPr>
          <w:rFonts w:asciiTheme="majorHAnsi" w:hAnsiTheme="majorHAnsi"/>
          <w:color w:val="000000" w:themeColor="text1"/>
          <w:sz w:val="24"/>
          <w:szCs w:val="24"/>
          <w:lang w:val="no"/>
        </w:rPr>
        <w:t xml:space="preserve">, </w:t>
      </w:r>
    </w:p>
    <w:p w14:paraId="1F0647E0" w14:textId="77777777" w:rsidR="003562BF" w:rsidRPr="000260E2" w:rsidRDefault="003562BF" w:rsidP="003562BF">
      <w:pPr>
        <w:rPr>
          <w:rFonts w:asciiTheme="majorHAnsi" w:hAnsiTheme="majorHAnsi"/>
          <w:color w:val="000000" w:themeColor="text1"/>
          <w:sz w:val="24"/>
          <w:szCs w:val="24"/>
          <w:lang w:val="no"/>
        </w:rPr>
      </w:pPr>
      <w:proofErr w:type="spellStart"/>
      <w:r w:rsidRPr="000260E2">
        <w:rPr>
          <w:rFonts w:asciiTheme="majorHAnsi" w:hAnsiTheme="majorHAnsi"/>
          <w:color w:val="000000" w:themeColor="text1"/>
          <w:sz w:val="24"/>
          <w:szCs w:val="24"/>
          <w:lang w:val="no"/>
        </w:rPr>
        <w:t>nåv</w:t>
      </w:r>
      <w:proofErr w:type="spellEnd"/>
      <w:r w:rsidRPr="000260E2">
        <w:rPr>
          <w:rFonts w:asciiTheme="majorHAnsi" w:hAnsiTheme="majorHAnsi"/>
          <w:color w:val="000000" w:themeColor="text1"/>
          <w:sz w:val="24"/>
          <w:szCs w:val="24"/>
          <w:lang w:val="no"/>
        </w:rPr>
        <w:t xml:space="preserve"> </w:t>
      </w:r>
      <w:proofErr w:type="spellStart"/>
      <w:r w:rsidRPr="000260E2">
        <w:rPr>
          <w:rFonts w:asciiTheme="majorHAnsi" w:hAnsiTheme="majorHAnsi"/>
          <w:color w:val="000000" w:themeColor="text1"/>
          <w:sz w:val="24"/>
          <w:szCs w:val="24"/>
          <w:lang w:val="no"/>
        </w:rPr>
        <w:t>gåk</w:t>
      </w:r>
      <w:proofErr w:type="spellEnd"/>
      <w:r w:rsidRPr="000260E2">
        <w:rPr>
          <w:rFonts w:asciiTheme="majorHAnsi" w:hAnsiTheme="majorHAnsi"/>
          <w:color w:val="000000" w:themeColor="text1"/>
          <w:sz w:val="24"/>
          <w:szCs w:val="24"/>
          <w:lang w:val="no"/>
        </w:rPr>
        <w:t xml:space="preserve"> </w:t>
      </w:r>
      <w:proofErr w:type="spellStart"/>
      <w:r w:rsidRPr="000260E2">
        <w:rPr>
          <w:rFonts w:asciiTheme="majorHAnsi" w:hAnsiTheme="majorHAnsi"/>
          <w:color w:val="000000" w:themeColor="text1"/>
          <w:sz w:val="24"/>
          <w:szCs w:val="24"/>
          <w:lang w:val="no"/>
        </w:rPr>
        <w:t>mij</w:t>
      </w:r>
      <w:proofErr w:type="spellEnd"/>
      <w:r w:rsidRPr="000260E2">
        <w:rPr>
          <w:rFonts w:asciiTheme="majorHAnsi" w:hAnsiTheme="majorHAnsi"/>
          <w:color w:val="000000" w:themeColor="text1"/>
          <w:sz w:val="24"/>
          <w:szCs w:val="24"/>
          <w:lang w:val="no"/>
        </w:rPr>
        <w:t xml:space="preserve"> </w:t>
      </w:r>
      <w:proofErr w:type="spellStart"/>
      <w:r w:rsidRPr="000260E2">
        <w:rPr>
          <w:rFonts w:asciiTheme="majorHAnsi" w:hAnsiTheme="majorHAnsi"/>
          <w:color w:val="000000" w:themeColor="text1"/>
          <w:sz w:val="24"/>
          <w:szCs w:val="24"/>
          <w:lang w:val="no"/>
        </w:rPr>
        <w:t>aj</w:t>
      </w:r>
      <w:proofErr w:type="spellEnd"/>
      <w:r w:rsidRPr="000260E2">
        <w:rPr>
          <w:rFonts w:asciiTheme="majorHAnsi" w:hAnsiTheme="majorHAnsi"/>
          <w:color w:val="000000" w:themeColor="text1"/>
          <w:sz w:val="24"/>
          <w:szCs w:val="24"/>
          <w:lang w:val="no"/>
        </w:rPr>
        <w:t xml:space="preserve"> </w:t>
      </w:r>
      <w:proofErr w:type="spellStart"/>
      <w:r w:rsidRPr="000260E2">
        <w:rPr>
          <w:rFonts w:asciiTheme="majorHAnsi" w:hAnsiTheme="majorHAnsi"/>
          <w:color w:val="000000" w:themeColor="text1"/>
          <w:sz w:val="24"/>
          <w:szCs w:val="24"/>
          <w:lang w:val="no"/>
        </w:rPr>
        <w:t>luojttep</w:t>
      </w:r>
      <w:proofErr w:type="spellEnd"/>
      <w:r w:rsidRPr="000260E2">
        <w:rPr>
          <w:rFonts w:asciiTheme="majorHAnsi" w:hAnsiTheme="majorHAnsi"/>
          <w:color w:val="000000" w:themeColor="text1"/>
          <w:sz w:val="24"/>
          <w:szCs w:val="24"/>
          <w:lang w:val="no"/>
        </w:rPr>
        <w:t xml:space="preserve"> </w:t>
      </w:r>
      <w:proofErr w:type="spellStart"/>
      <w:r w:rsidRPr="000260E2">
        <w:rPr>
          <w:rFonts w:asciiTheme="majorHAnsi" w:hAnsiTheme="majorHAnsi"/>
          <w:color w:val="000000" w:themeColor="text1"/>
          <w:sz w:val="24"/>
          <w:szCs w:val="24"/>
          <w:lang w:val="no"/>
        </w:rPr>
        <w:t>mijá</w:t>
      </w:r>
      <w:proofErr w:type="spellEnd"/>
      <w:r w:rsidRPr="000260E2">
        <w:rPr>
          <w:rFonts w:asciiTheme="majorHAnsi" w:hAnsiTheme="majorHAnsi"/>
          <w:color w:val="000000" w:themeColor="text1"/>
          <w:sz w:val="24"/>
          <w:szCs w:val="24"/>
          <w:lang w:val="no"/>
        </w:rPr>
        <w:t xml:space="preserve"> </w:t>
      </w:r>
      <w:proofErr w:type="spellStart"/>
      <w:r w:rsidRPr="000260E2">
        <w:rPr>
          <w:rFonts w:asciiTheme="majorHAnsi" w:hAnsiTheme="majorHAnsi"/>
          <w:color w:val="000000" w:themeColor="text1"/>
          <w:sz w:val="24"/>
          <w:szCs w:val="24"/>
          <w:lang w:val="no"/>
        </w:rPr>
        <w:t>velgulattjajda</w:t>
      </w:r>
      <w:proofErr w:type="spellEnd"/>
      <w:r w:rsidRPr="000260E2">
        <w:rPr>
          <w:rFonts w:asciiTheme="majorHAnsi" w:hAnsiTheme="majorHAnsi"/>
          <w:color w:val="000000" w:themeColor="text1"/>
          <w:sz w:val="24"/>
          <w:szCs w:val="24"/>
          <w:lang w:val="no"/>
        </w:rPr>
        <w:t>.</w:t>
      </w:r>
    </w:p>
    <w:p w14:paraId="4F002967" w14:textId="77777777" w:rsidR="003562BF" w:rsidRPr="000260E2" w:rsidRDefault="003562BF" w:rsidP="003562BF">
      <w:pPr>
        <w:rPr>
          <w:rFonts w:asciiTheme="majorHAnsi" w:hAnsiTheme="majorHAnsi"/>
          <w:color w:val="000000" w:themeColor="text1"/>
          <w:sz w:val="24"/>
          <w:szCs w:val="24"/>
          <w:lang w:val="no"/>
        </w:rPr>
      </w:pPr>
      <w:r w:rsidRPr="000260E2">
        <w:rPr>
          <w:rFonts w:asciiTheme="majorHAnsi" w:hAnsiTheme="majorHAnsi"/>
          <w:color w:val="000000" w:themeColor="text1"/>
          <w:sz w:val="24"/>
          <w:szCs w:val="24"/>
          <w:lang w:val="no"/>
        </w:rPr>
        <w:t xml:space="preserve">Ja ale </w:t>
      </w:r>
      <w:proofErr w:type="spellStart"/>
      <w:r w:rsidRPr="000260E2">
        <w:rPr>
          <w:rFonts w:asciiTheme="majorHAnsi" w:hAnsiTheme="majorHAnsi"/>
          <w:color w:val="000000" w:themeColor="text1"/>
          <w:sz w:val="24"/>
          <w:szCs w:val="24"/>
          <w:lang w:val="no"/>
        </w:rPr>
        <w:t>mijáv</w:t>
      </w:r>
      <w:proofErr w:type="spellEnd"/>
      <w:r w:rsidRPr="000260E2">
        <w:rPr>
          <w:rFonts w:asciiTheme="majorHAnsi" w:hAnsiTheme="majorHAnsi"/>
          <w:color w:val="000000" w:themeColor="text1"/>
          <w:sz w:val="24"/>
          <w:szCs w:val="24"/>
          <w:lang w:val="no"/>
        </w:rPr>
        <w:t xml:space="preserve"> </w:t>
      </w:r>
      <w:proofErr w:type="spellStart"/>
      <w:r w:rsidRPr="000260E2">
        <w:rPr>
          <w:rFonts w:asciiTheme="majorHAnsi" w:hAnsiTheme="majorHAnsi"/>
          <w:color w:val="000000" w:themeColor="text1"/>
          <w:sz w:val="24"/>
          <w:szCs w:val="24"/>
          <w:lang w:val="no"/>
        </w:rPr>
        <w:t>gähttjalibmáj</w:t>
      </w:r>
      <w:proofErr w:type="spellEnd"/>
      <w:r w:rsidRPr="000260E2">
        <w:rPr>
          <w:rFonts w:asciiTheme="majorHAnsi" w:hAnsiTheme="majorHAnsi"/>
          <w:color w:val="000000" w:themeColor="text1"/>
          <w:sz w:val="24"/>
          <w:szCs w:val="24"/>
          <w:lang w:val="no"/>
        </w:rPr>
        <w:t xml:space="preserve"> </w:t>
      </w:r>
      <w:proofErr w:type="spellStart"/>
      <w:r w:rsidRPr="000260E2">
        <w:rPr>
          <w:rFonts w:asciiTheme="majorHAnsi" w:hAnsiTheme="majorHAnsi"/>
          <w:color w:val="000000" w:themeColor="text1"/>
          <w:sz w:val="24"/>
          <w:szCs w:val="24"/>
          <w:lang w:val="no"/>
        </w:rPr>
        <w:t>lájddi</w:t>
      </w:r>
      <w:proofErr w:type="spellEnd"/>
      <w:r w:rsidRPr="000260E2">
        <w:rPr>
          <w:rFonts w:asciiTheme="majorHAnsi" w:hAnsiTheme="majorHAnsi"/>
          <w:color w:val="000000" w:themeColor="text1"/>
          <w:sz w:val="24"/>
          <w:szCs w:val="24"/>
          <w:lang w:val="no"/>
        </w:rPr>
        <w:t xml:space="preserve">, </w:t>
      </w:r>
    </w:p>
    <w:p w14:paraId="544123C4" w14:textId="77777777" w:rsidR="003562BF" w:rsidRPr="000260E2" w:rsidRDefault="003562BF" w:rsidP="003562BF">
      <w:pPr>
        <w:rPr>
          <w:rFonts w:asciiTheme="majorHAnsi" w:hAnsiTheme="majorHAnsi"/>
          <w:color w:val="000000" w:themeColor="text1"/>
          <w:sz w:val="24"/>
          <w:szCs w:val="24"/>
          <w:lang w:val="no"/>
        </w:rPr>
      </w:pPr>
      <w:proofErr w:type="spellStart"/>
      <w:r w:rsidRPr="000260E2">
        <w:rPr>
          <w:rFonts w:asciiTheme="majorHAnsi" w:hAnsiTheme="majorHAnsi"/>
          <w:color w:val="000000" w:themeColor="text1"/>
          <w:sz w:val="24"/>
          <w:szCs w:val="24"/>
          <w:lang w:val="no"/>
        </w:rPr>
        <w:t>ájnat</w:t>
      </w:r>
      <w:proofErr w:type="spellEnd"/>
      <w:r w:rsidRPr="000260E2">
        <w:rPr>
          <w:rFonts w:asciiTheme="majorHAnsi" w:hAnsiTheme="majorHAnsi"/>
          <w:color w:val="000000" w:themeColor="text1"/>
          <w:sz w:val="24"/>
          <w:szCs w:val="24"/>
          <w:lang w:val="no"/>
        </w:rPr>
        <w:t xml:space="preserve"> </w:t>
      </w:r>
      <w:proofErr w:type="spellStart"/>
      <w:r w:rsidRPr="000260E2">
        <w:rPr>
          <w:rFonts w:asciiTheme="majorHAnsi" w:hAnsiTheme="majorHAnsi"/>
          <w:color w:val="000000" w:themeColor="text1"/>
          <w:sz w:val="24"/>
          <w:szCs w:val="24"/>
          <w:lang w:val="no"/>
        </w:rPr>
        <w:t>várjjala</w:t>
      </w:r>
      <w:proofErr w:type="spellEnd"/>
      <w:r w:rsidRPr="000260E2">
        <w:rPr>
          <w:rFonts w:asciiTheme="majorHAnsi" w:hAnsiTheme="majorHAnsi"/>
          <w:color w:val="000000" w:themeColor="text1"/>
          <w:sz w:val="24"/>
          <w:szCs w:val="24"/>
          <w:lang w:val="no"/>
        </w:rPr>
        <w:t xml:space="preserve"> </w:t>
      </w:r>
      <w:proofErr w:type="spellStart"/>
      <w:r w:rsidRPr="000260E2">
        <w:rPr>
          <w:rFonts w:asciiTheme="majorHAnsi" w:hAnsiTheme="majorHAnsi"/>
          <w:color w:val="000000" w:themeColor="text1"/>
          <w:sz w:val="24"/>
          <w:szCs w:val="24"/>
          <w:lang w:val="no"/>
        </w:rPr>
        <w:t>mijáv</w:t>
      </w:r>
      <w:proofErr w:type="spellEnd"/>
      <w:r w:rsidRPr="000260E2">
        <w:rPr>
          <w:rFonts w:asciiTheme="majorHAnsi" w:hAnsiTheme="majorHAnsi"/>
          <w:color w:val="000000" w:themeColor="text1"/>
          <w:sz w:val="24"/>
          <w:szCs w:val="24"/>
          <w:lang w:val="no"/>
        </w:rPr>
        <w:t xml:space="preserve"> </w:t>
      </w:r>
      <w:proofErr w:type="spellStart"/>
      <w:r w:rsidRPr="000260E2">
        <w:rPr>
          <w:rFonts w:asciiTheme="majorHAnsi" w:hAnsiTheme="majorHAnsi"/>
          <w:color w:val="000000" w:themeColor="text1"/>
          <w:sz w:val="24"/>
          <w:szCs w:val="24"/>
          <w:lang w:val="no"/>
        </w:rPr>
        <w:t>bahás</w:t>
      </w:r>
      <w:proofErr w:type="spellEnd"/>
      <w:r w:rsidRPr="000260E2">
        <w:rPr>
          <w:rFonts w:asciiTheme="majorHAnsi" w:hAnsiTheme="majorHAnsi"/>
          <w:color w:val="000000" w:themeColor="text1"/>
          <w:sz w:val="24"/>
          <w:szCs w:val="24"/>
          <w:lang w:val="no"/>
        </w:rPr>
        <w:t xml:space="preserve">. </w:t>
      </w:r>
    </w:p>
    <w:p w14:paraId="6205FDC1" w14:textId="77777777" w:rsidR="003562BF" w:rsidRPr="000260E2" w:rsidRDefault="003562BF" w:rsidP="003562BF">
      <w:pPr>
        <w:rPr>
          <w:rFonts w:asciiTheme="majorHAnsi" w:hAnsiTheme="majorHAnsi"/>
          <w:color w:val="000000" w:themeColor="text1"/>
          <w:sz w:val="24"/>
          <w:szCs w:val="24"/>
          <w:lang w:val="no"/>
        </w:rPr>
      </w:pPr>
      <w:proofErr w:type="spellStart"/>
      <w:r w:rsidRPr="000260E2">
        <w:rPr>
          <w:rFonts w:asciiTheme="majorHAnsi" w:hAnsiTheme="majorHAnsi"/>
          <w:color w:val="000000" w:themeColor="text1"/>
          <w:sz w:val="24"/>
          <w:szCs w:val="24"/>
          <w:lang w:val="no"/>
        </w:rPr>
        <w:t>Juhte</w:t>
      </w:r>
      <w:proofErr w:type="spellEnd"/>
      <w:r w:rsidRPr="000260E2">
        <w:rPr>
          <w:rFonts w:asciiTheme="majorHAnsi" w:hAnsiTheme="majorHAnsi"/>
          <w:color w:val="000000" w:themeColor="text1"/>
          <w:sz w:val="24"/>
          <w:szCs w:val="24"/>
          <w:lang w:val="no"/>
        </w:rPr>
        <w:t xml:space="preserve"> duv le </w:t>
      </w:r>
      <w:proofErr w:type="spellStart"/>
      <w:r w:rsidRPr="000260E2">
        <w:rPr>
          <w:rFonts w:asciiTheme="majorHAnsi" w:hAnsiTheme="majorHAnsi"/>
          <w:color w:val="000000" w:themeColor="text1"/>
          <w:sz w:val="24"/>
          <w:szCs w:val="24"/>
          <w:lang w:val="no"/>
        </w:rPr>
        <w:t>rijkka</w:t>
      </w:r>
      <w:proofErr w:type="spellEnd"/>
      <w:r w:rsidRPr="000260E2">
        <w:rPr>
          <w:rFonts w:asciiTheme="majorHAnsi" w:hAnsiTheme="majorHAnsi"/>
          <w:color w:val="000000" w:themeColor="text1"/>
          <w:sz w:val="24"/>
          <w:szCs w:val="24"/>
          <w:lang w:val="no"/>
        </w:rPr>
        <w:t xml:space="preserve"> ja </w:t>
      </w:r>
      <w:proofErr w:type="spellStart"/>
      <w:r w:rsidRPr="000260E2">
        <w:rPr>
          <w:rFonts w:asciiTheme="majorHAnsi" w:hAnsiTheme="majorHAnsi"/>
          <w:color w:val="000000" w:themeColor="text1"/>
          <w:sz w:val="24"/>
          <w:szCs w:val="24"/>
          <w:lang w:val="no"/>
        </w:rPr>
        <w:t>fábmo</w:t>
      </w:r>
      <w:proofErr w:type="spellEnd"/>
      <w:r w:rsidRPr="000260E2">
        <w:rPr>
          <w:rFonts w:asciiTheme="majorHAnsi" w:hAnsiTheme="majorHAnsi"/>
          <w:color w:val="000000" w:themeColor="text1"/>
          <w:sz w:val="24"/>
          <w:szCs w:val="24"/>
          <w:lang w:val="no"/>
        </w:rPr>
        <w:t xml:space="preserve"> ja </w:t>
      </w:r>
      <w:proofErr w:type="spellStart"/>
      <w:r w:rsidRPr="000260E2">
        <w:rPr>
          <w:rFonts w:asciiTheme="majorHAnsi" w:hAnsiTheme="majorHAnsi"/>
          <w:color w:val="000000" w:themeColor="text1"/>
          <w:sz w:val="24"/>
          <w:szCs w:val="24"/>
          <w:lang w:val="no"/>
        </w:rPr>
        <w:t>herlukvuohta</w:t>
      </w:r>
      <w:proofErr w:type="spellEnd"/>
    </w:p>
    <w:p w14:paraId="1AE4B001" w14:textId="77777777" w:rsidR="003562BF" w:rsidRPr="000260E2" w:rsidRDefault="003562BF" w:rsidP="003562BF">
      <w:pPr>
        <w:rPr>
          <w:rFonts w:asciiTheme="majorHAnsi" w:hAnsiTheme="majorHAnsi"/>
          <w:color w:val="000000" w:themeColor="text1"/>
          <w:sz w:val="24"/>
          <w:szCs w:val="24"/>
          <w:lang w:val="no"/>
        </w:rPr>
      </w:pPr>
      <w:proofErr w:type="spellStart"/>
      <w:r w:rsidRPr="000260E2">
        <w:rPr>
          <w:rFonts w:asciiTheme="majorHAnsi" w:hAnsiTheme="majorHAnsi"/>
          <w:color w:val="000000" w:themeColor="text1"/>
          <w:sz w:val="24"/>
          <w:szCs w:val="24"/>
          <w:lang w:val="no"/>
        </w:rPr>
        <w:t>ihkeven</w:t>
      </w:r>
      <w:proofErr w:type="spellEnd"/>
      <w:r w:rsidRPr="000260E2">
        <w:rPr>
          <w:rFonts w:asciiTheme="majorHAnsi" w:hAnsiTheme="majorHAnsi"/>
          <w:color w:val="000000" w:themeColor="text1"/>
          <w:sz w:val="24"/>
          <w:szCs w:val="24"/>
          <w:lang w:val="no"/>
        </w:rPr>
        <w:t xml:space="preserve"> </w:t>
      </w:r>
      <w:proofErr w:type="spellStart"/>
      <w:r w:rsidRPr="000260E2">
        <w:rPr>
          <w:rFonts w:asciiTheme="majorHAnsi" w:hAnsiTheme="majorHAnsi"/>
          <w:color w:val="000000" w:themeColor="text1"/>
          <w:sz w:val="24"/>
          <w:szCs w:val="24"/>
          <w:lang w:val="no"/>
        </w:rPr>
        <w:t>ájggáj</w:t>
      </w:r>
      <w:proofErr w:type="spellEnd"/>
      <w:r w:rsidRPr="000260E2">
        <w:rPr>
          <w:rFonts w:asciiTheme="majorHAnsi" w:hAnsiTheme="majorHAnsi"/>
          <w:color w:val="000000" w:themeColor="text1"/>
          <w:sz w:val="24"/>
          <w:szCs w:val="24"/>
          <w:lang w:val="no"/>
        </w:rPr>
        <w:t>.</w:t>
      </w:r>
    </w:p>
    <w:p w14:paraId="5240D680" w14:textId="77777777" w:rsidR="003562BF" w:rsidRPr="000260E2" w:rsidRDefault="003562BF" w:rsidP="003562BF">
      <w:pPr>
        <w:rPr>
          <w:rFonts w:asciiTheme="majorHAnsi" w:hAnsiTheme="majorHAnsi"/>
          <w:color w:val="000000" w:themeColor="text1"/>
          <w:sz w:val="24"/>
          <w:szCs w:val="24"/>
          <w:lang w:val="no"/>
        </w:rPr>
      </w:pPr>
      <w:r w:rsidRPr="000260E2">
        <w:rPr>
          <w:rFonts w:asciiTheme="majorHAnsi" w:hAnsiTheme="majorHAnsi"/>
          <w:color w:val="000000" w:themeColor="text1"/>
          <w:sz w:val="24"/>
          <w:szCs w:val="24"/>
          <w:lang w:val="no"/>
        </w:rPr>
        <w:t>Amen.</w:t>
      </w:r>
    </w:p>
    <w:p w14:paraId="1C71D8EC" w14:textId="727F5F70" w:rsidR="003562BF" w:rsidRDefault="003562BF" w:rsidP="003562BF">
      <w:pPr>
        <w:rPr>
          <w:rFonts w:asciiTheme="majorHAnsi" w:hAnsiTheme="majorHAnsi"/>
          <w:b/>
          <w:bCs/>
          <w:color w:val="000000" w:themeColor="text1"/>
          <w:sz w:val="24"/>
          <w:szCs w:val="24"/>
          <w:lang w:val="no"/>
        </w:rPr>
      </w:pPr>
    </w:p>
    <w:p w14:paraId="1B7D3C75" w14:textId="2E851638" w:rsidR="004B56D0" w:rsidRDefault="004B56D0" w:rsidP="003562BF">
      <w:pPr>
        <w:rPr>
          <w:rFonts w:asciiTheme="majorHAnsi" w:hAnsiTheme="majorHAnsi"/>
          <w:b/>
          <w:bCs/>
          <w:color w:val="000000" w:themeColor="text1"/>
          <w:sz w:val="24"/>
          <w:szCs w:val="24"/>
          <w:lang w:val="no"/>
        </w:rPr>
      </w:pPr>
    </w:p>
    <w:p w14:paraId="42B22149" w14:textId="77777777" w:rsidR="004B56D0" w:rsidRPr="000260E2" w:rsidRDefault="004B56D0" w:rsidP="003562BF">
      <w:pPr>
        <w:rPr>
          <w:rFonts w:asciiTheme="majorHAnsi" w:hAnsiTheme="majorHAnsi"/>
          <w:b/>
          <w:bCs/>
          <w:color w:val="000000" w:themeColor="text1"/>
          <w:sz w:val="24"/>
          <w:szCs w:val="24"/>
          <w:lang w:val="no"/>
        </w:rPr>
      </w:pPr>
    </w:p>
    <w:p w14:paraId="569BA934" w14:textId="77777777" w:rsidR="003562BF" w:rsidRPr="000260E2" w:rsidRDefault="003562BF" w:rsidP="003562BF">
      <w:pPr>
        <w:rPr>
          <w:rFonts w:asciiTheme="majorHAnsi" w:hAnsiTheme="majorHAnsi"/>
          <w:b/>
          <w:bCs/>
          <w:color w:val="000000" w:themeColor="text1"/>
          <w:sz w:val="24"/>
          <w:szCs w:val="24"/>
          <w:lang w:val="no"/>
        </w:rPr>
      </w:pPr>
      <w:r w:rsidRPr="000260E2">
        <w:rPr>
          <w:rFonts w:asciiTheme="majorHAnsi" w:hAnsiTheme="majorHAnsi"/>
          <w:b/>
          <w:bCs/>
          <w:color w:val="000000" w:themeColor="text1"/>
          <w:sz w:val="24"/>
          <w:szCs w:val="24"/>
          <w:lang w:val="no"/>
        </w:rPr>
        <w:lastRenderedPageBreak/>
        <w:t>Nordsamisk:</w:t>
      </w:r>
    </w:p>
    <w:p w14:paraId="2CB71712" w14:textId="77777777" w:rsidR="003562BF" w:rsidRPr="000260E2" w:rsidRDefault="003562BF" w:rsidP="003562BF">
      <w:pPr>
        <w:rPr>
          <w:rFonts w:asciiTheme="majorHAnsi" w:hAnsiTheme="majorHAnsi"/>
          <w:color w:val="000000" w:themeColor="text1"/>
          <w:sz w:val="24"/>
          <w:szCs w:val="24"/>
          <w:lang w:val="no"/>
        </w:rPr>
      </w:pPr>
      <w:r w:rsidRPr="000260E2">
        <w:rPr>
          <w:rFonts w:asciiTheme="majorHAnsi" w:hAnsiTheme="majorHAnsi"/>
          <w:color w:val="000000" w:themeColor="text1"/>
          <w:sz w:val="24"/>
          <w:szCs w:val="24"/>
          <w:u w:val="single"/>
          <w:lang w:val="no"/>
        </w:rPr>
        <w:t>Gammel form</w:t>
      </w:r>
      <w:r w:rsidRPr="000260E2">
        <w:rPr>
          <w:rFonts w:asciiTheme="majorHAnsi" w:hAnsiTheme="majorHAnsi"/>
          <w:color w:val="000000" w:themeColor="text1"/>
          <w:sz w:val="24"/>
          <w:szCs w:val="24"/>
          <w:lang w:val="no"/>
        </w:rPr>
        <w:t>:</w:t>
      </w:r>
    </w:p>
    <w:p w14:paraId="06FCC597" w14:textId="77777777" w:rsidR="003562BF" w:rsidRPr="000260E2" w:rsidRDefault="003562BF" w:rsidP="003562BF">
      <w:pPr>
        <w:rPr>
          <w:rFonts w:asciiTheme="majorHAnsi" w:hAnsiTheme="majorHAnsi"/>
          <w:color w:val="000000" w:themeColor="text1"/>
          <w:sz w:val="24"/>
          <w:szCs w:val="24"/>
          <w:lang w:val="no"/>
        </w:rPr>
      </w:pPr>
      <w:proofErr w:type="spellStart"/>
      <w:r w:rsidRPr="000260E2">
        <w:rPr>
          <w:rFonts w:asciiTheme="majorHAnsi" w:hAnsiTheme="majorHAnsi"/>
          <w:color w:val="000000" w:themeColor="text1"/>
          <w:sz w:val="24"/>
          <w:szCs w:val="24"/>
          <w:lang w:val="no"/>
        </w:rPr>
        <w:t>Áhčči</w:t>
      </w:r>
      <w:proofErr w:type="spellEnd"/>
      <w:r w:rsidRPr="000260E2">
        <w:rPr>
          <w:rFonts w:asciiTheme="majorHAnsi" w:hAnsiTheme="majorHAnsi"/>
          <w:color w:val="000000" w:themeColor="text1"/>
          <w:sz w:val="24"/>
          <w:szCs w:val="24"/>
          <w:lang w:val="no"/>
        </w:rPr>
        <w:t xml:space="preserve"> min, don </w:t>
      </w:r>
      <w:proofErr w:type="spellStart"/>
      <w:r w:rsidRPr="000260E2">
        <w:rPr>
          <w:rFonts w:asciiTheme="majorHAnsi" w:hAnsiTheme="majorHAnsi"/>
          <w:color w:val="000000" w:themeColor="text1"/>
          <w:sz w:val="24"/>
          <w:szCs w:val="24"/>
          <w:lang w:val="no"/>
        </w:rPr>
        <w:t>guhte</w:t>
      </w:r>
      <w:proofErr w:type="spellEnd"/>
      <w:r w:rsidRPr="000260E2">
        <w:rPr>
          <w:rFonts w:asciiTheme="majorHAnsi" w:hAnsiTheme="majorHAnsi"/>
          <w:color w:val="000000" w:themeColor="text1"/>
          <w:sz w:val="24"/>
          <w:szCs w:val="24"/>
          <w:lang w:val="no"/>
        </w:rPr>
        <w:t xml:space="preserve"> </w:t>
      </w:r>
      <w:proofErr w:type="spellStart"/>
      <w:r w:rsidRPr="000260E2">
        <w:rPr>
          <w:rFonts w:asciiTheme="majorHAnsi" w:hAnsiTheme="majorHAnsi"/>
          <w:color w:val="000000" w:themeColor="text1"/>
          <w:sz w:val="24"/>
          <w:szCs w:val="24"/>
          <w:lang w:val="no"/>
        </w:rPr>
        <w:t>leat</w:t>
      </w:r>
      <w:proofErr w:type="spellEnd"/>
      <w:r w:rsidRPr="000260E2">
        <w:rPr>
          <w:rFonts w:asciiTheme="majorHAnsi" w:hAnsiTheme="majorHAnsi"/>
          <w:color w:val="000000" w:themeColor="text1"/>
          <w:sz w:val="24"/>
          <w:szCs w:val="24"/>
          <w:lang w:val="no"/>
        </w:rPr>
        <w:t xml:space="preserve"> </w:t>
      </w:r>
      <w:proofErr w:type="spellStart"/>
      <w:r w:rsidRPr="000260E2">
        <w:rPr>
          <w:rFonts w:asciiTheme="majorHAnsi" w:hAnsiTheme="majorHAnsi"/>
          <w:color w:val="000000" w:themeColor="text1"/>
          <w:sz w:val="24"/>
          <w:szCs w:val="24"/>
          <w:lang w:val="no"/>
        </w:rPr>
        <w:t>almmis</w:t>
      </w:r>
      <w:proofErr w:type="spellEnd"/>
      <w:r w:rsidRPr="000260E2">
        <w:rPr>
          <w:rFonts w:asciiTheme="majorHAnsi" w:hAnsiTheme="majorHAnsi"/>
          <w:color w:val="000000" w:themeColor="text1"/>
          <w:sz w:val="24"/>
          <w:szCs w:val="24"/>
          <w:lang w:val="no"/>
        </w:rPr>
        <w:t xml:space="preserve">. </w:t>
      </w:r>
    </w:p>
    <w:p w14:paraId="2A34E03D" w14:textId="77777777" w:rsidR="003562BF" w:rsidRPr="000260E2" w:rsidRDefault="003562BF" w:rsidP="003562BF">
      <w:pPr>
        <w:rPr>
          <w:rFonts w:asciiTheme="majorHAnsi" w:hAnsiTheme="majorHAnsi"/>
          <w:color w:val="000000" w:themeColor="text1"/>
          <w:sz w:val="24"/>
          <w:szCs w:val="24"/>
          <w:lang w:val="no"/>
        </w:rPr>
      </w:pPr>
      <w:proofErr w:type="spellStart"/>
      <w:r w:rsidRPr="000260E2">
        <w:rPr>
          <w:rFonts w:asciiTheme="majorHAnsi" w:hAnsiTheme="majorHAnsi"/>
          <w:color w:val="000000" w:themeColor="text1"/>
          <w:sz w:val="24"/>
          <w:szCs w:val="24"/>
          <w:lang w:val="no"/>
        </w:rPr>
        <w:t>Basuhuvvos</w:t>
      </w:r>
      <w:proofErr w:type="spellEnd"/>
      <w:r w:rsidRPr="000260E2">
        <w:rPr>
          <w:rFonts w:asciiTheme="majorHAnsi" w:hAnsiTheme="majorHAnsi"/>
          <w:color w:val="000000" w:themeColor="text1"/>
          <w:sz w:val="24"/>
          <w:szCs w:val="24"/>
          <w:lang w:val="no"/>
        </w:rPr>
        <w:t xml:space="preserve"> du </w:t>
      </w:r>
      <w:proofErr w:type="spellStart"/>
      <w:r w:rsidRPr="000260E2">
        <w:rPr>
          <w:rFonts w:asciiTheme="majorHAnsi" w:hAnsiTheme="majorHAnsi"/>
          <w:color w:val="000000" w:themeColor="text1"/>
          <w:sz w:val="24"/>
          <w:szCs w:val="24"/>
          <w:lang w:val="no"/>
        </w:rPr>
        <w:t>namma</w:t>
      </w:r>
      <w:proofErr w:type="spellEnd"/>
      <w:r w:rsidRPr="000260E2">
        <w:rPr>
          <w:rFonts w:asciiTheme="majorHAnsi" w:hAnsiTheme="majorHAnsi"/>
          <w:color w:val="000000" w:themeColor="text1"/>
          <w:sz w:val="24"/>
          <w:szCs w:val="24"/>
          <w:lang w:val="no"/>
        </w:rPr>
        <w:t xml:space="preserve">. </w:t>
      </w:r>
    </w:p>
    <w:p w14:paraId="498B4858" w14:textId="77777777" w:rsidR="003562BF" w:rsidRPr="000260E2" w:rsidRDefault="003562BF" w:rsidP="003562BF">
      <w:pPr>
        <w:rPr>
          <w:rFonts w:asciiTheme="majorHAnsi" w:hAnsiTheme="majorHAnsi"/>
          <w:color w:val="000000" w:themeColor="text1"/>
          <w:sz w:val="24"/>
          <w:szCs w:val="24"/>
          <w:lang w:val="no"/>
        </w:rPr>
      </w:pPr>
      <w:proofErr w:type="spellStart"/>
      <w:r w:rsidRPr="000260E2">
        <w:rPr>
          <w:rFonts w:asciiTheme="majorHAnsi" w:hAnsiTheme="majorHAnsi"/>
          <w:color w:val="000000" w:themeColor="text1"/>
          <w:sz w:val="24"/>
          <w:szCs w:val="24"/>
          <w:lang w:val="no"/>
        </w:rPr>
        <w:t>Bohtos</w:t>
      </w:r>
      <w:proofErr w:type="spellEnd"/>
      <w:r w:rsidRPr="000260E2">
        <w:rPr>
          <w:rFonts w:asciiTheme="majorHAnsi" w:hAnsiTheme="majorHAnsi"/>
          <w:color w:val="000000" w:themeColor="text1"/>
          <w:sz w:val="24"/>
          <w:szCs w:val="24"/>
          <w:lang w:val="no"/>
        </w:rPr>
        <w:t xml:space="preserve"> du </w:t>
      </w:r>
      <w:proofErr w:type="spellStart"/>
      <w:r w:rsidRPr="000260E2">
        <w:rPr>
          <w:rFonts w:asciiTheme="majorHAnsi" w:hAnsiTheme="majorHAnsi"/>
          <w:color w:val="000000" w:themeColor="text1"/>
          <w:sz w:val="24"/>
          <w:szCs w:val="24"/>
          <w:lang w:val="no"/>
        </w:rPr>
        <w:t>riika</w:t>
      </w:r>
      <w:proofErr w:type="spellEnd"/>
      <w:r w:rsidRPr="000260E2">
        <w:rPr>
          <w:rFonts w:asciiTheme="majorHAnsi" w:hAnsiTheme="majorHAnsi"/>
          <w:color w:val="000000" w:themeColor="text1"/>
          <w:sz w:val="24"/>
          <w:szCs w:val="24"/>
          <w:lang w:val="no"/>
        </w:rPr>
        <w:t xml:space="preserve">. </w:t>
      </w:r>
    </w:p>
    <w:p w14:paraId="7F633D0B" w14:textId="77777777" w:rsidR="003562BF" w:rsidRPr="000260E2" w:rsidRDefault="003562BF" w:rsidP="003562BF">
      <w:pPr>
        <w:rPr>
          <w:rFonts w:asciiTheme="majorHAnsi" w:hAnsiTheme="majorHAnsi"/>
          <w:color w:val="000000" w:themeColor="text1"/>
          <w:sz w:val="24"/>
          <w:szCs w:val="24"/>
          <w:lang w:val="no"/>
        </w:rPr>
      </w:pPr>
      <w:proofErr w:type="spellStart"/>
      <w:r w:rsidRPr="000260E2">
        <w:rPr>
          <w:rFonts w:asciiTheme="majorHAnsi" w:hAnsiTheme="majorHAnsi"/>
          <w:color w:val="000000" w:themeColor="text1"/>
          <w:sz w:val="24"/>
          <w:szCs w:val="24"/>
          <w:lang w:val="no"/>
        </w:rPr>
        <w:t>Šaddos</w:t>
      </w:r>
      <w:proofErr w:type="spellEnd"/>
      <w:r w:rsidRPr="000260E2">
        <w:rPr>
          <w:rFonts w:asciiTheme="majorHAnsi" w:hAnsiTheme="majorHAnsi"/>
          <w:color w:val="000000" w:themeColor="text1"/>
          <w:sz w:val="24"/>
          <w:szCs w:val="24"/>
          <w:lang w:val="no"/>
        </w:rPr>
        <w:t xml:space="preserve"> du </w:t>
      </w:r>
      <w:proofErr w:type="spellStart"/>
      <w:r w:rsidRPr="000260E2">
        <w:rPr>
          <w:rFonts w:asciiTheme="majorHAnsi" w:hAnsiTheme="majorHAnsi"/>
          <w:color w:val="000000" w:themeColor="text1"/>
          <w:sz w:val="24"/>
          <w:szCs w:val="24"/>
          <w:lang w:val="no"/>
        </w:rPr>
        <w:t>dáhtu</w:t>
      </w:r>
      <w:proofErr w:type="spellEnd"/>
      <w:r w:rsidRPr="000260E2">
        <w:rPr>
          <w:rFonts w:asciiTheme="majorHAnsi" w:hAnsiTheme="majorHAnsi"/>
          <w:color w:val="000000" w:themeColor="text1"/>
          <w:sz w:val="24"/>
          <w:szCs w:val="24"/>
          <w:lang w:val="no"/>
        </w:rPr>
        <w:t xml:space="preserve">, </w:t>
      </w:r>
    </w:p>
    <w:p w14:paraId="1D29D07A" w14:textId="77777777" w:rsidR="003562BF" w:rsidRPr="000260E2" w:rsidRDefault="003562BF" w:rsidP="003562BF">
      <w:pPr>
        <w:rPr>
          <w:rFonts w:asciiTheme="majorHAnsi" w:hAnsiTheme="majorHAnsi"/>
          <w:color w:val="000000" w:themeColor="text1"/>
          <w:sz w:val="24"/>
          <w:szCs w:val="24"/>
          <w:lang w:val="no"/>
        </w:rPr>
      </w:pPr>
      <w:r w:rsidRPr="000260E2">
        <w:rPr>
          <w:rFonts w:asciiTheme="majorHAnsi" w:hAnsiTheme="majorHAnsi"/>
          <w:color w:val="000000" w:themeColor="text1"/>
          <w:sz w:val="24"/>
          <w:szCs w:val="24"/>
          <w:lang w:val="no"/>
        </w:rPr>
        <w:t xml:space="preserve">mo </w:t>
      </w:r>
      <w:proofErr w:type="spellStart"/>
      <w:r w:rsidRPr="000260E2">
        <w:rPr>
          <w:rFonts w:asciiTheme="majorHAnsi" w:hAnsiTheme="majorHAnsi"/>
          <w:color w:val="000000" w:themeColor="text1"/>
          <w:sz w:val="24"/>
          <w:szCs w:val="24"/>
          <w:lang w:val="no"/>
        </w:rPr>
        <w:t>almmis</w:t>
      </w:r>
      <w:proofErr w:type="spellEnd"/>
      <w:r w:rsidRPr="000260E2">
        <w:rPr>
          <w:rFonts w:asciiTheme="majorHAnsi" w:hAnsiTheme="majorHAnsi"/>
          <w:color w:val="000000" w:themeColor="text1"/>
          <w:sz w:val="24"/>
          <w:szCs w:val="24"/>
          <w:lang w:val="no"/>
        </w:rPr>
        <w:t xml:space="preserve"> nu </w:t>
      </w:r>
      <w:proofErr w:type="spellStart"/>
      <w:r w:rsidRPr="000260E2">
        <w:rPr>
          <w:rFonts w:asciiTheme="majorHAnsi" w:hAnsiTheme="majorHAnsi"/>
          <w:color w:val="000000" w:themeColor="text1"/>
          <w:sz w:val="24"/>
          <w:szCs w:val="24"/>
          <w:lang w:val="no"/>
        </w:rPr>
        <w:t>maiddái</w:t>
      </w:r>
      <w:proofErr w:type="spellEnd"/>
      <w:r w:rsidRPr="000260E2">
        <w:rPr>
          <w:rFonts w:asciiTheme="majorHAnsi" w:hAnsiTheme="majorHAnsi"/>
          <w:color w:val="000000" w:themeColor="text1"/>
          <w:sz w:val="24"/>
          <w:szCs w:val="24"/>
          <w:lang w:val="no"/>
        </w:rPr>
        <w:t xml:space="preserve"> </w:t>
      </w:r>
      <w:proofErr w:type="spellStart"/>
      <w:r w:rsidRPr="000260E2">
        <w:rPr>
          <w:rFonts w:asciiTheme="majorHAnsi" w:hAnsiTheme="majorHAnsi"/>
          <w:color w:val="000000" w:themeColor="text1"/>
          <w:sz w:val="24"/>
          <w:szCs w:val="24"/>
          <w:lang w:val="no"/>
        </w:rPr>
        <w:t>eatnama</w:t>
      </w:r>
      <w:proofErr w:type="spellEnd"/>
      <w:r w:rsidRPr="000260E2">
        <w:rPr>
          <w:rFonts w:asciiTheme="majorHAnsi" w:hAnsiTheme="majorHAnsi"/>
          <w:color w:val="000000" w:themeColor="text1"/>
          <w:sz w:val="24"/>
          <w:szCs w:val="24"/>
          <w:lang w:val="no"/>
        </w:rPr>
        <w:t xml:space="preserve"> </w:t>
      </w:r>
      <w:proofErr w:type="spellStart"/>
      <w:r w:rsidRPr="000260E2">
        <w:rPr>
          <w:rFonts w:asciiTheme="majorHAnsi" w:hAnsiTheme="majorHAnsi"/>
          <w:color w:val="000000" w:themeColor="text1"/>
          <w:sz w:val="24"/>
          <w:szCs w:val="24"/>
          <w:lang w:val="no"/>
        </w:rPr>
        <w:t>alde</w:t>
      </w:r>
      <w:proofErr w:type="spellEnd"/>
      <w:r w:rsidRPr="000260E2">
        <w:rPr>
          <w:rFonts w:asciiTheme="majorHAnsi" w:hAnsiTheme="majorHAnsi"/>
          <w:color w:val="000000" w:themeColor="text1"/>
          <w:sz w:val="24"/>
          <w:szCs w:val="24"/>
          <w:lang w:val="no"/>
        </w:rPr>
        <w:t xml:space="preserve">. </w:t>
      </w:r>
    </w:p>
    <w:p w14:paraId="682F8700" w14:textId="77777777" w:rsidR="003562BF" w:rsidRPr="000260E2" w:rsidRDefault="003562BF" w:rsidP="003562BF">
      <w:pPr>
        <w:rPr>
          <w:rFonts w:asciiTheme="majorHAnsi" w:hAnsiTheme="majorHAnsi"/>
          <w:color w:val="000000" w:themeColor="text1"/>
          <w:sz w:val="24"/>
          <w:szCs w:val="24"/>
          <w:lang w:val="no"/>
        </w:rPr>
      </w:pPr>
      <w:proofErr w:type="spellStart"/>
      <w:r w:rsidRPr="000260E2">
        <w:rPr>
          <w:rFonts w:asciiTheme="majorHAnsi" w:hAnsiTheme="majorHAnsi"/>
          <w:color w:val="000000" w:themeColor="text1"/>
          <w:sz w:val="24"/>
          <w:szCs w:val="24"/>
          <w:lang w:val="no"/>
        </w:rPr>
        <w:t>Atte</w:t>
      </w:r>
      <w:proofErr w:type="spellEnd"/>
      <w:r w:rsidRPr="000260E2">
        <w:rPr>
          <w:rFonts w:asciiTheme="majorHAnsi" w:hAnsiTheme="majorHAnsi"/>
          <w:color w:val="000000" w:themeColor="text1"/>
          <w:sz w:val="24"/>
          <w:szCs w:val="24"/>
          <w:lang w:val="no"/>
        </w:rPr>
        <w:t xml:space="preserve"> </w:t>
      </w:r>
      <w:proofErr w:type="spellStart"/>
      <w:r w:rsidRPr="000260E2">
        <w:rPr>
          <w:rFonts w:asciiTheme="majorHAnsi" w:hAnsiTheme="majorHAnsi"/>
          <w:color w:val="000000" w:themeColor="text1"/>
          <w:sz w:val="24"/>
          <w:szCs w:val="24"/>
          <w:lang w:val="no"/>
        </w:rPr>
        <w:t>midjiide</w:t>
      </w:r>
      <w:proofErr w:type="spellEnd"/>
      <w:r w:rsidRPr="000260E2">
        <w:rPr>
          <w:rFonts w:asciiTheme="majorHAnsi" w:hAnsiTheme="majorHAnsi"/>
          <w:color w:val="000000" w:themeColor="text1"/>
          <w:sz w:val="24"/>
          <w:szCs w:val="24"/>
          <w:lang w:val="no"/>
        </w:rPr>
        <w:t xml:space="preserve"> </w:t>
      </w:r>
      <w:proofErr w:type="spellStart"/>
      <w:r w:rsidRPr="000260E2">
        <w:rPr>
          <w:rFonts w:asciiTheme="majorHAnsi" w:hAnsiTheme="majorHAnsi"/>
          <w:color w:val="000000" w:themeColor="text1"/>
          <w:sz w:val="24"/>
          <w:szCs w:val="24"/>
          <w:lang w:val="no"/>
        </w:rPr>
        <w:t>odne</w:t>
      </w:r>
      <w:proofErr w:type="spellEnd"/>
      <w:r w:rsidRPr="000260E2">
        <w:rPr>
          <w:rFonts w:asciiTheme="majorHAnsi" w:hAnsiTheme="majorHAnsi"/>
          <w:color w:val="000000" w:themeColor="text1"/>
          <w:sz w:val="24"/>
          <w:szCs w:val="24"/>
          <w:lang w:val="no"/>
        </w:rPr>
        <w:t xml:space="preserve"> min </w:t>
      </w:r>
      <w:proofErr w:type="spellStart"/>
      <w:r w:rsidRPr="000260E2">
        <w:rPr>
          <w:rFonts w:asciiTheme="majorHAnsi" w:hAnsiTheme="majorHAnsi"/>
          <w:color w:val="000000" w:themeColor="text1"/>
          <w:sz w:val="24"/>
          <w:szCs w:val="24"/>
          <w:lang w:val="no"/>
        </w:rPr>
        <w:t>beaivválaš</w:t>
      </w:r>
      <w:proofErr w:type="spellEnd"/>
      <w:r w:rsidRPr="000260E2">
        <w:rPr>
          <w:rFonts w:asciiTheme="majorHAnsi" w:hAnsiTheme="majorHAnsi"/>
          <w:color w:val="000000" w:themeColor="text1"/>
          <w:sz w:val="24"/>
          <w:szCs w:val="24"/>
          <w:lang w:val="no"/>
        </w:rPr>
        <w:t xml:space="preserve"> </w:t>
      </w:r>
      <w:proofErr w:type="spellStart"/>
      <w:r w:rsidRPr="000260E2">
        <w:rPr>
          <w:rFonts w:asciiTheme="majorHAnsi" w:hAnsiTheme="majorHAnsi"/>
          <w:color w:val="000000" w:themeColor="text1"/>
          <w:sz w:val="24"/>
          <w:szCs w:val="24"/>
          <w:lang w:val="no"/>
        </w:rPr>
        <w:t>láibámet</w:t>
      </w:r>
      <w:proofErr w:type="spellEnd"/>
      <w:r w:rsidRPr="000260E2">
        <w:rPr>
          <w:rFonts w:asciiTheme="majorHAnsi" w:hAnsiTheme="majorHAnsi"/>
          <w:color w:val="000000" w:themeColor="text1"/>
          <w:sz w:val="24"/>
          <w:szCs w:val="24"/>
          <w:lang w:val="no"/>
        </w:rPr>
        <w:t xml:space="preserve">. </w:t>
      </w:r>
    </w:p>
    <w:p w14:paraId="025AEB10" w14:textId="77777777" w:rsidR="003562BF" w:rsidRPr="000260E2" w:rsidRDefault="003562BF" w:rsidP="003562BF">
      <w:pPr>
        <w:rPr>
          <w:rFonts w:asciiTheme="majorHAnsi" w:hAnsiTheme="majorHAnsi"/>
          <w:color w:val="000000" w:themeColor="text1"/>
          <w:sz w:val="24"/>
          <w:szCs w:val="24"/>
          <w:lang w:val="no"/>
        </w:rPr>
      </w:pPr>
      <w:r w:rsidRPr="000260E2">
        <w:rPr>
          <w:rFonts w:asciiTheme="majorHAnsi" w:hAnsiTheme="majorHAnsi"/>
          <w:color w:val="000000" w:themeColor="text1"/>
          <w:sz w:val="24"/>
          <w:szCs w:val="24"/>
          <w:lang w:val="no"/>
        </w:rPr>
        <w:t xml:space="preserve">Ja </w:t>
      </w:r>
      <w:proofErr w:type="spellStart"/>
      <w:r w:rsidRPr="000260E2">
        <w:rPr>
          <w:rFonts w:asciiTheme="majorHAnsi" w:hAnsiTheme="majorHAnsi"/>
          <w:color w:val="000000" w:themeColor="text1"/>
          <w:sz w:val="24"/>
          <w:szCs w:val="24"/>
          <w:lang w:val="no"/>
        </w:rPr>
        <w:t>atte</w:t>
      </w:r>
      <w:proofErr w:type="spellEnd"/>
      <w:r w:rsidRPr="000260E2">
        <w:rPr>
          <w:rFonts w:asciiTheme="majorHAnsi" w:hAnsiTheme="majorHAnsi"/>
          <w:color w:val="000000" w:themeColor="text1"/>
          <w:sz w:val="24"/>
          <w:szCs w:val="24"/>
          <w:lang w:val="no"/>
        </w:rPr>
        <w:t xml:space="preserve"> </w:t>
      </w:r>
      <w:proofErr w:type="spellStart"/>
      <w:r w:rsidRPr="000260E2">
        <w:rPr>
          <w:rFonts w:asciiTheme="majorHAnsi" w:hAnsiTheme="majorHAnsi"/>
          <w:color w:val="000000" w:themeColor="text1"/>
          <w:sz w:val="24"/>
          <w:szCs w:val="24"/>
          <w:lang w:val="no"/>
        </w:rPr>
        <w:t>midjiide</w:t>
      </w:r>
      <w:proofErr w:type="spellEnd"/>
      <w:r w:rsidRPr="000260E2">
        <w:rPr>
          <w:rFonts w:asciiTheme="majorHAnsi" w:hAnsiTheme="majorHAnsi"/>
          <w:color w:val="000000" w:themeColor="text1"/>
          <w:sz w:val="24"/>
          <w:szCs w:val="24"/>
          <w:lang w:val="no"/>
        </w:rPr>
        <w:t xml:space="preserve"> min </w:t>
      </w:r>
      <w:proofErr w:type="spellStart"/>
      <w:r w:rsidRPr="000260E2">
        <w:rPr>
          <w:rFonts w:asciiTheme="majorHAnsi" w:hAnsiTheme="majorHAnsi"/>
          <w:color w:val="000000" w:themeColor="text1"/>
          <w:sz w:val="24"/>
          <w:szCs w:val="24"/>
          <w:lang w:val="no"/>
        </w:rPr>
        <w:t>suttuideamet</w:t>
      </w:r>
      <w:proofErr w:type="spellEnd"/>
      <w:r w:rsidRPr="000260E2">
        <w:rPr>
          <w:rFonts w:asciiTheme="majorHAnsi" w:hAnsiTheme="majorHAnsi"/>
          <w:color w:val="000000" w:themeColor="text1"/>
          <w:sz w:val="24"/>
          <w:szCs w:val="24"/>
          <w:lang w:val="no"/>
        </w:rPr>
        <w:t xml:space="preserve"> </w:t>
      </w:r>
      <w:proofErr w:type="spellStart"/>
      <w:r w:rsidRPr="000260E2">
        <w:rPr>
          <w:rFonts w:asciiTheme="majorHAnsi" w:hAnsiTheme="majorHAnsi"/>
          <w:color w:val="000000" w:themeColor="text1"/>
          <w:sz w:val="24"/>
          <w:szCs w:val="24"/>
          <w:lang w:val="no"/>
        </w:rPr>
        <w:t>ándagassii</w:t>
      </w:r>
      <w:proofErr w:type="spellEnd"/>
      <w:r w:rsidRPr="000260E2">
        <w:rPr>
          <w:rFonts w:asciiTheme="majorHAnsi" w:hAnsiTheme="majorHAnsi"/>
          <w:color w:val="000000" w:themeColor="text1"/>
          <w:sz w:val="24"/>
          <w:szCs w:val="24"/>
          <w:lang w:val="no"/>
        </w:rPr>
        <w:t xml:space="preserve"> </w:t>
      </w:r>
    </w:p>
    <w:p w14:paraId="74F8730A" w14:textId="77777777" w:rsidR="003562BF" w:rsidRPr="000260E2" w:rsidRDefault="003562BF" w:rsidP="003562BF">
      <w:pPr>
        <w:rPr>
          <w:rFonts w:asciiTheme="majorHAnsi" w:hAnsiTheme="majorHAnsi"/>
          <w:color w:val="000000" w:themeColor="text1"/>
          <w:sz w:val="24"/>
          <w:szCs w:val="24"/>
          <w:lang w:val="no"/>
        </w:rPr>
      </w:pPr>
      <w:proofErr w:type="spellStart"/>
      <w:r w:rsidRPr="000260E2">
        <w:rPr>
          <w:rFonts w:asciiTheme="majorHAnsi" w:hAnsiTheme="majorHAnsi"/>
          <w:color w:val="000000" w:themeColor="text1"/>
          <w:sz w:val="24"/>
          <w:szCs w:val="24"/>
          <w:lang w:val="no"/>
        </w:rPr>
        <w:t>Nugo</w:t>
      </w:r>
      <w:proofErr w:type="spellEnd"/>
      <w:r w:rsidRPr="000260E2">
        <w:rPr>
          <w:rFonts w:asciiTheme="majorHAnsi" w:hAnsiTheme="majorHAnsi"/>
          <w:color w:val="000000" w:themeColor="text1"/>
          <w:sz w:val="24"/>
          <w:szCs w:val="24"/>
          <w:lang w:val="no"/>
        </w:rPr>
        <w:t xml:space="preserve"> </w:t>
      </w:r>
      <w:proofErr w:type="spellStart"/>
      <w:r w:rsidRPr="000260E2">
        <w:rPr>
          <w:rFonts w:asciiTheme="majorHAnsi" w:hAnsiTheme="majorHAnsi"/>
          <w:color w:val="000000" w:themeColor="text1"/>
          <w:sz w:val="24"/>
          <w:szCs w:val="24"/>
          <w:lang w:val="no"/>
        </w:rPr>
        <w:t>maiddái</w:t>
      </w:r>
      <w:proofErr w:type="spellEnd"/>
      <w:r w:rsidRPr="000260E2">
        <w:rPr>
          <w:rFonts w:asciiTheme="majorHAnsi" w:hAnsiTheme="majorHAnsi"/>
          <w:color w:val="000000" w:themeColor="text1"/>
          <w:sz w:val="24"/>
          <w:szCs w:val="24"/>
          <w:lang w:val="no"/>
        </w:rPr>
        <w:t xml:space="preserve"> mii </w:t>
      </w:r>
      <w:proofErr w:type="spellStart"/>
      <w:r w:rsidRPr="000260E2">
        <w:rPr>
          <w:rFonts w:asciiTheme="majorHAnsi" w:hAnsiTheme="majorHAnsi"/>
          <w:color w:val="000000" w:themeColor="text1"/>
          <w:sz w:val="24"/>
          <w:szCs w:val="24"/>
          <w:lang w:val="no"/>
        </w:rPr>
        <w:t>ándagassii</w:t>
      </w:r>
      <w:proofErr w:type="spellEnd"/>
      <w:r w:rsidRPr="000260E2">
        <w:rPr>
          <w:rFonts w:asciiTheme="majorHAnsi" w:hAnsiTheme="majorHAnsi"/>
          <w:color w:val="000000" w:themeColor="text1"/>
          <w:sz w:val="24"/>
          <w:szCs w:val="24"/>
          <w:lang w:val="no"/>
        </w:rPr>
        <w:t xml:space="preserve"> </w:t>
      </w:r>
      <w:proofErr w:type="spellStart"/>
      <w:r w:rsidRPr="000260E2">
        <w:rPr>
          <w:rFonts w:asciiTheme="majorHAnsi" w:hAnsiTheme="majorHAnsi"/>
          <w:color w:val="000000" w:themeColor="text1"/>
          <w:sz w:val="24"/>
          <w:szCs w:val="24"/>
          <w:lang w:val="no"/>
        </w:rPr>
        <w:t>addit</w:t>
      </w:r>
      <w:proofErr w:type="spellEnd"/>
      <w:r w:rsidRPr="000260E2">
        <w:rPr>
          <w:rFonts w:asciiTheme="majorHAnsi" w:hAnsiTheme="majorHAnsi"/>
          <w:color w:val="000000" w:themeColor="text1"/>
          <w:sz w:val="24"/>
          <w:szCs w:val="24"/>
          <w:lang w:val="no"/>
        </w:rPr>
        <w:t xml:space="preserve"> min </w:t>
      </w:r>
      <w:proofErr w:type="spellStart"/>
      <w:r w:rsidRPr="000260E2">
        <w:rPr>
          <w:rFonts w:asciiTheme="majorHAnsi" w:hAnsiTheme="majorHAnsi"/>
          <w:color w:val="000000" w:themeColor="text1"/>
          <w:sz w:val="24"/>
          <w:szCs w:val="24"/>
          <w:lang w:val="no"/>
        </w:rPr>
        <w:t>velggolaččaidasamet</w:t>
      </w:r>
      <w:proofErr w:type="spellEnd"/>
      <w:r w:rsidRPr="000260E2">
        <w:rPr>
          <w:rFonts w:asciiTheme="majorHAnsi" w:hAnsiTheme="majorHAnsi"/>
          <w:color w:val="000000" w:themeColor="text1"/>
          <w:sz w:val="24"/>
          <w:szCs w:val="24"/>
          <w:lang w:val="no"/>
        </w:rPr>
        <w:t xml:space="preserve">; </w:t>
      </w:r>
    </w:p>
    <w:p w14:paraId="7A62499B" w14:textId="77777777" w:rsidR="003562BF" w:rsidRPr="000260E2" w:rsidRDefault="003562BF" w:rsidP="003562BF">
      <w:pPr>
        <w:rPr>
          <w:rFonts w:asciiTheme="majorHAnsi" w:hAnsiTheme="majorHAnsi"/>
          <w:color w:val="000000" w:themeColor="text1"/>
          <w:sz w:val="24"/>
          <w:szCs w:val="24"/>
          <w:lang w:val="no"/>
        </w:rPr>
      </w:pPr>
      <w:r w:rsidRPr="000260E2">
        <w:rPr>
          <w:rFonts w:asciiTheme="majorHAnsi" w:hAnsiTheme="majorHAnsi"/>
          <w:color w:val="000000" w:themeColor="text1"/>
          <w:sz w:val="24"/>
          <w:szCs w:val="24"/>
          <w:lang w:val="no"/>
        </w:rPr>
        <w:t xml:space="preserve">ja ale </w:t>
      </w:r>
      <w:proofErr w:type="spellStart"/>
      <w:r w:rsidRPr="000260E2">
        <w:rPr>
          <w:rFonts w:asciiTheme="majorHAnsi" w:hAnsiTheme="majorHAnsi"/>
          <w:color w:val="000000" w:themeColor="text1"/>
          <w:sz w:val="24"/>
          <w:szCs w:val="24"/>
          <w:lang w:val="no"/>
        </w:rPr>
        <w:t>doalvvo</w:t>
      </w:r>
      <w:proofErr w:type="spellEnd"/>
      <w:r w:rsidRPr="000260E2">
        <w:rPr>
          <w:rFonts w:asciiTheme="majorHAnsi" w:hAnsiTheme="majorHAnsi"/>
          <w:color w:val="000000" w:themeColor="text1"/>
          <w:sz w:val="24"/>
          <w:szCs w:val="24"/>
          <w:lang w:val="no"/>
        </w:rPr>
        <w:t xml:space="preserve"> min </w:t>
      </w:r>
      <w:proofErr w:type="spellStart"/>
      <w:r w:rsidRPr="000260E2">
        <w:rPr>
          <w:rFonts w:asciiTheme="majorHAnsi" w:hAnsiTheme="majorHAnsi"/>
          <w:color w:val="000000" w:themeColor="text1"/>
          <w:sz w:val="24"/>
          <w:szCs w:val="24"/>
          <w:lang w:val="no"/>
        </w:rPr>
        <w:t>geahččalusa</w:t>
      </w:r>
      <w:proofErr w:type="spellEnd"/>
      <w:r w:rsidRPr="000260E2">
        <w:rPr>
          <w:rFonts w:asciiTheme="majorHAnsi" w:hAnsiTheme="majorHAnsi"/>
          <w:color w:val="000000" w:themeColor="text1"/>
          <w:sz w:val="24"/>
          <w:szCs w:val="24"/>
          <w:lang w:val="no"/>
        </w:rPr>
        <w:t xml:space="preserve"> </w:t>
      </w:r>
      <w:proofErr w:type="spellStart"/>
      <w:r w:rsidRPr="000260E2">
        <w:rPr>
          <w:rFonts w:asciiTheme="majorHAnsi" w:hAnsiTheme="majorHAnsi"/>
          <w:color w:val="000000" w:themeColor="text1"/>
          <w:sz w:val="24"/>
          <w:szCs w:val="24"/>
          <w:lang w:val="no"/>
        </w:rPr>
        <w:t>sisa</w:t>
      </w:r>
      <w:proofErr w:type="spellEnd"/>
      <w:r w:rsidRPr="000260E2">
        <w:rPr>
          <w:rFonts w:asciiTheme="majorHAnsi" w:hAnsiTheme="majorHAnsi"/>
          <w:color w:val="000000" w:themeColor="text1"/>
          <w:sz w:val="24"/>
          <w:szCs w:val="24"/>
          <w:lang w:val="no"/>
        </w:rPr>
        <w:t xml:space="preserve">, </w:t>
      </w:r>
    </w:p>
    <w:p w14:paraId="27AEC3B5" w14:textId="77777777" w:rsidR="003562BF" w:rsidRPr="000260E2" w:rsidRDefault="003562BF" w:rsidP="003562BF">
      <w:pPr>
        <w:rPr>
          <w:rFonts w:asciiTheme="majorHAnsi" w:hAnsiTheme="majorHAnsi"/>
          <w:color w:val="000000" w:themeColor="text1"/>
          <w:sz w:val="24"/>
          <w:szCs w:val="24"/>
          <w:lang w:val="no"/>
        </w:rPr>
      </w:pPr>
      <w:proofErr w:type="spellStart"/>
      <w:r w:rsidRPr="000260E2">
        <w:rPr>
          <w:rFonts w:asciiTheme="majorHAnsi" w:hAnsiTheme="majorHAnsi"/>
          <w:color w:val="000000" w:themeColor="text1"/>
          <w:sz w:val="24"/>
          <w:szCs w:val="24"/>
          <w:lang w:val="no"/>
        </w:rPr>
        <w:t>muhto</w:t>
      </w:r>
      <w:proofErr w:type="spellEnd"/>
      <w:r w:rsidRPr="000260E2">
        <w:rPr>
          <w:rFonts w:asciiTheme="majorHAnsi" w:hAnsiTheme="majorHAnsi"/>
          <w:color w:val="000000" w:themeColor="text1"/>
          <w:sz w:val="24"/>
          <w:szCs w:val="24"/>
          <w:lang w:val="no"/>
        </w:rPr>
        <w:t xml:space="preserve"> </w:t>
      </w:r>
      <w:proofErr w:type="spellStart"/>
      <w:r w:rsidRPr="000260E2">
        <w:rPr>
          <w:rFonts w:asciiTheme="majorHAnsi" w:hAnsiTheme="majorHAnsi"/>
          <w:color w:val="000000" w:themeColor="text1"/>
          <w:sz w:val="24"/>
          <w:szCs w:val="24"/>
          <w:lang w:val="no"/>
        </w:rPr>
        <w:t>beastte</w:t>
      </w:r>
      <w:proofErr w:type="spellEnd"/>
      <w:r w:rsidRPr="000260E2">
        <w:rPr>
          <w:rFonts w:asciiTheme="majorHAnsi" w:hAnsiTheme="majorHAnsi"/>
          <w:color w:val="000000" w:themeColor="text1"/>
          <w:sz w:val="24"/>
          <w:szCs w:val="24"/>
          <w:lang w:val="no"/>
        </w:rPr>
        <w:t xml:space="preserve"> min </w:t>
      </w:r>
      <w:proofErr w:type="spellStart"/>
      <w:r w:rsidRPr="000260E2">
        <w:rPr>
          <w:rFonts w:asciiTheme="majorHAnsi" w:hAnsiTheme="majorHAnsi"/>
          <w:color w:val="000000" w:themeColor="text1"/>
          <w:sz w:val="24"/>
          <w:szCs w:val="24"/>
          <w:lang w:val="no"/>
        </w:rPr>
        <w:t>bahás</w:t>
      </w:r>
      <w:proofErr w:type="spellEnd"/>
      <w:r w:rsidRPr="000260E2">
        <w:rPr>
          <w:rFonts w:asciiTheme="majorHAnsi" w:hAnsiTheme="majorHAnsi"/>
          <w:color w:val="000000" w:themeColor="text1"/>
          <w:sz w:val="24"/>
          <w:szCs w:val="24"/>
          <w:lang w:val="no"/>
        </w:rPr>
        <w:t xml:space="preserve"> </w:t>
      </w:r>
      <w:proofErr w:type="spellStart"/>
      <w:r w:rsidRPr="000260E2">
        <w:rPr>
          <w:rFonts w:asciiTheme="majorHAnsi" w:hAnsiTheme="majorHAnsi"/>
          <w:color w:val="000000" w:themeColor="text1"/>
          <w:sz w:val="24"/>
          <w:szCs w:val="24"/>
          <w:lang w:val="no"/>
        </w:rPr>
        <w:t>eret</w:t>
      </w:r>
      <w:proofErr w:type="spellEnd"/>
      <w:r w:rsidRPr="000260E2">
        <w:rPr>
          <w:rFonts w:asciiTheme="majorHAnsi" w:hAnsiTheme="majorHAnsi"/>
          <w:color w:val="000000" w:themeColor="text1"/>
          <w:sz w:val="24"/>
          <w:szCs w:val="24"/>
          <w:lang w:val="no"/>
        </w:rPr>
        <w:t xml:space="preserve">. </w:t>
      </w:r>
    </w:p>
    <w:p w14:paraId="7696CF17" w14:textId="77777777" w:rsidR="003562BF" w:rsidRPr="000260E2" w:rsidRDefault="003562BF" w:rsidP="003562BF">
      <w:pPr>
        <w:rPr>
          <w:rFonts w:asciiTheme="majorHAnsi" w:hAnsiTheme="majorHAnsi"/>
          <w:color w:val="000000" w:themeColor="text1"/>
          <w:sz w:val="24"/>
          <w:szCs w:val="24"/>
          <w:lang w:val="no"/>
        </w:rPr>
      </w:pPr>
      <w:proofErr w:type="spellStart"/>
      <w:r w:rsidRPr="000260E2">
        <w:rPr>
          <w:rFonts w:asciiTheme="majorHAnsi" w:hAnsiTheme="majorHAnsi"/>
          <w:color w:val="000000" w:themeColor="text1"/>
          <w:sz w:val="24"/>
          <w:szCs w:val="24"/>
          <w:lang w:val="no"/>
        </w:rPr>
        <w:t>Dasgo</w:t>
      </w:r>
      <w:proofErr w:type="spellEnd"/>
      <w:r w:rsidRPr="000260E2">
        <w:rPr>
          <w:rFonts w:asciiTheme="majorHAnsi" w:hAnsiTheme="majorHAnsi"/>
          <w:color w:val="000000" w:themeColor="text1"/>
          <w:sz w:val="24"/>
          <w:szCs w:val="24"/>
          <w:lang w:val="no"/>
        </w:rPr>
        <w:t xml:space="preserve"> du lea </w:t>
      </w:r>
      <w:proofErr w:type="spellStart"/>
      <w:r w:rsidRPr="000260E2">
        <w:rPr>
          <w:rFonts w:asciiTheme="majorHAnsi" w:hAnsiTheme="majorHAnsi"/>
          <w:color w:val="000000" w:themeColor="text1"/>
          <w:sz w:val="24"/>
          <w:szCs w:val="24"/>
          <w:lang w:val="no"/>
        </w:rPr>
        <w:t>riika</w:t>
      </w:r>
      <w:proofErr w:type="spellEnd"/>
      <w:r w:rsidRPr="000260E2">
        <w:rPr>
          <w:rFonts w:asciiTheme="majorHAnsi" w:hAnsiTheme="majorHAnsi"/>
          <w:color w:val="000000" w:themeColor="text1"/>
          <w:sz w:val="24"/>
          <w:szCs w:val="24"/>
          <w:lang w:val="no"/>
        </w:rPr>
        <w:t xml:space="preserve"> ja </w:t>
      </w:r>
      <w:proofErr w:type="spellStart"/>
      <w:r w:rsidRPr="000260E2">
        <w:rPr>
          <w:rFonts w:asciiTheme="majorHAnsi" w:hAnsiTheme="majorHAnsi"/>
          <w:color w:val="000000" w:themeColor="text1"/>
          <w:sz w:val="24"/>
          <w:szCs w:val="24"/>
          <w:lang w:val="no"/>
        </w:rPr>
        <w:t>fápmu</w:t>
      </w:r>
      <w:proofErr w:type="spellEnd"/>
      <w:r w:rsidRPr="000260E2">
        <w:rPr>
          <w:rFonts w:asciiTheme="majorHAnsi" w:hAnsiTheme="majorHAnsi"/>
          <w:color w:val="000000" w:themeColor="text1"/>
          <w:sz w:val="24"/>
          <w:szCs w:val="24"/>
          <w:lang w:val="no"/>
        </w:rPr>
        <w:t xml:space="preserve"> ja </w:t>
      </w:r>
      <w:proofErr w:type="spellStart"/>
      <w:r w:rsidRPr="000260E2">
        <w:rPr>
          <w:rFonts w:asciiTheme="majorHAnsi" w:hAnsiTheme="majorHAnsi"/>
          <w:color w:val="000000" w:themeColor="text1"/>
          <w:sz w:val="24"/>
          <w:szCs w:val="24"/>
          <w:lang w:val="no"/>
        </w:rPr>
        <w:t>gudni</w:t>
      </w:r>
      <w:proofErr w:type="spellEnd"/>
      <w:r w:rsidRPr="000260E2">
        <w:rPr>
          <w:rFonts w:asciiTheme="majorHAnsi" w:hAnsiTheme="majorHAnsi"/>
          <w:color w:val="000000" w:themeColor="text1"/>
          <w:sz w:val="24"/>
          <w:szCs w:val="24"/>
          <w:lang w:val="no"/>
        </w:rPr>
        <w:t xml:space="preserve"> </w:t>
      </w:r>
      <w:proofErr w:type="spellStart"/>
      <w:r w:rsidRPr="000260E2">
        <w:rPr>
          <w:rFonts w:asciiTheme="majorHAnsi" w:hAnsiTheme="majorHAnsi"/>
          <w:color w:val="000000" w:themeColor="text1"/>
          <w:sz w:val="24"/>
          <w:szCs w:val="24"/>
          <w:lang w:val="no"/>
        </w:rPr>
        <w:t>agálašvuhtii</w:t>
      </w:r>
      <w:proofErr w:type="spellEnd"/>
      <w:r w:rsidRPr="000260E2">
        <w:rPr>
          <w:rFonts w:asciiTheme="majorHAnsi" w:hAnsiTheme="majorHAnsi"/>
          <w:color w:val="000000" w:themeColor="text1"/>
          <w:sz w:val="24"/>
          <w:szCs w:val="24"/>
          <w:lang w:val="no"/>
        </w:rPr>
        <w:t>!</w:t>
      </w:r>
    </w:p>
    <w:p w14:paraId="1293AB7B" w14:textId="77777777" w:rsidR="003562BF" w:rsidRPr="000260E2" w:rsidRDefault="003562BF" w:rsidP="003562BF">
      <w:pPr>
        <w:rPr>
          <w:rFonts w:asciiTheme="majorHAnsi" w:hAnsiTheme="majorHAnsi"/>
          <w:color w:val="000000" w:themeColor="text1"/>
          <w:sz w:val="24"/>
          <w:szCs w:val="24"/>
          <w:lang w:val="no"/>
        </w:rPr>
      </w:pPr>
      <w:r w:rsidRPr="000260E2">
        <w:rPr>
          <w:rFonts w:asciiTheme="majorHAnsi" w:hAnsiTheme="majorHAnsi"/>
          <w:color w:val="000000" w:themeColor="text1"/>
          <w:sz w:val="24"/>
          <w:szCs w:val="24"/>
          <w:lang w:val="no"/>
        </w:rPr>
        <w:t>Amen.</w:t>
      </w:r>
    </w:p>
    <w:p w14:paraId="4626468E" w14:textId="77777777" w:rsidR="003562BF" w:rsidRPr="000260E2" w:rsidRDefault="003562BF" w:rsidP="003562BF">
      <w:pPr>
        <w:rPr>
          <w:rFonts w:asciiTheme="majorHAnsi" w:hAnsiTheme="majorHAnsi"/>
          <w:b/>
          <w:bCs/>
          <w:color w:val="000000" w:themeColor="text1"/>
          <w:sz w:val="24"/>
          <w:szCs w:val="24"/>
          <w:lang w:val="no"/>
        </w:rPr>
      </w:pPr>
    </w:p>
    <w:p w14:paraId="456D8A41" w14:textId="42690C25" w:rsidR="003562BF" w:rsidRPr="000260E2" w:rsidRDefault="003562BF" w:rsidP="003562BF">
      <w:pPr>
        <w:rPr>
          <w:rFonts w:asciiTheme="majorHAnsi" w:hAnsiTheme="majorHAnsi"/>
          <w:color w:val="000000" w:themeColor="text1"/>
          <w:sz w:val="24"/>
          <w:szCs w:val="24"/>
          <w:lang w:val="no"/>
        </w:rPr>
      </w:pPr>
      <w:r w:rsidRPr="000260E2">
        <w:rPr>
          <w:rFonts w:asciiTheme="majorHAnsi" w:hAnsiTheme="majorHAnsi"/>
          <w:color w:val="000000" w:themeColor="text1"/>
          <w:sz w:val="24"/>
          <w:szCs w:val="24"/>
          <w:u w:val="single"/>
          <w:lang w:val="no"/>
        </w:rPr>
        <w:t>Ny</w:t>
      </w:r>
      <w:r w:rsidR="004D1563">
        <w:rPr>
          <w:rFonts w:asciiTheme="majorHAnsi" w:hAnsiTheme="majorHAnsi"/>
          <w:color w:val="000000" w:themeColor="text1"/>
          <w:sz w:val="24"/>
          <w:szCs w:val="24"/>
          <w:u w:val="single"/>
          <w:lang w:val="no"/>
        </w:rPr>
        <w:t>ere</w:t>
      </w:r>
      <w:r w:rsidRPr="000260E2">
        <w:rPr>
          <w:rFonts w:asciiTheme="majorHAnsi" w:hAnsiTheme="majorHAnsi"/>
          <w:color w:val="000000" w:themeColor="text1"/>
          <w:sz w:val="24"/>
          <w:szCs w:val="24"/>
          <w:u w:val="single"/>
          <w:lang w:val="no"/>
        </w:rPr>
        <w:t xml:space="preserve"> form</w:t>
      </w:r>
      <w:r w:rsidRPr="000260E2">
        <w:rPr>
          <w:rFonts w:asciiTheme="majorHAnsi" w:hAnsiTheme="majorHAnsi"/>
          <w:color w:val="000000" w:themeColor="text1"/>
          <w:sz w:val="24"/>
          <w:szCs w:val="24"/>
          <w:lang w:val="no"/>
        </w:rPr>
        <w:t>:</w:t>
      </w:r>
    </w:p>
    <w:p w14:paraId="165DC332" w14:textId="77777777" w:rsidR="003562BF" w:rsidRPr="000260E2" w:rsidRDefault="003562BF" w:rsidP="003562BF">
      <w:pPr>
        <w:rPr>
          <w:rFonts w:asciiTheme="majorHAnsi" w:hAnsiTheme="majorHAnsi"/>
          <w:color w:val="000000" w:themeColor="text1"/>
          <w:sz w:val="24"/>
          <w:szCs w:val="24"/>
          <w:lang w:val="no"/>
        </w:rPr>
      </w:pPr>
      <w:proofErr w:type="spellStart"/>
      <w:r w:rsidRPr="000260E2">
        <w:rPr>
          <w:rFonts w:asciiTheme="majorHAnsi" w:hAnsiTheme="majorHAnsi"/>
          <w:color w:val="000000" w:themeColor="text1"/>
          <w:sz w:val="24"/>
          <w:szCs w:val="24"/>
          <w:lang w:val="no"/>
        </w:rPr>
        <w:t>Áhččámet</w:t>
      </w:r>
      <w:proofErr w:type="spellEnd"/>
      <w:r w:rsidRPr="000260E2">
        <w:rPr>
          <w:rFonts w:asciiTheme="majorHAnsi" w:hAnsiTheme="majorHAnsi"/>
          <w:color w:val="000000" w:themeColor="text1"/>
          <w:sz w:val="24"/>
          <w:szCs w:val="24"/>
          <w:lang w:val="no"/>
        </w:rPr>
        <w:t xml:space="preserve">, don </w:t>
      </w:r>
      <w:proofErr w:type="spellStart"/>
      <w:r w:rsidRPr="000260E2">
        <w:rPr>
          <w:rFonts w:asciiTheme="majorHAnsi" w:hAnsiTheme="majorHAnsi"/>
          <w:color w:val="000000" w:themeColor="text1"/>
          <w:sz w:val="24"/>
          <w:szCs w:val="24"/>
          <w:lang w:val="no"/>
        </w:rPr>
        <w:t>guhte</w:t>
      </w:r>
      <w:proofErr w:type="spellEnd"/>
      <w:r w:rsidRPr="000260E2">
        <w:rPr>
          <w:rFonts w:asciiTheme="majorHAnsi" w:hAnsiTheme="majorHAnsi"/>
          <w:color w:val="000000" w:themeColor="text1"/>
          <w:sz w:val="24"/>
          <w:szCs w:val="24"/>
          <w:lang w:val="no"/>
        </w:rPr>
        <w:t xml:space="preserve"> </w:t>
      </w:r>
      <w:proofErr w:type="spellStart"/>
      <w:r w:rsidRPr="000260E2">
        <w:rPr>
          <w:rFonts w:asciiTheme="majorHAnsi" w:hAnsiTheme="majorHAnsi"/>
          <w:color w:val="000000" w:themeColor="text1"/>
          <w:sz w:val="24"/>
          <w:szCs w:val="24"/>
          <w:lang w:val="no"/>
        </w:rPr>
        <w:t>leat</w:t>
      </w:r>
      <w:proofErr w:type="spellEnd"/>
      <w:r w:rsidRPr="000260E2">
        <w:rPr>
          <w:rFonts w:asciiTheme="majorHAnsi" w:hAnsiTheme="majorHAnsi"/>
          <w:color w:val="000000" w:themeColor="text1"/>
          <w:sz w:val="24"/>
          <w:szCs w:val="24"/>
          <w:lang w:val="no"/>
        </w:rPr>
        <w:t xml:space="preserve"> </w:t>
      </w:r>
      <w:proofErr w:type="spellStart"/>
      <w:r w:rsidRPr="000260E2">
        <w:rPr>
          <w:rFonts w:asciiTheme="majorHAnsi" w:hAnsiTheme="majorHAnsi"/>
          <w:color w:val="000000" w:themeColor="text1"/>
          <w:sz w:val="24"/>
          <w:szCs w:val="24"/>
          <w:lang w:val="no"/>
        </w:rPr>
        <w:t>almmis</w:t>
      </w:r>
      <w:proofErr w:type="spellEnd"/>
      <w:r w:rsidRPr="000260E2">
        <w:rPr>
          <w:rFonts w:asciiTheme="majorHAnsi" w:hAnsiTheme="majorHAnsi"/>
          <w:color w:val="000000" w:themeColor="text1"/>
          <w:sz w:val="24"/>
          <w:szCs w:val="24"/>
          <w:lang w:val="no"/>
        </w:rPr>
        <w:t>!</w:t>
      </w:r>
    </w:p>
    <w:p w14:paraId="26161801" w14:textId="77777777" w:rsidR="003562BF" w:rsidRPr="000260E2" w:rsidRDefault="003562BF" w:rsidP="003562BF">
      <w:pPr>
        <w:rPr>
          <w:rFonts w:asciiTheme="majorHAnsi" w:hAnsiTheme="majorHAnsi"/>
          <w:b/>
          <w:bCs/>
          <w:color w:val="000000" w:themeColor="text1"/>
          <w:sz w:val="24"/>
          <w:szCs w:val="24"/>
          <w:lang w:val="no"/>
        </w:rPr>
      </w:pPr>
      <w:proofErr w:type="spellStart"/>
      <w:r w:rsidRPr="000260E2">
        <w:rPr>
          <w:rFonts w:asciiTheme="majorHAnsi" w:hAnsiTheme="majorHAnsi"/>
          <w:color w:val="000000" w:themeColor="text1"/>
          <w:sz w:val="24"/>
          <w:szCs w:val="24"/>
          <w:lang w:val="no"/>
        </w:rPr>
        <w:t>Basuhuvvos</w:t>
      </w:r>
      <w:proofErr w:type="spellEnd"/>
      <w:r w:rsidRPr="000260E2">
        <w:rPr>
          <w:rFonts w:asciiTheme="majorHAnsi" w:hAnsiTheme="majorHAnsi"/>
          <w:color w:val="000000" w:themeColor="text1"/>
          <w:sz w:val="24"/>
          <w:szCs w:val="24"/>
          <w:lang w:val="no"/>
        </w:rPr>
        <w:t xml:space="preserve"> du </w:t>
      </w:r>
      <w:proofErr w:type="spellStart"/>
      <w:r w:rsidRPr="000260E2">
        <w:rPr>
          <w:rFonts w:asciiTheme="majorHAnsi" w:hAnsiTheme="majorHAnsi"/>
          <w:color w:val="000000" w:themeColor="text1"/>
          <w:sz w:val="24"/>
          <w:szCs w:val="24"/>
          <w:lang w:val="no"/>
        </w:rPr>
        <w:t>namma</w:t>
      </w:r>
      <w:proofErr w:type="spellEnd"/>
      <w:r w:rsidRPr="000260E2">
        <w:rPr>
          <w:rFonts w:asciiTheme="majorHAnsi" w:hAnsiTheme="majorHAnsi"/>
          <w:color w:val="000000" w:themeColor="text1"/>
          <w:sz w:val="24"/>
          <w:szCs w:val="24"/>
          <w:lang w:val="no"/>
        </w:rPr>
        <w:t xml:space="preserve">. </w:t>
      </w:r>
    </w:p>
    <w:p w14:paraId="38A392BD" w14:textId="77777777" w:rsidR="003562BF" w:rsidRPr="000260E2" w:rsidRDefault="003562BF" w:rsidP="003562BF">
      <w:pPr>
        <w:rPr>
          <w:rFonts w:asciiTheme="majorHAnsi" w:hAnsiTheme="majorHAnsi"/>
          <w:color w:val="000000" w:themeColor="text1"/>
          <w:sz w:val="24"/>
          <w:szCs w:val="24"/>
          <w:lang w:val="no"/>
        </w:rPr>
      </w:pPr>
      <w:proofErr w:type="spellStart"/>
      <w:r w:rsidRPr="000260E2">
        <w:rPr>
          <w:rFonts w:asciiTheme="majorHAnsi" w:hAnsiTheme="majorHAnsi"/>
          <w:color w:val="000000" w:themeColor="text1"/>
          <w:sz w:val="24"/>
          <w:szCs w:val="24"/>
          <w:lang w:val="no"/>
        </w:rPr>
        <w:t>Bohtos</w:t>
      </w:r>
      <w:proofErr w:type="spellEnd"/>
      <w:r w:rsidRPr="000260E2">
        <w:rPr>
          <w:rFonts w:asciiTheme="majorHAnsi" w:hAnsiTheme="majorHAnsi"/>
          <w:color w:val="000000" w:themeColor="text1"/>
          <w:sz w:val="24"/>
          <w:szCs w:val="24"/>
          <w:lang w:val="no"/>
        </w:rPr>
        <w:t xml:space="preserve"> du </w:t>
      </w:r>
      <w:proofErr w:type="spellStart"/>
      <w:r w:rsidRPr="000260E2">
        <w:rPr>
          <w:rFonts w:asciiTheme="majorHAnsi" w:hAnsiTheme="majorHAnsi"/>
          <w:color w:val="000000" w:themeColor="text1"/>
          <w:sz w:val="24"/>
          <w:szCs w:val="24"/>
          <w:lang w:val="no"/>
        </w:rPr>
        <w:t>riika</w:t>
      </w:r>
      <w:proofErr w:type="spellEnd"/>
      <w:r w:rsidRPr="000260E2">
        <w:rPr>
          <w:rFonts w:asciiTheme="majorHAnsi" w:hAnsiTheme="majorHAnsi"/>
          <w:color w:val="000000" w:themeColor="text1"/>
          <w:sz w:val="24"/>
          <w:szCs w:val="24"/>
          <w:lang w:val="no"/>
        </w:rPr>
        <w:t>.</w:t>
      </w:r>
    </w:p>
    <w:p w14:paraId="76413539" w14:textId="77777777" w:rsidR="003562BF" w:rsidRPr="000260E2" w:rsidRDefault="003562BF" w:rsidP="003562BF">
      <w:pPr>
        <w:rPr>
          <w:rFonts w:asciiTheme="majorHAnsi" w:hAnsiTheme="majorHAnsi"/>
          <w:color w:val="000000" w:themeColor="text1"/>
          <w:sz w:val="24"/>
          <w:szCs w:val="24"/>
          <w:lang w:val="no"/>
        </w:rPr>
      </w:pPr>
      <w:proofErr w:type="spellStart"/>
      <w:r w:rsidRPr="000260E2">
        <w:rPr>
          <w:rFonts w:asciiTheme="majorHAnsi" w:hAnsiTheme="majorHAnsi"/>
          <w:color w:val="000000" w:themeColor="text1"/>
          <w:sz w:val="24"/>
          <w:szCs w:val="24"/>
          <w:lang w:val="no"/>
        </w:rPr>
        <w:t>Šaddos</w:t>
      </w:r>
      <w:proofErr w:type="spellEnd"/>
      <w:r w:rsidRPr="000260E2">
        <w:rPr>
          <w:rFonts w:asciiTheme="majorHAnsi" w:hAnsiTheme="majorHAnsi"/>
          <w:color w:val="000000" w:themeColor="text1"/>
          <w:sz w:val="24"/>
          <w:szCs w:val="24"/>
          <w:lang w:val="no"/>
        </w:rPr>
        <w:t xml:space="preserve"> du </w:t>
      </w:r>
      <w:proofErr w:type="spellStart"/>
      <w:r w:rsidRPr="000260E2">
        <w:rPr>
          <w:rFonts w:asciiTheme="majorHAnsi" w:hAnsiTheme="majorHAnsi"/>
          <w:color w:val="000000" w:themeColor="text1"/>
          <w:sz w:val="24"/>
          <w:szCs w:val="24"/>
          <w:lang w:val="no"/>
        </w:rPr>
        <w:t>dáhttu</w:t>
      </w:r>
      <w:proofErr w:type="spellEnd"/>
      <w:r w:rsidRPr="000260E2">
        <w:rPr>
          <w:rFonts w:asciiTheme="majorHAnsi" w:hAnsiTheme="majorHAnsi"/>
          <w:color w:val="000000" w:themeColor="text1"/>
          <w:sz w:val="24"/>
          <w:szCs w:val="24"/>
          <w:lang w:val="no"/>
        </w:rPr>
        <w:t xml:space="preserve">, </w:t>
      </w:r>
    </w:p>
    <w:p w14:paraId="3EA3C05F" w14:textId="77777777" w:rsidR="003562BF" w:rsidRPr="000260E2" w:rsidRDefault="003562BF" w:rsidP="003562BF">
      <w:pPr>
        <w:rPr>
          <w:rFonts w:asciiTheme="majorHAnsi" w:hAnsiTheme="majorHAnsi"/>
          <w:color w:val="000000" w:themeColor="text1"/>
          <w:sz w:val="24"/>
          <w:szCs w:val="24"/>
          <w:lang w:val="no"/>
        </w:rPr>
      </w:pPr>
      <w:r w:rsidRPr="000260E2">
        <w:rPr>
          <w:rFonts w:asciiTheme="majorHAnsi" w:hAnsiTheme="majorHAnsi"/>
          <w:color w:val="000000" w:themeColor="text1"/>
          <w:sz w:val="24"/>
          <w:szCs w:val="24"/>
          <w:lang w:val="no"/>
        </w:rPr>
        <w:t xml:space="preserve">mo </w:t>
      </w:r>
      <w:proofErr w:type="spellStart"/>
      <w:r w:rsidRPr="000260E2">
        <w:rPr>
          <w:rFonts w:asciiTheme="majorHAnsi" w:hAnsiTheme="majorHAnsi"/>
          <w:color w:val="000000" w:themeColor="text1"/>
          <w:sz w:val="24"/>
          <w:szCs w:val="24"/>
          <w:lang w:val="no"/>
        </w:rPr>
        <w:t>almmis</w:t>
      </w:r>
      <w:proofErr w:type="spellEnd"/>
      <w:r w:rsidRPr="000260E2">
        <w:rPr>
          <w:rFonts w:asciiTheme="majorHAnsi" w:hAnsiTheme="majorHAnsi"/>
          <w:color w:val="000000" w:themeColor="text1"/>
          <w:sz w:val="24"/>
          <w:szCs w:val="24"/>
          <w:lang w:val="no"/>
        </w:rPr>
        <w:t xml:space="preserve"> nu </w:t>
      </w:r>
      <w:proofErr w:type="spellStart"/>
      <w:r w:rsidRPr="000260E2">
        <w:rPr>
          <w:rFonts w:asciiTheme="majorHAnsi" w:hAnsiTheme="majorHAnsi"/>
          <w:color w:val="000000" w:themeColor="text1"/>
          <w:sz w:val="24"/>
          <w:szCs w:val="24"/>
          <w:lang w:val="no"/>
        </w:rPr>
        <w:t>maiddái</w:t>
      </w:r>
      <w:proofErr w:type="spellEnd"/>
      <w:r w:rsidRPr="000260E2">
        <w:rPr>
          <w:rFonts w:asciiTheme="majorHAnsi" w:hAnsiTheme="majorHAnsi"/>
          <w:color w:val="000000" w:themeColor="text1"/>
          <w:sz w:val="24"/>
          <w:szCs w:val="24"/>
          <w:lang w:val="no"/>
        </w:rPr>
        <w:t xml:space="preserve"> </w:t>
      </w:r>
      <w:proofErr w:type="spellStart"/>
      <w:r w:rsidRPr="000260E2">
        <w:rPr>
          <w:rFonts w:asciiTheme="majorHAnsi" w:hAnsiTheme="majorHAnsi"/>
          <w:color w:val="000000" w:themeColor="text1"/>
          <w:sz w:val="24"/>
          <w:szCs w:val="24"/>
          <w:lang w:val="no"/>
        </w:rPr>
        <w:t>eatnama</w:t>
      </w:r>
      <w:proofErr w:type="spellEnd"/>
      <w:r w:rsidRPr="000260E2">
        <w:rPr>
          <w:rFonts w:asciiTheme="majorHAnsi" w:hAnsiTheme="majorHAnsi"/>
          <w:color w:val="000000" w:themeColor="text1"/>
          <w:sz w:val="24"/>
          <w:szCs w:val="24"/>
          <w:lang w:val="no"/>
        </w:rPr>
        <w:t xml:space="preserve"> </w:t>
      </w:r>
      <w:proofErr w:type="spellStart"/>
      <w:r w:rsidRPr="000260E2">
        <w:rPr>
          <w:rFonts w:asciiTheme="majorHAnsi" w:hAnsiTheme="majorHAnsi"/>
          <w:color w:val="000000" w:themeColor="text1"/>
          <w:sz w:val="24"/>
          <w:szCs w:val="24"/>
          <w:lang w:val="no"/>
        </w:rPr>
        <w:t>alde</w:t>
      </w:r>
      <w:proofErr w:type="spellEnd"/>
      <w:r w:rsidRPr="000260E2">
        <w:rPr>
          <w:rFonts w:asciiTheme="majorHAnsi" w:hAnsiTheme="majorHAnsi"/>
          <w:color w:val="000000" w:themeColor="text1"/>
          <w:sz w:val="24"/>
          <w:szCs w:val="24"/>
          <w:lang w:val="no"/>
        </w:rPr>
        <w:t>.</w:t>
      </w:r>
    </w:p>
    <w:p w14:paraId="2B17CF4F" w14:textId="77777777" w:rsidR="003562BF" w:rsidRPr="000260E2" w:rsidRDefault="003562BF" w:rsidP="003562BF">
      <w:pPr>
        <w:rPr>
          <w:rFonts w:asciiTheme="majorHAnsi" w:hAnsiTheme="majorHAnsi"/>
          <w:color w:val="000000" w:themeColor="text1"/>
          <w:sz w:val="24"/>
          <w:szCs w:val="24"/>
          <w:lang w:val="no"/>
        </w:rPr>
      </w:pPr>
      <w:proofErr w:type="spellStart"/>
      <w:r w:rsidRPr="000260E2">
        <w:rPr>
          <w:rFonts w:asciiTheme="majorHAnsi" w:hAnsiTheme="majorHAnsi"/>
          <w:color w:val="000000" w:themeColor="text1"/>
          <w:sz w:val="24"/>
          <w:szCs w:val="24"/>
          <w:lang w:val="no"/>
        </w:rPr>
        <w:t>Atte</w:t>
      </w:r>
      <w:proofErr w:type="spellEnd"/>
      <w:r w:rsidRPr="000260E2">
        <w:rPr>
          <w:rFonts w:asciiTheme="majorHAnsi" w:hAnsiTheme="majorHAnsi"/>
          <w:color w:val="000000" w:themeColor="text1"/>
          <w:sz w:val="24"/>
          <w:szCs w:val="24"/>
          <w:lang w:val="no"/>
        </w:rPr>
        <w:t xml:space="preserve"> </w:t>
      </w:r>
      <w:proofErr w:type="spellStart"/>
      <w:r w:rsidRPr="000260E2">
        <w:rPr>
          <w:rFonts w:asciiTheme="majorHAnsi" w:hAnsiTheme="majorHAnsi"/>
          <w:color w:val="000000" w:themeColor="text1"/>
          <w:sz w:val="24"/>
          <w:szCs w:val="24"/>
          <w:lang w:val="no"/>
        </w:rPr>
        <w:t>midjiide</w:t>
      </w:r>
      <w:proofErr w:type="spellEnd"/>
      <w:r w:rsidRPr="000260E2">
        <w:rPr>
          <w:rFonts w:asciiTheme="majorHAnsi" w:hAnsiTheme="majorHAnsi"/>
          <w:color w:val="000000" w:themeColor="text1"/>
          <w:sz w:val="24"/>
          <w:szCs w:val="24"/>
          <w:lang w:val="no"/>
        </w:rPr>
        <w:t xml:space="preserve"> </w:t>
      </w:r>
      <w:proofErr w:type="spellStart"/>
      <w:r w:rsidRPr="000260E2">
        <w:rPr>
          <w:rFonts w:asciiTheme="majorHAnsi" w:hAnsiTheme="majorHAnsi"/>
          <w:color w:val="000000" w:themeColor="text1"/>
          <w:sz w:val="24"/>
          <w:szCs w:val="24"/>
          <w:lang w:val="no"/>
        </w:rPr>
        <w:t>odne</w:t>
      </w:r>
      <w:proofErr w:type="spellEnd"/>
      <w:r w:rsidRPr="000260E2">
        <w:rPr>
          <w:rFonts w:asciiTheme="majorHAnsi" w:hAnsiTheme="majorHAnsi"/>
          <w:color w:val="000000" w:themeColor="text1"/>
          <w:sz w:val="24"/>
          <w:szCs w:val="24"/>
          <w:lang w:val="no"/>
        </w:rPr>
        <w:t xml:space="preserve"> min </w:t>
      </w:r>
      <w:proofErr w:type="spellStart"/>
      <w:r w:rsidRPr="000260E2">
        <w:rPr>
          <w:rFonts w:asciiTheme="majorHAnsi" w:hAnsiTheme="majorHAnsi"/>
          <w:color w:val="000000" w:themeColor="text1"/>
          <w:sz w:val="24"/>
          <w:szCs w:val="24"/>
          <w:lang w:val="no"/>
        </w:rPr>
        <w:t>beaivválaš</w:t>
      </w:r>
      <w:proofErr w:type="spellEnd"/>
      <w:r w:rsidRPr="000260E2">
        <w:rPr>
          <w:rFonts w:asciiTheme="majorHAnsi" w:hAnsiTheme="majorHAnsi"/>
          <w:color w:val="000000" w:themeColor="text1"/>
          <w:sz w:val="24"/>
          <w:szCs w:val="24"/>
          <w:lang w:val="no"/>
        </w:rPr>
        <w:t xml:space="preserve"> </w:t>
      </w:r>
      <w:proofErr w:type="spellStart"/>
      <w:r w:rsidRPr="000260E2">
        <w:rPr>
          <w:rFonts w:asciiTheme="majorHAnsi" w:hAnsiTheme="majorHAnsi"/>
          <w:color w:val="000000" w:themeColor="text1"/>
          <w:sz w:val="24"/>
          <w:szCs w:val="24"/>
          <w:lang w:val="no"/>
        </w:rPr>
        <w:t>láibbi</w:t>
      </w:r>
      <w:proofErr w:type="spellEnd"/>
      <w:r w:rsidRPr="000260E2">
        <w:rPr>
          <w:rFonts w:asciiTheme="majorHAnsi" w:hAnsiTheme="majorHAnsi"/>
          <w:color w:val="000000" w:themeColor="text1"/>
          <w:sz w:val="24"/>
          <w:szCs w:val="24"/>
          <w:lang w:val="no"/>
        </w:rPr>
        <w:t>.</w:t>
      </w:r>
    </w:p>
    <w:p w14:paraId="4B78D886" w14:textId="77777777" w:rsidR="003562BF" w:rsidRPr="000260E2" w:rsidRDefault="003562BF" w:rsidP="003562BF">
      <w:pPr>
        <w:rPr>
          <w:rFonts w:asciiTheme="majorHAnsi" w:hAnsiTheme="majorHAnsi"/>
          <w:color w:val="000000" w:themeColor="text1"/>
          <w:sz w:val="24"/>
          <w:szCs w:val="24"/>
          <w:lang w:val="no"/>
        </w:rPr>
      </w:pPr>
      <w:proofErr w:type="spellStart"/>
      <w:r w:rsidRPr="000260E2">
        <w:rPr>
          <w:rFonts w:asciiTheme="majorHAnsi" w:hAnsiTheme="majorHAnsi"/>
          <w:color w:val="000000" w:themeColor="text1"/>
          <w:sz w:val="24"/>
          <w:szCs w:val="24"/>
          <w:lang w:val="no"/>
        </w:rPr>
        <w:t>Atte</w:t>
      </w:r>
      <w:proofErr w:type="spellEnd"/>
      <w:r w:rsidRPr="000260E2">
        <w:rPr>
          <w:rFonts w:asciiTheme="majorHAnsi" w:hAnsiTheme="majorHAnsi"/>
          <w:color w:val="000000" w:themeColor="text1"/>
          <w:sz w:val="24"/>
          <w:szCs w:val="24"/>
          <w:lang w:val="no"/>
        </w:rPr>
        <w:t xml:space="preserve"> </w:t>
      </w:r>
      <w:proofErr w:type="spellStart"/>
      <w:r w:rsidRPr="000260E2">
        <w:rPr>
          <w:rFonts w:asciiTheme="majorHAnsi" w:hAnsiTheme="majorHAnsi"/>
          <w:color w:val="000000" w:themeColor="text1"/>
          <w:sz w:val="24"/>
          <w:szCs w:val="24"/>
          <w:lang w:val="no"/>
        </w:rPr>
        <w:t>midjiide</w:t>
      </w:r>
      <w:proofErr w:type="spellEnd"/>
      <w:r w:rsidRPr="000260E2">
        <w:rPr>
          <w:rFonts w:asciiTheme="majorHAnsi" w:hAnsiTheme="majorHAnsi"/>
          <w:color w:val="000000" w:themeColor="text1"/>
          <w:sz w:val="24"/>
          <w:szCs w:val="24"/>
          <w:lang w:val="no"/>
        </w:rPr>
        <w:t xml:space="preserve"> min </w:t>
      </w:r>
      <w:proofErr w:type="spellStart"/>
      <w:r w:rsidRPr="000260E2">
        <w:rPr>
          <w:rFonts w:asciiTheme="majorHAnsi" w:hAnsiTheme="majorHAnsi"/>
          <w:color w:val="000000" w:themeColor="text1"/>
          <w:sz w:val="24"/>
          <w:szCs w:val="24"/>
          <w:lang w:val="no"/>
        </w:rPr>
        <w:t>suttuid</w:t>
      </w:r>
      <w:proofErr w:type="spellEnd"/>
      <w:r w:rsidRPr="000260E2">
        <w:rPr>
          <w:rFonts w:asciiTheme="majorHAnsi" w:hAnsiTheme="majorHAnsi"/>
          <w:color w:val="000000" w:themeColor="text1"/>
          <w:sz w:val="24"/>
          <w:szCs w:val="24"/>
          <w:lang w:val="no"/>
        </w:rPr>
        <w:t xml:space="preserve"> </w:t>
      </w:r>
      <w:proofErr w:type="spellStart"/>
      <w:r w:rsidRPr="000260E2">
        <w:rPr>
          <w:rFonts w:asciiTheme="majorHAnsi" w:hAnsiTheme="majorHAnsi"/>
          <w:color w:val="000000" w:themeColor="text1"/>
          <w:sz w:val="24"/>
          <w:szCs w:val="24"/>
          <w:lang w:val="no"/>
        </w:rPr>
        <w:t>ándagassii</w:t>
      </w:r>
      <w:proofErr w:type="spellEnd"/>
      <w:r w:rsidRPr="000260E2">
        <w:rPr>
          <w:rFonts w:asciiTheme="majorHAnsi" w:hAnsiTheme="majorHAnsi"/>
          <w:color w:val="000000" w:themeColor="text1"/>
          <w:sz w:val="24"/>
          <w:szCs w:val="24"/>
          <w:lang w:val="no"/>
        </w:rPr>
        <w:t>,</w:t>
      </w:r>
    </w:p>
    <w:p w14:paraId="761769D0" w14:textId="77777777" w:rsidR="003562BF" w:rsidRPr="000260E2" w:rsidRDefault="003562BF" w:rsidP="003562BF">
      <w:pPr>
        <w:rPr>
          <w:rFonts w:asciiTheme="majorHAnsi" w:hAnsiTheme="majorHAnsi"/>
          <w:color w:val="000000" w:themeColor="text1"/>
          <w:sz w:val="24"/>
          <w:szCs w:val="24"/>
          <w:lang w:val="no"/>
        </w:rPr>
      </w:pPr>
      <w:proofErr w:type="spellStart"/>
      <w:r w:rsidRPr="000260E2">
        <w:rPr>
          <w:rFonts w:asciiTheme="majorHAnsi" w:hAnsiTheme="majorHAnsi"/>
          <w:color w:val="000000" w:themeColor="text1"/>
          <w:sz w:val="24"/>
          <w:szCs w:val="24"/>
          <w:lang w:val="no"/>
        </w:rPr>
        <w:t>nugo</w:t>
      </w:r>
      <w:proofErr w:type="spellEnd"/>
      <w:r w:rsidRPr="000260E2">
        <w:rPr>
          <w:rFonts w:asciiTheme="majorHAnsi" w:hAnsiTheme="majorHAnsi"/>
          <w:color w:val="000000" w:themeColor="text1"/>
          <w:sz w:val="24"/>
          <w:szCs w:val="24"/>
          <w:lang w:val="no"/>
        </w:rPr>
        <w:t xml:space="preserve"> mii </w:t>
      </w:r>
      <w:proofErr w:type="spellStart"/>
      <w:r w:rsidRPr="000260E2">
        <w:rPr>
          <w:rFonts w:asciiTheme="majorHAnsi" w:hAnsiTheme="majorHAnsi"/>
          <w:color w:val="000000" w:themeColor="text1"/>
          <w:sz w:val="24"/>
          <w:szCs w:val="24"/>
          <w:lang w:val="no"/>
        </w:rPr>
        <w:t>ge</w:t>
      </w:r>
      <w:proofErr w:type="spellEnd"/>
      <w:r w:rsidRPr="000260E2">
        <w:rPr>
          <w:rFonts w:asciiTheme="majorHAnsi" w:hAnsiTheme="majorHAnsi"/>
          <w:color w:val="000000" w:themeColor="text1"/>
          <w:sz w:val="24"/>
          <w:szCs w:val="24"/>
          <w:lang w:val="no"/>
        </w:rPr>
        <w:t xml:space="preserve"> </w:t>
      </w:r>
      <w:proofErr w:type="spellStart"/>
      <w:r w:rsidRPr="000260E2">
        <w:rPr>
          <w:rFonts w:asciiTheme="majorHAnsi" w:hAnsiTheme="majorHAnsi"/>
          <w:color w:val="000000" w:themeColor="text1"/>
          <w:sz w:val="24"/>
          <w:szCs w:val="24"/>
          <w:lang w:val="no"/>
        </w:rPr>
        <w:t>ándagassii</w:t>
      </w:r>
      <w:proofErr w:type="spellEnd"/>
      <w:r w:rsidRPr="000260E2">
        <w:rPr>
          <w:rFonts w:asciiTheme="majorHAnsi" w:hAnsiTheme="majorHAnsi"/>
          <w:color w:val="000000" w:themeColor="text1"/>
          <w:sz w:val="24"/>
          <w:szCs w:val="24"/>
          <w:lang w:val="no"/>
        </w:rPr>
        <w:t xml:space="preserve"> </w:t>
      </w:r>
      <w:proofErr w:type="spellStart"/>
      <w:r w:rsidRPr="000260E2">
        <w:rPr>
          <w:rFonts w:asciiTheme="majorHAnsi" w:hAnsiTheme="majorHAnsi"/>
          <w:color w:val="000000" w:themeColor="text1"/>
          <w:sz w:val="24"/>
          <w:szCs w:val="24"/>
          <w:lang w:val="no"/>
        </w:rPr>
        <w:t>addit</w:t>
      </w:r>
      <w:proofErr w:type="spellEnd"/>
      <w:r w:rsidRPr="000260E2">
        <w:rPr>
          <w:rFonts w:asciiTheme="majorHAnsi" w:hAnsiTheme="majorHAnsi"/>
          <w:color w:val="000000" w:themeColor="text1"/>
          <w:sz w:val="24"/>
          <w:szCs w:val="24"/>
          <w:lang w:val="no"/>
        </w:rPr>
        <w:t xml:space="preserve"> </w:t>
      </w:r>
      <w:proofErr w:type="spellStart"/>
      <w:r w:rsidRPr="000260E2">
        <w:rPr>
          <w:rFonts w:asciiTheme="majorHAnsi" w:hAnsiTheme="majorHAnsi"/>
          <w:color w:val="000000" w:themeColor="text1"/>
          <w:sz w:val="24"/>
          <w:szCs w:val="24"/>
          <w:lang w:val="no"/>
        </w:rPr>
        <w:t>velggolaččaidasamet</w:t>
      </w:r>
      <w:proofErr w:type="spellEnd"/>
      <w:r w:rsidRPr="000260E2">
        <w:rPr>
          <w:rFonts w:asciiTheme="majorHAnsi" w:hAnsiTheme="majorHAnsi"/>
          <w:color w:val="000000" w:themeColor="text1"/>
          <w:sz w:val="24"/>
          <w:szCs w:val="24"/>
          <w:lang w:val="no"/>
        </w:rPr>
        <w:t>.</w:t>
      </w:r>
    </w:p>
    <w:p w14:paraId="7B43484B" w14:textId="77777777" w:rsidR="003562BF" w:rsidRPr="000260E2" w:rsidRDefault="003562BF" w:rsidP="003562BF">
      <w:pPr>
        <w:rPr>
          <w:rFonts w:asciiTheme="majorHAnsi" w:hAnsiTheme="majorHAnsi"/>
          <w:color w:val="000000" w:themeColor="text1"/>
          <w:sz w:val="24"/>
          <w:szCs w:val="24"/>
          <w:lang w:val="no"/>
        </w:rPr>
      </w:pPr>
      <w:r w:rsidRPr="000260E2">
        <w:rPr>
          <w:rFonts w:asciiTheme="majorHAnsi" w:hAnsiTheme="majorHAnsi"/>
          <w:color w:val="000000" w:themeColor="text1"/>
          <w:sz w:val="24"/>
          <w:szCs w:val="24"/>
          <w:lang w:val="no"/>
        </w:rPr>
        <w:t xml:space="preserve">Ale </w:t>
      </w:r>
      <w:proofErr w:type="spellStart"/>
      <w:r w:rsidRPr="000260E2">
        <w:rPr>
          <w:rFonts w:asciiTheme="majorHAnsi" w:hAnsiTheme="majorHAnsi"/>
          <w:color w:val="000000" w:themeColor="text1"/>
          <w:sz w:val="24"/>
          <w:szCs w:val="24"/>
          <w:lang w:val="no"/>
        </w:rPr>
        <w:t>ge</w:t>
      </w:r>
      <w:proofErr w:type="spellEnd"/>
      <w:r w:rsidRPr="000260E2">
        <w:rPr>
          <w:rFonts w:asciiTheme="majorHAnsi" w:hAnsiTheme="majorHAnsi"/>
          <w:color w:val="000000" w:themeColor="text1"/>
          <w:sz w:val="24"/>
          <w:szCs w:val="24"/>
          <w:lang w:val="no"/>
        </w:rPr>
        <w:t xml:space="preserve"> </w:t>
      </w:r>
      <w:proofErr w:type="spellStart"/>
      <w:r w:rsidRPr="000260E2">
        <w:rPr>
          <w:rFonts w:asciiTheme="majorHAnsi" w:hAnsiTheme="majorHAnsi"/>
          <w:color w:val="000000" w:themeColor="text1"/>
          <w:sz w:val="24"/>
          <w:szCs w:val="24"/>
          <w:lang w:val="no"/>
        </w:rPr>
        <w:t>doalvvo</w:t>
      </w:r>
      <w:proofErr w:type="spellEnd"/>
      <w:r w:rsidRPr="000260E2">
        <w:rPr>
          <w:rFonts w:asciiTheme="majorHAnsi" w:hAnsiTheme="majorHAnsi"/>
          <w:color w:val="000000" w:themeColor="text1"/>
          <w:sz w:val="24"/>
          <w:szCs w:val="24"/>
          <w:lang w:val="no"/>
        </w:rPr>
        <w:t xml:space="preserve"> min </w:t>
      </w:r>
      <w:proofErr w:type="spellStart"/>
      <w:r w:rsidRPr="000260E2">
        <w:rPr>
          <w:rFonts w:asciiTheme="majorHAnsi" w:hAnsiTheme="majorHAnsi"/>
          <w:color w:val="000000" w:themeColor="text1"/>
          <w:sz w:val="24"/>
          <w:szCs w:val="24"/>
          <w:lang w:val="no"/>
        </w:rPr>
        <w:t>geahččalussii</w:t>
      </w:r>
      <w:proofErr w:type="spellEnd"/>
      <w:r w:rsidRPr="000260E2">
        <w:rPr>
          <w:rFonts w:asciiTheme="majorHAnsi" w:hAnsiTheme="majorHAnsi"/>
          <w:color w:val="000000" w:themeColor="text1"/>
          <w:sz w:val="24"/>
          <w:szCs w:val="24"/>
          <w:lang w:val="no"/>
        </w:rPr>
        <w:t>,</w:t>
      </w:r>
    </w:p>
    <w:p w14:paraId="5F396FA3" w14:textId="77777777" w:rsidR="003562BF" w:rsidRPr="000260E2" w:rsidRDefault="003562BF" w:rsidP="003562BF">
      <w:pPr>
        <w:rPr>
          <w:rFonts w:asciiTheme="majorHAnsi" w:hAnsiTheme="majorHAnsi"/>
          <w:color w:val="000000" w:themeColor="text1"/>
          <w:sz w:val="24"/>
          <w:szCs w:val="24"/>
          <w:lang w:val="no"/>
        </w:rPr>
      </w:pPr>
      <w:proofErr w:type="spellStart"/>
      <w:r w:rsidRPr="000260E2">
        <w:rPr>
          <w:rFonts w:asciiTheme="majorHAnsi" w:hAnsiTheme="majorHAnsi"/>
          <w:color w:val="000000" w:themeColor="text1"/>
          <w:sz w:val="24"/>
          <w:szCs w:val="24"/>
          <w:lang w:val="no"/>
        </w:rPr>
        <w:t>muhto</w:t>
      </w:r>
      <w:proofErr w:type="spellEnd"/>
      <w:r w:rsidRPr="000260E2">
        <w:rPr>
          <w:rFonts w:asciiTheme="majorHAnsi" w:hAnsiTheme="majorHAnsi"/>
          <w:color w:val="000000" w:themeColor="text1"/>
          <w:sz w:val="24"/>
          <w:szCs w:val="24"/>
          <w:lang w:val="no"/>
        </w:rPr>
        <w:t xml:space="preserve"> </w:t>
      </w:r>
      <w:proofErr w:type="spellStart"/>
      <w:r w:rsidRPr="000260E2">
        <w:rPr>
          <w:rFonts w:asciiTheme="majorHAnsi" w:hAnsiTheme="majorHAnsi"/>
          <w:color w:val="000000" w:themeColor="text1"/>
          <w:sz w:val="24"/>
          <w:szCs w:val="24"/>
          <w:lang w:val="no"/>
        </w:rPr>
        <w:t>beastte</w:t>
      </w:r>
      <w:proofErr w:type="spellEnd"/>
      <w:r w:rsidRPr="000260E2">
        <w:rPr>
          <w:rFonts w:asciiTheme="majorHAnsi" w:hAnsiTheme="majorHAnsi"/>
          <w:color w:val="000000" w:themeColor="text1"/>
          <w:sz w:val="24"/>
          <w:szCs w:val="24"/>
          <w:lang w:val="no"/>
        </w:rPr>
        <w:t xml:space="preserve"> min </w:t>
      </w:r>
      <w:proofErr w:type="spellStart"/>
      <w:r w:rsidRPr="000260E2">
        <w:rPr>
          <w:rFonts w:asciiTheme="majorHAnsi" w:hAnsiTheme="majorHAnsi"/>
          <w:color w:val="000000" w:themeColor="text1"/>
          <w:sz w:val="24"/>
          <w:szCs w:val="24"/>
          <w:lang w:val="no"/>
        </w:rPr>
        <w:t>bahás</w:t>
      </w:r>
      <w:proofErr w:type="spellEnd"/>
      <w:r w:rsidRPr="000260E2">
        <w:rPr>
          <w:rFonts w:asciiTheme="majorHAnsi" w:hAnsiTheme="majorHAnsi"/>
          <w:color w:val="000000" w:themeColor="text1"/>
          <w:sz w:val="24"/>
          <w:szCs w:val="24"/>
          <w:lang w:val="no"/>
        </w:rPr>
        <w:t xml:space="preserve"> </w:t>
      </w:r>
      <w:proofErr w:type="spellStart"/>
      <w:r w:rsidRPr="000260E2">
        <w:rPr>
          <w:rFonts w:asciiTheme="majorHAnsi" w:hAnsiTheme="majorHAnsi"/>
          <w:color w:val="000000" w:themeColor="text1"/>
          <w:sz w:val="24"/>
          <w:szCs w:val="24"/>
          <w:lang w:val="no"/>
        </w:rPr>
        <w:t>eret</w:t>
      </w:r>
      <w:proofErr w:type="spellEnd"/>
      <w:r w:rsidRPr="000260E2">
        <w:rPr>
          <w:rFonts w:asciiTheme="majorHAnsi" w:hAnsiTheme="majorHAnsi"/>
          <w:color w:val="000000" w:themeColor="text1"/>
          <w:sz w:val="24"/>
          <w:szCs w:val="24"/>
          <w:lang w:val="no"/>
        </w:rPr>
        <w:t>.</w:t>
      </w:r>
    </w:p>
    <w:p w14:paraId="397CACF0" w14:textId="77777777" w:rsidR="003562BF" w:rsidRPr="000260E2" w:rsidRDefault="003562BF" w:rsidP="003562BF">
      <w:pPr>
        <w:rPr>
          <w:rFonts w:asciiTheme="majorHAnsi" w:hAnsiTheme="majorHAnsi"/>
          <w:color w:val="000000" w:themeColor="text1"/>
          <w:sz w:val="24"/>
          <w:szCs w:val="24"/>
          <w:lang w:val="no"/>
        </w:rPr>
      </w:pPr>
      <w:proofErr w:type="spellStart"/>
      <w:r w:rsidRPr="000260E2">
        <w:rPr>
          <w:rFonts w:asciiTheme="majorHAnsi" w:hAnsiTheme="majorHAnsi"/>
          <w:color w:val="000000" w:themeColor="text1"/>
          <w:sz w:val="24"/>
          <w:szCs w:val="24"/>
          <w:lang w:val="no"/>
        </w:rPr>
        <w:t>Dasgo</w:t>
      </w:r>
      <w:proofErr w:type="spellEnd"/>
      <w:r w:rsidRPr="000260E2">
        <w:rPr>
          <w:rFonts w:asciiTheme="majorHAnsi" w:hAnsiTheme="majorHAnsi"/>
          <w:color w:val="000000" w:themeColor="text1"/>
          <w:sz w:val="24"/>
          <w:szCs w:val="24"/>
          <w:lang w:val="no"/>
        </w:rPr>
        <w:t xml:space="preserve"> du lea </w:t>
      </w:r>
      <w:proofErr w:type="spellStart"/>
      <w:r w:rsidRPr="000260E2">
        <w:rPr>
          <w:rFonts w:asciiTheme="majorHAnsi" w:hAnsiTheme="majorHAnsi"/>
          <w:color w:val="000000" w:themeColor="text1"/>
          <w:sz w:val="24"/>
          <w:szCs w:val="24"/>
          <w:lang w:val="no"/>
        </w:rPr>
        <w:t>riika</w:t>
      </w:r>
      <w:proofErr w:type="spellEnd"/>
      <w:r w:rsidRPr="000260E2">
        <w:rPr>
          <w:rFonts w:asciiTheme="majorHAnsi" w:hAnsiTheme="majorHAnsi"/>
          <w:color w:val="000000" w:themeColor="text1"/>
          <w:sz w:val="24"/>
          <w:szCs w:val="24"/>
          <w:lang w:val="no"/>
        </w:rPr>
        <w:t xml:space="preserve"> ja </w:t>
      </w:r>
      <w:proofErr w:type="spellStart"/>
      <w:r w:rsidRPr="000260E2">
        <w:rPr>
          <w:rFonts w:asciiTheme="majorHAnsi" w:hAnsiTheme="majorHAnsi"/>
          <w:color w:val="000000" w:themeColor="text1"/>
          <w:sz w:val="24"/>
          <w:szCs w:val="24"/>
          <w:lang w:val="no"/>
        </w:rPr>
        <w:t>fápmu</w:t>
      </w:r>
      <w:proofErr w:type="spellEnd"/>
      <w:r w:rsidRPr="000260E2">
        <w:rPr>
          <w:rFonts w:asciiTheme="majorHAnsi" w:hAnsiTheme="majorHAnsi"/>
          <w:color w:val="000000" w:themeColor="text1"/>
          <w:sz w:val="24"/>
          <w:szCs w:val="24"/>
          <w:lang w:val="no"/>
        </w:rPr>
        <w:t xml:space="preserve"> ja </w:t>
      </w:r>
      <w:proofErr w:type="spellStart"/>
      <w:r w:rsidRPr="000260E2">
        <w:rPr>
          <w:rFonts w:asciiTheme="majorHAnsi" w:hAnsiTheme="majorHAnsi"/>
          <w:color w:val="000000" w:themeColor="text1"/>
          <w:sz w:val="24"/>
          <w:szCs w:val="24"/>
          <w:lang w:val="no"/>
        </w:rPr>
        <w:t>gudni</w:t>
      </w:r>
      <w:proofErr w:type="spellEnd"/>
      <w:r w:rsidRPr="000260E2">
        <w:rPr>
          <w:rFonts w:asciiTheme="majorHAnsi" w:hAnsiTheme="majorHAnsi"/>
          <w:color w:val="000000" w:themeColor="text1"/>
          <w:sz w:val="24"/>
          <w:szCs w:val="24"/>
          <w:lang w:val="no"/>
        </w:rPr>
        <w:t xml:space="preserve"> </w:t>
      </w:r>
      <w:proofErr w:type="spellStart"/>
      <w:r w:rsidRPr="000260E2">
        <w:rPr>
          <w:rFonts w:asciiTheme="majorHAnsi" w:hAnsiTheme="majorHAnsi"/>
          <w:color w:val="000000" w:themeColor="text1"/>
          <w:sz w:val="24"/>
          <w:szCs w:val="24"/>
          <w:lang w:val="no"/>
        </w:rPr>
        <w:t>agálašvuhtii</w:t>
      </w:r>
      <w:proofErr w:type="spellEnd"/>
      <w:r w:rsidRPr="000260E2">
        <w:rPr>
          <w:rFonts w:asciiTheme="majorHAnsi" w:hAnsiTheme="majorHAnsi"/>
          <w:color w:val="000000" w:themeColor="text1"/>
          <w:sz w:val="24"/>
          <w:szCs w:val="24"/>
          <w:lang w:val="no"/>
        </w:rPr>
        <w:t>.</w:t>
      </w:r>
    </w:p>
    <w:p w14:paraId="7F033C2A" w14:textId="77777777" w:rsidR="003562BF" w:rsidRPr="000260E2" w:rsidRDefault="003562BF" w:rsidP="003562BF">
      <w:pPr>
        <w:rPr>
          <w:rFonts w:asciiTheme="majorHAnsi" w:hAnsiTheme="majorHAnsi"/>
          <w:color w:val="000000" w:themeColor="text1"/>
          <w:sz w:val="24"/>
          <w:szCs w:val="24"/>
          <w:lang w:val="no"/>
        </w:rPr>
      </w:pPr>
      <w:r w:rsidRPr="000260E2">
        <w:rPr>
          <w:rFonts w:asciiTheme="majorHAnsi" w:hAnsiTheme="majorHAnsi"/>
          <w:color w:val="000000" w:themeColor="text1"/>
          <w:sz w:val="24"/>
          <w:szCs w:val="24"/>
          <w:lang w:val="no"/>
        </w:rPr>
        <w:t>Amen.</w:t>
      </w:r>
    </w:p>
    <w:p w14:paraId="3A281450" w14:textId="77777777" w:rsidR="003562BF" w:rsidRPr="000260E2" w:rsidRDefault="003562BF" w:rsidP="003562BF">
      <w:pPr>
        <w:rPr>
          <w:rFonts w:asciiTheme="majorHAnsi" w:hAnsiTheme="majorHAnsi"/>
          <w:color w:val="000000" w:themeColor="text1"/>
          <w:sz w:val="24"/>
          <w:szCs w:val="24"/>
          <w:lang w:val="no"/>
        </w:rPr>
      </w:pPr>
    </w:p>
    <w:p w14:paraId="2EA0210C" w14:textId="77777777" w:rsidR="003562BF" w:rsidRPr="000260E2" w:rsidRDefault="003562BF" w:rsidP="003562BF">
      <w:pPr>
        <w:rPr>
          <w:rFonts w:asciiTheme="majorHAnsi" w:hAnsiTheme="majorHAnsi"/>
          <w:b/>
          <w:bCs/>
          <w:color w:val="FF0000"/>
          <w:sz w:val="24"/>
          <w:szCs w:val="24"/>
          <w:lang w:val="no"/>
        </w:rPr>
      </w:pPr>
      <w:r w:rsidRPr="000260E2">
        <w:rPr>
          <w:rFonts w:asciiTheme="majorHAnsi" w:hAnsiTheme="majorHAnsi"/>
          <w:color w:val="000000" w:themeColor="text1"/>
          <w:sz w:val="24"/>
          <w:szCs w:val="24"/>
          <w:lang w:val="no"/>
        </w:rPr>
        <w:lastRenderedPageBreak/>
        <w:t xml:space="preserve">På nordsamisk brukes det to oversettelser av Fader vår. Om dere er usikre på hvilken form dere kan bruke, kan menighetens medlemmer rådføres om hvilken form de er mest fortrolige med. </w:t>
      </w:r>
    </w:p>
    <w:p w14:paraId="502096FC" w14:textId="77777777" w:rsidR="003562BF" w:rsidRPr="000260E2" w:rsidRDefault="003562BF" w:rsidP="003562BF">
      <w:pPr>
        <w:rPr>
          <w:rFonts w:asciiTheme="majorHAnsi" w:hAnsiTheme="majorHAnsi"/>
          <w:b/>
          <w:bCs/>
          <w:color w:val="000000" w:themeColor="text1"/>
          <w:sz w:val="24"/>
          <w:szCs w:val="24"/>
          <w:lang w:val="no"/>
        </w:rPr>
      </w:pPr>
    </w:p>
    <w:p w14:paraId="0D4D2248" w14:textId="77777777" w:rsidR="003562BF" w:rsidRPr="0095643E" w:rsidRDefault="003562BF" w:rsidP="003562BF">
      <w:pPr>
        <w:rPr>
          <w:rFonts w:asciiTheme="majorHAnsi" w:hAnsiTheme="majorHAnsi"/>
          <w:b/>
          <w:bCs/>
          <w:color w:val="000000" w:themeColor="text1"/>
          <w:sz w:val="28"/>
          <w:szCs w:val="28"/>
          <w:u w:val="single"/>
          <w:lang w:val="no"/>
        </w:rPr>
      </w:pPr>
      <w:r w:rsidRPr="0095643E">
        <w:rPr>
          <w:rFonts w:asciiTheme="majorHAnsi" w:hAnsiTheme="majorHAnsi"/>
          <w:b/>
          <w:bCs/>
          <w:color w:val="000000" w:themeColor="text1"/>
          <w:sz w:val="28"/>
          <w:szCs w:val="28"/>
          <w:u w:val="single"/>
          <w:lang w:val="no"/>
        </w:rPr>
        <w:t xml:space="preserve">6. Salmeforslag </w:t>
      </w:r>
    </w:p>
    <w:p w14:paraId="6328EABD" w14:textId="77777777" w:rsidR="003562BF" w:rsidRPr="000260E2" w:rsidRDefault="003562BF" w:rsidP="003562BF">
      <w:pPr>
        <w:rPr>
          <w:rFonts w:asciiTheme="majorHAnsi" w:hAnsiTheme="majorHAnsi"/>
          <w:color w:val="000000" w:themeColor="text1"/>
          <w:sz w:val="24"/>
          <w:szCs w:val="24"/>
          <w:lang w:val="no"/>
        </w:rPr>
      </w:pPr>
      <w:r w:rsidRPr="000260E2">
        <w:rPr>
          <w:rFonts w:asciiTheme="majorHAnsi" w:hAnsiTheme="majorHAnsi"/>
          <w:color w:val="000000" w:themeColor="text1"/>
          <w:sz w:val="24"/>
          <w:szCs w:val="24"/>
          <w:lang w:val="no"/>
        </w:rPr>
        <w:t xml:space="preserve">I Norsk salmebok 2013 finnes 15 salmer på henholdsvis sørsamisk, lulesamisk og nordsamisk språk; alle med norsk </w:t>
      </w:r>
      <w:proofErr w:type="spellStart"/>
      <w:r w:rsidRPr="000260E2">
        <w:rPr>
          <w:rFonts w:asciiTheme="majorHAnsi" w:hAnsiTheme="majorHAnsi"/>
          <w:color w:val="000000" w:themeColor="text1"/>
          <w:sz w:val="24"/>
          <w:szCs w:val="24"/>
          <w:lang w:val="no"/>
        </w:rPr>
        <w:t>parallelltekst</w:t>
      </w:r>
      <w:proofErr w:type="spellEnd"/>
      <w:r w:rsidRPr="000260E2">
        <w:rPr>
          <w:rFonts w:asciiTheme="majorHAnsi" w:hAnsiTheme="majorHAnsi"/>
          <w:color w:val="000000" w:themeColor="text1"/>
          <w:sz w:val="24"/>
          <w:szCs w:val="24"/>
          <w:lang w:val="no"/>
        </w:rPr>
        <w:t>. Registeret over samiske salmer bakerst i Norsk salmebok (s. 1421 – 1422) kan være til hjelp i planleggingen av gudstjenesten. Menigheter som bruker egne samiske salmebøker (nordsamisk og lulesamisk) vil ha et større utvalg salmer å velge blant.</w:t>
      </w:r>
    </w:p>
    <w:p w14:paraId="33C2328C" w14:textId="77777777" w:rsidR="003562BF" w:rsidRPr="000260E2" w:rsidRDefault="003562BF" w:rsidP="003562BF">
      <w:pPr>
        <w:rPr>
          <w:rFonts w:asciiTheme="majorHAnsi" w:hAnsiTheme="majorHAnsi"/>
          <w:color w:val="000000" w:themeColor="text1"/>
          <w:sz w:val="24"/>
          <w:szCs w:val="24"/>
          <w:lang w:val="no"/>
        </w:rPr>
      </w:pPr>
      <w:r w:rsidRPr="000260E2">
        <w:rPr>
          <w:rFonts w:asciiTheme="majorHAnsi" w:hAnsiTheme="majorHAnsi"/>
          <w:color w:val="000000" w:themeColor="text1"/>
          <w:sz w:val="24"/>
          <w:szCs w:val="24"/>
          <w:lang w:val="no"/>
        </w:rPr>
        <w:t>Nedenfor er et lite knippe samiske salmer med henvisning både til Norsk salmebok og andre salmebøker.</w:t>
      </w:r>
    </w:p>
    <w:p w14:paraId="3C19EF30" w14:textId="77777777" w:rsidR="003562BF" w:rsidRPr="000260E2" w:rsidRDefault="003562BF" w:rsidP="003562BF">
      <w:pPr>
        <w:rPr>
          <w:rFonts w:asciiTheme="majorHAnsi" w:hAnsiTheme="majorHAnsi"/>
          <w:color w:val="000000" w:themeColor="text1"/>
          <w:sz w:val="24"/>
          <w:szCs w:val="24"/>
          <w:lang w:val="no"/>
        </w:rPr>
      </w:pPr>
    </w:p>
    <w:p w14:paraId="49F9E578" w14:textId="77777777" w:rsidR="003562BF" w:rsidRPr="000260E2" w:rsidRDefault="003562BF" w:rsidP="003562BF">
      <w:pPr>
        <w:rPr>
          <w:rFonts w:asciiTheme="majorHAnsi" w:hAnsiTheme="majorHAnsi"/>
          <w:i/>
          <w:iCs/>
          <w:color w:val="000000" w:themeColor="text1"/>
          <w:sz w:val="24"/>
          <w:szCs w:val="24"/>
          <w:lang w:val="no"/>
        </w:rPr>
      </w:pPr>
      <w:r w:rsidRPr="000260E2">
        <w:rPr>
          <w:rFonts w:asciiTheme="majorHAnsi" w:hAnsiTheme="majorHAnsi"/>
          <w:b/>
          <w:bCs/>
          <w:i/>
          <w:iCs/>
          <w:color w:val="000000" w:themeColor="text1"/>
          <w:sz w:val="24"/>
          <w:szCs w:val="24"/>
          <w:lang w:val="no"/>
        </w:rPr>
        <w:t>Den samiske nasjonalsangen</w:t>
      </w:r>
    </w:p>
    <w:p w14:paraId="12E50F0D" w14:textId="77777777" w:rsidR="003562BF" w:rsidRPr="000260E2" w:rsidRDefault="003562BF" w:rsidP="003562BF">
      <w:pPr>
        <w:rPr>
          <w:rFonts w:asciiTheme="majorHAnsi" w:hAnsiTheme="majorHAnsi"/>
          <w:color w:val="000000" w:themeColor="text1"/>
          <w:sz w:val="24"/>
          <w:szCs w:val="24"/>
          <w:lang w:val="no"/>
        </w:rPr>
      </w:pPr>
      <w:r w:rsidRPr="000260E2">
        <w:rPr>
          <w:rFonts w:asciiTheme="majorHAnsi" w:hAnsiTheme="majorHAnsi"/>
          <w:color w:val="000000" w:themeColor="text1"/>
          <w:sz w:val="24"/>
          <w:szCs w:val="24"/>
          <w:lang w:val="no"/>
        </w:rPr>
        <w:t>Norsk salmebok (2013): 758 (på norsk, nordsamisk, lulesamisk og sørsamisk)</w:t>
      </w:r>
    </w:p>
    <w:p w14:paraId="787F331F" w14:textId="77777777" w:rsidR="003562BF" w:rsidRPr="000260E2" w:rsidRDefault="003562BF" w:rsidP="003562BF">
      <w:pPr>
        <w:rPr>
          <w:rFonts w:asciiTheme="majorHAnsi" w:hAnsiTheme="majorHAnsi"/>
          <w:color w:val="000000" w:themeColor="text1"/>
          <w:sz w:val="24"/>
          <w:szCs w:val="24"/>
          <w:lang w:val="no"/>
        </w:rPr>
      </w:pPr>
      <w:r w:rsidRPr="000260E2">
        <w:rPr>
          <w:rFonts w:asciiTheme="majorHAnsi" w:hAnsiTheme="majorHAnsi"/>
          <w:color w:val="000000" w:themeColor="text1"/>
          <w:sz w:val="24"/>
          <w:szCs w:val="24"/>
          <w:lang w:val="no"/>
        </w:rPr>
        <w:t xml:space="preserve">Om sangen: </w:t>
      </w:r>
      <w:hyperlink r:id="rId8" w:history="1">
        <w:r w:rsidRPr="000260E2">
          <w:rPr>
            <w:rStyle w:val="Hyperkobling"/>
            <w:rFonts w:asciiTheme="majorHAnsi" w:hAnsiTheme="majorHAnsi"/>
            <w:color w:val="000000" w:themeColor="text1"/>
            <w:sz w:val="24"/>
            <w:szCs w:val="24"/>
            <w:lang w:val="no"/>
          </w:rPr>
          <w:t>http://www.sametinget.no/Om-Sametinget/Bakgrunn/Nasjonaldag-og-nasjonale-symboler</w:t>
        </w:r>
      </w:hyperlink>
    </w:p>
    <w:p w14:paraId="42D91E74" w14:textId="77777777" w:rsidR="003562BF" w:rsidRPr="000260E2" w:rsidRDefault="003562BF" w:rsidP="003562BF">
      <w:pPr>
        <w:rPr>
          <w:rFonts w:asciiTheme="majorHAnsi" w:hAnsiTheme="majorHAnsi"/>
          <w:i/>
          <w:iCs/>
          <w:color w:val="000000" w:themeColor="text1"/>
          <w:sz w:val="24"/>
          <w:szCs w:val="24"/>
          <w:lang w:val="no"/>
        </w:rPr>
      </w:pPr>
      <w:r w:rsidRPr="000260E2">
        <w:rPr>
          <w:rFonts w:asciiTheme="majorHAnsi" w:hAnsiTheme="majorHAnsi"/>
          <w:b/>
          <w:bCs/>
          <w:i/>
          <w:iCs/>
          <w:color w:val="000000" w:themeColor="text1"/>
          <w:sz w:val="24"/>
          <w:szCs w:val="24"/>
          <w:lang w:val="no"/>
        </w:rPr>
        <w:t xml:space="preserve">Kyrie </w:t>
      </w:r>
      <w:r w:rsidRPr="000260E2">
        <w:rPr>
          <w:rFonts w:asciiTheme="majorHAnsi" w:hAnsiTheme="majorHAnsi"/>
          <w:color w:val="000000" w:themeColor="text1"/>
          <w:sz w:val="24"/>
          <w:szCs w:val="24"/>
          <w:lang w:val="no"/>
        </w:rPr>
        <w:t>(nordsamisk)</w:t>
      </w:r>
    </w:p>
    <w:p w14:paraId="1E721B17" w14:textId="77777777" w:rsidR="003562BF" w:rsidRPr="000260E2" w:rsidRDefault="003562BF" w:rsidP="003562BF">
      <w:pPr>
        <w:rPr>
          <w:rFonts w:asciiTheme="majorHAnsi" w:hAnsiTheme="majorHAnsi"/>
          <w:color w:val="000000" w:themeColor="text1"/>
          <w:sz w:val="24"/>
          <w:szCs w:val="24"/>
          <w:lang w:val="no"/>
        </w:rPr>
      </w:pPr>
      <w:r w:rsidRPr="000260E2">
        <w:rPr>
          <w:rFonts w:asciiTheme="majorHAnsi" w:hAnsiTheme="majorHAnsi"/>
          <w:color w:val="000000" w:themeColor="text1"/>
          <w:sz w:val="24"/>
          <w:szCs w:val="24"/>
          <w:lang w:val="no"/>
        </w:rPr>
        <w:t>Norsk salmebok (2013): 976.6 / Salmer 1997: 270</w:t>
      </w:r>
    </w:p>
    <w:p w14:paraId="1A85F7C2" w14:textId="77777777" w:rsidR="003562BF" w:rsidRPr="000260E2" w:rsidRDefault="003562BF" w:rsidP="003562BF">
      <w:pPr>
        <w:rPr>
          <w:rFonts w:asciiTheme="majorHAnsi" w:hAnsiTheme="majorHAnsi"/>
          <w:b/>
          <w:bCs/>
          <w:i/>
          <w:iCs/>
          <w:color w:val="000000" w:themeColor="text1"/>
          <w:sz w:val="24"/>
          <w:szCs w:val="24"/>
          <w:lang w:val="no"/>
        </w:rPr>
      </w:pPr>
    </w:p>
    <w:p w14:paraId="207E7C02" w14:textId="77777777" w:rsidR="003562BF" w:rsidRPr="000260E2" w:rsidRDefault="003562BF" w:rsidP="003562BF">
      <w:pPr>
        <w:rPr>
          <w:rFonts w:asciiTheme="majorHAnsi" w:hAnsiTheme="majorHAnsi"/>
          <w:color w:val="000000" w:themeColor="text1"/>
          <w:sz w:val="24"/>
          <w:szCs w:val="24"/>
          <w:lang w:val="no"/>
        </w:rPr>
      </w:pPr>
      <w:proofErr w:type="spellStart"/>
      <w:r w:rsidRPr="000260E2">
        <w:rPr>
          <w:rFonts w:asciiTheme="majorHAnsi" w:hAnsiTheme="majorHAnsi"/>
          <w:b/>
          <w:bCs/>
          <w:i/>
          <w:iCs/>
          <w:color w:val="000000" w:themeColor="text1"/>
          <w:sz w:val="24"/>
          <w:szCs w:val="24"/>
          <w:lang w:val="no"/>
        </w:rPr>
        <w:t>Biejjiem</w:t>
      </w:r>
      <w:proofErr w:type="spellEnd"/>
      <w:r w:rsidRPr="000260E2">
        <w:rPr>
          <w:rFonts w:asciiTheme="majorHAnsi" w:hAnsiTheme="majorHAnsi"/>
          <w:b/>
          <w:bCs/>
          <w:i/>
          <w:iCs/>
          <w:color w:val="000000" w:themeColor="text1"/>
          <w:sz w:val="24"/>
          <w:szCs w:val="24"/>
          <w:lang w:val="no"/>
        </w:rPr>
        <w:t xml:space="preserve"> </w:t>
      </w:r>
      <w:proofErr w:type="spellStart"/>
      <w:r w:rsidRPr="000260E2">
        <w:rPr>
          <w:rFonts w:asciiTheme="majorHAnsi" w:hAnsiTheme="majorHAnsi"/>
          <w:b/>
          <w:bCs/>
          <w:i/>
          <w:iCs/>
          <w:color w:val="000000" w:themeColor="text1"/>
          <w:sz w:val="24"/>
          <w:szCs w:val="24"/>
          <w:lang w:val="no"/>
        </w:rPr>
        <w:t>jih</w:t>
      </w:r>
      <w:proofErr w:type="spellEnd"/>
      <w:r w:rsidRPr="000260E2">
        <w:rPr>
          <w:rFonts w:asciiTheme="majorHAnsi" w:hAnsiTheme="majorHAnsi"/>
          <w:b/>
          <w:bCs/>
          <w:i/>
          <w:iCs/>
          <w:color w:val="000000" w:themeColor="text1"/>
          <w:sz w:val="24"/>
          <w:szCs w:val="24"/>
          <w:lang w:val="no"/>
        </w:rPr>
        <w:t xml:space="preserve"> </w:t>
      </w:r>
      <w:proofErr w:type="spellStart"/>
      <w:r w:rsidRPr="000260E2">
        <w:rPr>
          <w:rFonts w:asciiTheme="majorHAnsi" w:hAnsiTheme="majorHAnsi"/>
          <w:b/>
          <w:bCs/>
          <w:i/>
          <w:iCs/>
          <w:color w:val="000000" w:themeColor="text1"/>
          <w:sz w:val="24"/>
          <w:szCs w:val="24"/>
          <w:lang w:val="no"/>
        </w:rPr>
        <w:t>askem</w:t>
      </w:r>
      <w:proofErr w:type="spellEnd"/>
      <w:r w:rsidRPr="000260E2">
        <w:rPr>
          <w:rFonts w:asciiTheme="majorHAnsi" w:hAnsiTheme="majorHAnsi"/>
          <w:b/>
          <w:bCs/>
          <w:i/>
          <w:iCs/>
          <w:color w:val="000000" w:themeColor="text1"/>
          <w:sz w:val="24"/>
          <w:szCs w:val="24"/>
          <w:lang w:val="no"/>
        </w:rPr>
        <w:t xml:space="preserve"> / Solen </w:t>
      </w:r>
      <w:proofErr w:type="spellStart"/>
      <w:r w:rsidRPr="000260E2">
        <w:rPr>
          <w:rFonts w:asciiTheme="majorHAnsi" w:hAnsiTheme="majorHAnsi"/>
          <w:b/>
          <w:bCs/>
          <w:i/>
          <w:iCs/>
          <w:color w:val="000000" w:themeColor="text1"/>
          <w:sz w:val="24"/>
          <w:szCs w:val="24"/>
          <w:lang w:val="no"/>
        </w:rPr>
        <w:t>och</w:t>
      </w:r>
      <w:proofErr w:type="spellEnd"/>
      <w:r w:rsidRPr="000260E2">
        <w:rPr>
          <w:rFonts w:asciiTheme="majorHAnsi" w:hAnsiTheme="majorHAnsi"/>
          <w:b/>
          <w:bCs/>
          <w:i/>
          <w:iCs/>
          <w:color w:val="000000" w:themeColor="text1"/>
          <w:sz w:val="24"/>
          <w:szCs w:val="24"/>
          <w:lang w:val="no"/>
        </w:rPr>
        <w:t xml:space="preserve"> månen</w:t>
      </w:r>
      <w:r w:rsidRPr="000260E2">
        <w:rPr>
          <w:rFonts w:asciiTheme="majorHAnsi" w:hAnsiTheme="majorHAnsi"/>
          <w:color w:val="000000" w:themeColor="text1"/>
          <w:sz w:val="24"/>
          <w:szCs w:val="24"/>
          <w:lang w:val="no"/>
        </w:rPr>
        <w:t xml:space="preserve"> (Sørsamisk omdiktning av Måne og sol)</w:t>
      </w:r>
    </w:p>
    <w:p w14:paraId="2F682AD9" w14:textId="77777777" w:rsidR="003562BF" w:rsidRPr="000260E2" w:rsidRDefault="003562BF" w:rsidP="003562BF">
      <w:pPr>
        <w:rPr>
          <w:rFonts w:asciiTheme="majorHAnsi" w:hAnsiTheme="majorHAnsi"/>
          <w:color w:val="000000" w:themeColor="text1"/>
          <w:sz w:val="24"/>
          <w:szCs w:val="24"/>
          <w:lang w:val="no"/>
        </w:rPr>
      </w:pPr>
      <w:r w:rsidRPr="000260E2">
        <w:rPr>
          <w:rFonts w:asciiTheme="majorHAnsi" w:hAnsiTheme="majorHAnsi"/>
          <w:color w:val="000000" w:themeColor="text1"/>
          <w:sz w:val="24"/>
          <w:szCs w:val="24"/>
          <w:lang w:val="no"/>
        </w:rPr>
        <w:t xml:space="preserve">Norsk salmebok (2013): 241 / Salmer 1997: 282 (sørsamisk) </w:t>
      </w:r>
    </w:p>
    <w:p w14:paraId="4A40A3AB" w14:textId="77777777" w:rsidR="003562BF" w:rsidRPr="000260E2" w:rsidRDefault="003562BF" w:rsidP="003562BF">
      <w:pPr>
        <w:rPr>
          <w:rFonts w:asciiTheme="majorHAnsi" w:hAnsiTheme="majorHAnsi"/>
          <w:color w:val="000000" w:themeColor="text1"/>
          <w:sz w:val="24"/>
          <w:szCs w:val="24"/>
          <w:lang w:val="no"/>
        </w:rPr>
      </w:pPr>
      <w:proofErr w:type="spellStart"/>
      <w:r w:rsidRPr="000260E2">
        <w:rPr>
          <w:rFonts w:asciiTheme="majorHAnsi" w:hAnsiTheme="majorHAnsi"/>
          <w:color w:val="000000" w:themeColor="text1"/>
          <w:sz w:val="24"/>
          <w:szCs w:val="24"/>
          <w:lang w:val="no"/>
        </w:rPr>
        <w:t>Sálbmagirji</w:t>
      </w:r>
      <w:proofErr w:type="spellEnd"/>
      <w:r w:rsidRPr="000260E2">
        <w:rPr>
          <w:rFonts w:asciiTheme="majorHAnsi" w:hAnsiTheme="majorHAnsi"/>
          <w:color w:val="000000" w:themeColor="text1"/>
          <w:sz w:val="24"/>
          <w:szCs w:val="24"/>
          <w:lang w:val="no"/>
        </w:rPr>
        <w:t xml:space="preserve"> II: 766 (nordsamisk) </w:t>
      </w:r>
    </w:p>
    <w:p w14:paraId="2CD3B2FC" w14:textId="77777777" w:rsidR="003562BF" w:rsidRPr="000260E2" w:rsidRDefault="003562BF" w:rsidP="003562BF">
      <w:pPr>
        <w:rPr>
          <w:rFonts w:asciiTheme="majorHAnsi" w:hAnsiTheme="majorHAnsi"/>
          <w:color w:val="000000" w:themeColor="text1"/>
          <w:sz w:val="24"/>
          <w:szCs w:val="24"/>
          <w:lang w:val="no"/>
        </w:rPr>
      </w:pPr>
      <w:proofErr w:type="spellStart"/>
      <w:r w:rsidRPr="000260E2">
        <w:rPr>
          <w:rFonts w:asciiTheme="majorHAnsi" w:hAnsiTheme="majorHAnsi"/>
          <w:color w:val="000000" w:themeColor="text1"/>
          <w:sz w:val="24"/>
          <w:szCs w:val="24"/>
          <w:lang w:val="no"/>
        </w:rPr>
        <w:t>Julevsáme</w:t>
      </w:r>
      <w:proofErr w:type="spellEnd"/>
      <w:r w:rsidRPr="000260E2">
        <w:rPr>
          <w:rFonts w:asciiTheme="majorHAnsi" w:hAnsiTheme="majorHAnsi"/>
          <w:color w:val="000000" w:themeColor="text1"/>
          <w:sz w:val="24"/>
          <w:szCs w:val="24"/>
          <w:lang w:val="no"/>
        </w:rPr>
        <w:t xml:space="preserve"> </w:t>
      </w:r>
      <w:proofErr w:type="spellStart"/>
      <w:r w:rsidRPr="000260E2">
        <w:rPr>
          <w:rFonts w:asciiTheme="majorHAnsi" w:hAnsiTheme="majorHAnsi"/>
          <w:color w:val="000000" w:themeColor="text1"/>
          <w:sz w:val="24"/>
          <w:szCs w:val="24"/>
          <w:lang w:val="no"/>
        </w:rPr>
        <w:t>Sálmmagirjje</w:t>
      </w:r>
      <w:proofErr w:type="spellEnd"/>
      <w:r w:rsidRPr="000260E2">
        <w:rPr>
          <w:rFonts w:asciiTheme="majorHAnsi" w:hAnsiTheme="majorHAnsi"/>
          <w:color w:val="000000" w:themeColor="text1"/>
          <w:sz w:val="24"/>
          <w:szCs w:val="24"/>
          <w:lang w:val="no"/>
        </w:rPr>
        <w:t xml:space="preserve">: 13 (lulesamisk) </w:t>
      </w:r>
    </w:p>
    <w:p w14:paraId="50863B8C" w14:textId="77777777" w:rsidR="003562BF" w:rsidRPr="000260E2" w:rsidRDefault="003562BF" w:rsidP="003562BF">
      <w:pPr>
        <w:rPr>
          <w:rFonts w:asciiTheme="majorHAnsi" w:hAnsiTheme="majorHAnsi"/>
          <w:color w:val="000000" w:themeColor="text1"/>
          <w:sz w:val="24"/>
          <w:szCs w:val="24"/>
          <w:lang w:val="no"/>
        </w:rPr>
      </w:pPr>
    </w:p>
    <w:p w14:paraId="48A74712" w14:textId="77777777" w:rsidR="003562BF" w:rsidRPr="000260E2" w:rsidRDefault="003562BF" w:rsidP="003562BF">
      <w:pPr>
        <w:rPr>
          <w:rFonts w:asciiTheme="majorHAnsi" w:hAnsiTheme="majorHAnsi"/>
          <w:b/>
          <w:bCs/>
          <w:i/>
          <w:iCs/>
          <w:color w:val="000000" w:themeColor="text1"/>
          <w:sz w:val="24"/>
          <w:szCs w:val="24"/>
          <w:lang w:val="no"/>
        </w:rPr>
      </w:pPr>
      <w:proofErr w:type="spellStart"/>
      <w:r w:rsidRPr="000260E2">
        <w:rPr>
          <w:rFonts w:asciiTheme="majorHAnsi" w:hAnsiTheme="majorHAnsi"/>
          <w:b/>
          <w:bCs/>
          <w:i/>
          <w:iCs/>
          <w:color w:val="000000" w:themeColor="text1"/>
          <w:sz w:val="24"/>
          <w:szCs w:val="24"/>
          <w:lang w:val="no"/>
        </w:rPr>
        <w:t>Laudate</w:t>
      </w:r>
      <w:proofErr w:type="spellEnd"/>
      <w:r w:rsidRPr="000260E2">
        <w:rPr>
          <w:rFonts w:asciiTheme="majorHAnsi" w:hAnsiTheme="majorHAnsi"/>
          <w:b/>
          <w:bCs/>
          <w:i/>
          <w:iCs/>
          <w:color w:val="000000" w:themeColor="text1"/>
          <w:sz w:val="24"/>
          <w:szCs w:val="24"/>
          <w:lang w:val="no"/>
        </w:rPr>
        <w:t xml:space="preserve"> </w:t>
      </w:r>
      <w:proofErr w:type="spellStart"/>
      <w:r w:rsidRPr="000260E2">
        <w:rPr>
          <w:rFonts w:asciiTheme="majorHAnsi" w:hAnsiTheme="majorHAnsi"/>
          <w:b/>
          <w:bCs/>
          <w:i/>
          <w:iCs/>
          <w:color w:val="000000" w:themeColor="text1"/>
          <w:sz w:val="24"/>
          <w:szCs w:val="24"/>
          <w:lang w:val="no"/>
        </w:rPr>
        <w:t>omnes</w:t>
      </w:r>
      <w:proofErr w:type="spellEnd"/>
      <w:r w:rsidRPr="000260E2">
        <w:rPr>
          <w:rFonts w:asciiTheme="majorHAnsi" w:hAnsiTheme="majorHAnsi"/>
          <w:b/>
          <w:bCs/>
          <w:i/>
          <w:iCs/>
          <w:color w:val="000000" w:themeColor="text1"/>
          <w:sz w:val="24"/>
          <w:szCs w:val="24"/>
          <w:lang w:val="no"/>
        </w:rPr>
        <w:t xml:space="preserve"> </w:t>
      </w:r>
      <w:proofErr w:type="spellStart"/>
      <w:r w:rsidRPr="000260E2">
        <w:rPr>
          <w:rFonts w:asciiTheme="majorHAnsi" w:hAnsiTheme="majorHAnsi"/>
          <w:b/>
          <w:bCs/>
          <w:i/>
          <w:iCs/>
          <w:color w:val="000000" w:themeColor="text1"/>
          <w:sz w:val="24"/>
          <w:szCs w:val="24"/>
          <w:lang w:val="no"/>
        </w:rPr>
        <w:t>gentes</w:t>
      </w:r>
      <w:proofErr w:type="spellEnd"/>
      <w:r w:rsidRPr="000260E2">
        <w:rPr>
          <w:rFonts w:asciiTheme="majorHAnsi" w:hAnsiTheme="majorHAnsi"/>
          <w:b/>
          <w:bCs/>
          <w:i/>
          <w:iCs/>
          <w:color w:val="000000" w:themeColor="text1"/>
          <w:sz w:val="24"/>
          <w:szCs w:val="24"/>
          <w:lang w:val="no"/>
        </w:rPr>
        <w:t xml:space="preserve"> /Dal </w:t>
      </w:r>
      <w:proofErr w:type="spellStart"/>
      <w:r w:rsidRPr="000260E2">
        <w:rPr>
          <w:rFonts w:asciiTheme="majorHAnsi" w:hAnsiTheme="majorHAnsi"/>
          <w:b/>
          <w:bCs/>
          <w:i/>
          <w:iCs/>
          <w:color w:val="000000" w:themeColor="text1"/>
          <w:sz w:val="24"/>
          <w:szCs w:val="24"/>
          <w:lang w:val="no"/>
        </w:rPr>
        <w:t>lávllo</w:t>
      </w:r>
      <w:proofErr w:type="spellEnd"/>
      <w:r w:rsidRPr="000260E2">
        <w:rPr>
          <w:rFonts w:asciiTheme="majorHAnsi" w:hAnsiTheme="majorHAnsi"/>
          <w:b/>
          <w:bCs/>
          <w:i/>
          <w:iCs/>
          <w:color w:val="000000" w:themeColor="text1"/>
          <w:sz w:val="24"/>
          <w:szCs w:val="24"/>
          <w:lang w:val="no"/>
        </w:rPr>
        <w:t xml:space="preserve"> oppa </w:t>
      </w:r>
      <w:proofErr w:type="spellStart"/>
      <w:r w:rsidRPr="000260E2">
        <w:rPr>
          <w:rFonts w:asciiTheme="majorHAnsi" w:hAnsiTheme="majorHAnsi"/>
          <w:b/>
          <w:bCs/>
          <w:i/>
          <w:iCs/>
          <w:color w:val="000000" w:themeColor="text1"/>
          <w:sz w:val="24"/>
          <w:szCs w:val="24"/>
          <w:lang w:val="no"/>
        </w:rPr>
        <w:t>eanan</w:t>
      </w:r>
      <w:proofErr w:type="spellEnd"/>
    </w:p>
    <w:p w14:paraId="545E55E1" w14:textId="77777777" w:rsidR="003562BF" w:rsidRPr="000260E2" w:rsidRDefault="003562BF" w:rsidP="003562BF">
      <w:pPr>
        <w:rPr>
          <w:rFonts w:asciiTheme="majorHAnsi" w:hAnsiTheme="majorHAnsi"/>
          <w:color w:val="000000" w:themeColor="text1"/>
          <w:sz w:val="24"/>
          <w:szCs w:val="24"/>
          <w:lang w:val="no"/>
        </w:rPr>
      </w:pPr>
      <w:r w:rsidRPr="000260E2">
        <w:rPr>
          <w:rFonts w:asciiTheme="majorHAnsi" w:hAnsiTheme="majorHAnsi"/>
          <w:color w:val="000000" w:themeColor="text1"/>
          <w:sz w:val="24"/>
          <w:szCs w:val="24"/>
          <w:lang w:val="no"/>
        </w:rPr>
        <w:t xml:space="preserve">Norsk salmebok (2013): 384 / Salmer 1997:230 </w:t>
      </w:r>
      <w:proofErr w:type="gramStart"/>
      <w:r w:rsidRPr="000260E2">
        <w:rPr>
          <w:rFonts w:asciiTheme="majorHAnsi" w:hAnsiTheme="majorHAnsi"/>
          <w:color w:val="000000" w:themeColor="text1"/>
          <w:sz w:val="24"/>
          <w:szCs w:val="24"/>
          <w:lang w:val="no"/>
        </w:rPr>
        <w:t xml:space="preserve">/  </w:t>
      </w:r>
      <w:proofErr w:type="spellStart"/>
      <w:r w:rsidRPr="000260E2">
        <w:rPr>
          <w:rFonts w:asciiTheme="majorHAnsi" w:hAnsiTheme="majorHAnsi"/>
          <w:color w:val="000000" w:themeColor="text1"/>
          <w:sz w:val="24"/>
          <w:szCs w:val="24"/>
          <w:lang w:val="no"/>
        </w:rPr>
        <w:t>Sálbmagirji</w:t>
      </w:r>
      <w:proofErr w:type="spellEnd"/>
      <w:proofErr w:type="gramEnd"/>
      <w:r w:rsidRPr="000260E2">
        <w:rPr>
          <w:rFonts w:asciiTheme="majorHAnsi" w:hAnsiTheme="majorHAnsi"/>
          <w:color w:val="000000" w:themeColor="text1"/>
          <w:sz w:val="24"/>
          <w:szCs w:val="24"/>
          <w:lang w:val="no"/>
        </w:rPr>
        <w:t xml:space="preserve"> II: 508  (nordsamisk)</w:t>
      </w:r>
    </w:p>
    <w:p w14:paraId="4211787F" w14:textId="77777777" w:rsidR="003562BF" w:rsidRPr="000260E2" w:rsidRDefault="003562BF" w:rsidP="003562BF">
      <w:pPr>
        <w:rPr>
          <w:rFonts w:asciiTheme="majorHAnsi" w:hAnsiTheme="majorHAnsi"/>
          <w:color w:val="000000" w:themeColor="text1"/>
          <w:sz w:val="24"/>
          <w:szCs w:val="24"/>
          <w:lang w:val="no"/>
        </w:rPr>
      </w:pPr>
      <w:proofErr w:type="spellStart"/>
      <w:r w:rsidRPr="000260E2">
        <w:rPr>
          <w:rFonts w:asciiTheme="majorHAnsi" w:hAnsiTheme="majorHAnsi"/>
          <w:color w:val="000000" w:themeColor="text1"/>
          <w:sz w:val="24"/>
          <w:szCs w:val="24"/>
          <w:lang w:val="no"/>
        </w:rPr>
        <w:t>Julevsáme</w:t>
      </w:r>
      <w:proofErr w:type="spellEnd"/>
      <w:r w:rsidRPr="000260E2">
        <w:rPr>
          <w:rFonts w:asciiTheme="majorHAnsi" w:hAnsiTheme="majorHAnsi"/>
          <w:color w:val="000000" w:themeColor="text1"/>
          <w:sz w:val="24"/>
          <w:szCs w:val="24"/>
          <w:lang w:val="no"/>
        </w:rPr>
        <w:t xml:space="preserve"> </w:t>
      </w:r>
      <w:proofErr w:type="spellStart"/>
      <w:r w:rsidRPr="000260E2">
        <w:rPr>
          <w:rFonts w:asciiTheme="majorHAnsi" w:hAnsiTheme="majorHAnsi"/>
          <w:color w:val="000000" w:themeColor="text1"/>
          <w:sz w:val="24"/>
          <w:szCs w:val="24"/>
          <w:lang w:val="no"/>
        </w:rPr>
        <w:t>Sálmmagirjje</w:t>
      </w:r>
      <w:proofErr w:type="spellEnd"/>
      <w:r w:rsidRPr="000260E2">
        <w:rPr>
          <w:rFonts w:asciiTheme="majorHAnsi" w:hAnsiTheme="majorHAnsi"/>
          <w:color w:val="000000" w:themeColor="text1"/>
          <w:sz w:val="24"/>
          <w:szCs w:val="24"/>
          <w:lang w:val="no"/>
        </w:rPr>
        <w:t>: 223 (lulesamisk)</w:t>
      </w:r>
    </w:p>
    <w:p w14:paraId="33487F39" w14:textId="77777777" w:rsidR="003562BF" w:rsidRPr="000260E2" w:rsidRDefault="003562BF" w:rsidP="003562BF">
      <w:pPr>
        <w:rPr>
          <w:rFonts w:asciiTheme="majorHAnsi" w:hAnsiTheme="majorHAnsi"/>
          <w:b/>
          <w:bCs/>
          <w:i/>
          <w:iCs/>
          <w:color w:val="000000" w:themeColor="text1"/>
          <w:sz w:val="24"/>
          <w:szCs w:val="24"/>
          <w:lang w:val="no"/>
        </w:rPr>
      </w:pPr>
    </w:p>
    <w:p w14:paraId="7F457470" w14:textId="77777777" w:rsidR="003562BF" w:rsidRPr="000260E2" w:rsidRDefault="003562BF" w:rsidP="003562BF">
      <w:pPr>
        <w:rPr>
          <w:rFonts w:asciiTheme="majorHAnsi" w:hAnsiTheme="majorHAnsi"/>
          <w:color w:val="000000" w:themeColor="text1"/>
          <w:sz w:val="24"/>
          <w:szCs w:val="24"/>
          <w:lang w:val="no"/>
        </w:rPr>
      </w:pPr>
      <w:r w:rsidRPr="000260E2">
        <w:rPr>
          <w:rFonts w:asciiTheme="majorHAnsi" w:hAnsiTheme="majorHAnsi"/>
          <w:b/>
          <w:bCs/>
          <w:i/>
          <w:iCs/>
          <w:color w:val="000000" w:themeColor="text1"/>
          <w:sz w:val="24"/>
          <w:szCs w:val="24"/>
          <w:lang w:val="no"/>
        </w:rPr>
        <w:t xml:space="preserve">Deilig er jorden </w:t>
      </w:r>
      <w:r w:rsidRPr="000260E2">
        <w:rPr>
          <w:rFonts w:asciiTheme="majorHAnsi" w:hAnsiTheme="majorHAnsi"/>
          <w:color w:val="000000" w:themeColor="text1"/>
          <w:sz w:val="24"/>
          <w:szCs w:val="24"/>
          <w:lang w:val="no"/>
        </w:rPr>
        <w:t xml:space="preserve"> </w:t>
      </w:r>
    </w:p>
    <w:p w14:paraId="2690D883" w14:textId="77777777" w:rsidR="003562BF" w:rsidRPr="000260E2" w:rsidRDefault="003562BF" w:rsidP="003562BF">
      <w:pPr>
        <w:rPr>
          <w:rFonts w:asciiTheme="majorHAnsi" w:hAnsiTheme="majorHAnsi"/>
          <w:color w:val="000000" w:themeColor="text1"/>
          <w:sz w:val="24"/>
          <w:szCs w:val="24"/>
          <w:lang w:val="no"/>
        </w:rPr>
      </w:pPr>
      <w:r w:rsidRPr="000260E2">
        <w:rPr>
          <w:rFonts w:asciiTheme="majorHAnsi" w:hAnsiTheme="majorHAnsi"/>
          <w:color w:val="000000" w:themeColor="text1"/>
          <w:sz w:val="24"/>
          <w:szCs w:val="24"/>
          <w:lang w:val="no"/>
        </w:rPr>
        <w:t>Norsk salmebok (2013): 48 (norsk, sørsamisk, lulesamisk og norsk)</w:t>
      </w:r>
    </w:p>
    <w:p w14:paraId="1DCEDBC1" w14:textId="77777777" w:rsidR="003562BF" w:rsidRPr="000260E2" w:rsidRDefault="003562BF" w:rsidP="003562BF">
      <w:pPr>
        <w:rPr>
          <w:rFonts w:asciiTheme="majorHAnsi" w:hAnsiTheme="majorHAnsi"/>
          <w:color w:val="000000" w:themeColor="text1"/>
          <w:sz w:val="24"/>
          <w:szCs w:val="24"/>
          <w:lang w:val="no"/>
        </w:rPr>
      </w:pPr>
      <w:proofErr w:type="spellStart"/>
      <w:r w:rsidRPr="000260E2">
        <w:rPr>
          <w:rFonts w:asciiTheme="majorHAnsi" w:hAnsiTheme="majorHAnsi"/>
          <w:color w:val="000000" w:themeColor="text1"/>
          <w:sz w:val="24"/>
          <w:szCs w:val="24"/>
          <w:lang w:val="no"/>
        </w:rPr>
        <w:t>Sálbmagirji</w:t>
      </w:r>
      <w:proofErr w:type="spellEnd"/>
      <w:r w:rsidRPr="000260E2">
        <w:rPr>
          <w:rFonts w:asciiTheme="majorHAnsi" w:hAnsiTheme="majorHAnsi"/>
          <w:color w:val="000000" w:themeColor="text1"/>
          <w:sz w:val="24"/>
          <w:szCs w:val="24"/>
          <w:lang w:val="no"/>
        </w:rPr>
        <w:t xml:space="preserve"> II: 376 (nordsamisk) </w:t>
      </w:r>
    </w:p>
    <w:p w14:paraId="23D13D80" w14:textId="77777777" w:rsidR="003562BF" w:rsidRPr="000260E2" w:rsidRDefault="003562BF" w:rsidP="003562BF">
      <w:pPr>
        <w:rPr>
          <w:rFonts w:asciiTheme="majorHAnsi" w:hAnsiTheme="majorHAnsi"/>
          <w:color w:val="000000" w:themeColor="text1"/>
          <w:sz w:val="24"/>
          <w:szCs w:val="24"/>
          <w:lang w:val="no"/>
        </w:rPr>
      </w:pPr>
      <w:proofErr w:type="spellStart"/>
      <w:r w:rsidRPr="000260E2">
        <w:rPr>
          <w:rFonts w:asciiTheme="majorHAnsi" w:hAnsiTheme="majorHAnsi"/>
          <w:color w:val="000000" w:themeColor="text1"/>
          <w:sz w:val="24"/>
          <w:szCs w:val="24"/>
          <w:lang w:val="no"/>
        </w:rPr>
        <w:lastRenderedPageBreak/>
        <w:t>Julevsáme</w:t>
      </w:r>
      <w:proofErr w:type="spellEnd"/>
      <w:r w:rsidRPr="000260E2">
        <w:rPr>
          <w:rFonts w:asciiTheme="majorHAnsi" w:hAnsiTheme="majorHAnsi"/>
          <w:color w:val="000000" w:themeColor="text1"/>
          <w:sz w:val="24"/>
          <w:szCs w:val="24"/>
          <w:lang w:val="no"/>
        </w:rPr>
        <w:t xml:space="preserve"> </w:t>
      </w:r>
      <w:proofErr w:type="spellStart"/>
      <w:r w:rsidRPr="000260E2">
        <w:rPr>
          <w:rFonts w:asciiTheme="majorHAnsi" w:hAnsiTheme="majorHAnsi"/>
          <w:color w:val="000000" w:themeColor="text1"/>
          <w:sz w:val="24"/>
          <w:szCs w:val="24"/>
          <w:lang w:val="no"/>
        </w:rPr>
        <w:t>Sálmmagirjje</w:t>
      </w:r>
      <w:proofErr w:type="spellEnd"/>
      <w:r w:rsidRPr="000260E2">
        <w:rPr>
          <w:rFonts w:asciiTheme="majorHAnsi" w:hAnsiTheme="majorHAnsi"/>
          <w:color w:val="000000" w:themeColor="text1"/>
          <w:sz w:val="24"/>
          <w:szCs w:val="24"/>
          <w:lang w:val="no"/>
        </w:rPr>
        <w:t xml:space="preserve">: 203 (lulesamisk) </w:t>
      </w:r>
    </w:p>
    <w:p w14:paraId="2D312ECB" w14:textId="77777777" w:rsidR="003562BF" w:rsidRPr="000260E2" w:rsidRDefault="003562BF" w:rsidP="003562BF">
      <w:pPr>
        <w:rPr>
          <w:rFonts w:asciiTheme="majorHAnsi" w:hAnsiTheme="majorHAnsi"/>
          <w:color w:val="000000" w:themeColor="text1"/>
          <w:sz w:val="24"/>
          <w:szCs w:val="24"/>
          <w:lang w:val="no"/>
        </w:rPr>
      </w:pPr>
      <w:r w:rsidRPr="000260E2">
        <w:rPr>
          <w:rFonts w:asciiTheme="majorHAnsi" w:hAnsiTheme="majorHAnsi"/>
          <w:color w:val="000000" w:themeColor="text1"/>
          <w:sz w:val="24"/>
          <w:szCs w:val="24"/>
          <w:lang w:val="no"/>
        </w:rPr>
        <w:t xml:space="preserve">Salmer 1997: 283 (sørsamisk) </w:t>
      </w:r>
    </w:p>
    <w:p w14:paraId="52DCECAC" w14:textId="77777777" w:rsidR="003562BF" w:rsidRPr="000260E2" w:rsidRDefault="003562BF" w:rsidP="003562BF">
      <w:pPr>
        <w:rPr>
          <w:rFonts w:asciiTheme="majorHAnsi" w:hAnsiTheme="majorHAnsi"/>
          <w:color w:val="000000" w:themeColor="text1"/>
          <w:sz w:val="24"/>
          <w:szCs w:val="24"/>
          <w:lang w:val="no"/>
        </w:rPr>
      </w:pPr>
    </w:p>
    <w:p w14:paraId="007074E7" w14:textId="77777777" w:rsidR="003562BF" w:rsidRPr="000260E2" w:rsidRDefault="003562BF" w:rsidP="003562BF">
      <w:pPr>
        <w:rPr>
          <w:rFonts w:asciiTheme="majorHAnsi" w:hAnsiTheme="majorHAnsi"/>
          <w:color w:val="000000" w:themeColor="text1"/>
          <w:sz w:val="24"/>
          <w:szCs w:val="24"/>
          <w:lang w:val="no"/>
        </w:rPr>
      </w:pPr>
      <w:proofErr w:type="spellStart"/>
      <w:r w:rsidRPr="000260E2">
        <w:rPr>
          <w:rFonts w:asciiTheme="majorHAnsi" w:hAnsiTheme="majorHAnsi"/>
          <w:b/>
          <w:bCs/>
          <w:i/>
          <w:iCs/>
          <w:color w:val="000000" w:themeColor="text1"/>
          <w:sz w:val="24"/>
          <w:szCs w:val="24"/>
          <w:lang w:val="no"/>
        </w:rPr>
        <w:t>Gulá</w:t>
      </w:r>
      <w:proofErr w:type="spellEnd"/>
      <w:r w:rsidRPr="000260E2">
        <w:rPr>
          <w:rFonts w:asciiTheme="majorHAnsi" w:hAnsiTheme="majorHAnsi"/>
          <w:b/>
          <w:bCs/>
          <w:i/>
          <w:iCs/>
          <w:color w:val="000000" w:themeColor="text1"/>
          <w:sz w:val="24"/>
          <w:szCs w:val="24"/>
          <w:lang w:val="no"/>
        </w:rPr>
        <w:t xml:space="preserve"> </w:t>
      </w:r>
      <w:proofErr w:type="spellStart"/>
      <w:r w:rsidRPr="000260E2">
        <w:rPr>
          <w:rFonts w:asciiTheme="majorHAnsi" w:hAnsiTheme="majorHAnsi"/>
          <w:b/>
          <w:bCs/>
          <w:i/>
          <w:iCs/>
          <w:color w:val="000000" w:themeColor="text1"/>
          <w:sz w:val="24"/>
          <w:szCs w:val="24"/>
          <w:lang w:val="no"/>
        </w:rPr>
        <w:t>muv</w:t>
      </w:r>
      <w:proofErr w:type="spellEnd"/>
      <w:r w:rsidRPr="000260E2">
        <w:rPr>
          <w:rFonts w:asciiTheme="majorHAnsi" w:hAnsiTheme="majorHAnsi"/>
          <w:b/>
          <w:bCs/>
          <w:i/>
          <w:iCs/>
          <w:color w:val="000000" w:themeColor="text1"/>
          <w:sz w:val="24"/>
          <w:szCs w:val="24"/>
          <w:lang w:val="no"/>
        </w:rPr>
        <w:t xml:space="preserve"> </w:t>
      </w:r>
      <w:proofErr w:type="spellStart"/>
      <w:r w:rsidRPr="000260E2">
        <w:rPr>
          <w:rFonts w:asciiTheme="majorHAnsi" w:hAnsiTheme="majorHAnsi"/>
          <w:b/>
          <w:bCs/>
          <w:i/>
          <w:iCs/>
          <w:color w:val="000000" w:themeColor="text1"/>
          <w:sz w:val="24"/>
          <w:szCs w:val="24"/>
          <w:lang w:val="no"/>
        </w:rPr>
        <w:t>råhkålvisájt</w:t>
      </w:r>
      <w:proofErr w:type="spellEnd"/>
      <w:r w:rsidRPr="000260E2">
        <w:rPr>
          <w:rFonts w:asciiTheme="majorHAnsi" w:hAnsiTheme="majorHAnsi"/>
          <w:b/>
          <w:bCs/>
          <w:i/>
          <w:iCs/>
          <w:color w:val="000000" w:themeColor="text1"/>
          <w:sz w:val="24"/>
          <w:szCs w:val="24"/>
          <w:lang w:val="no"/>
        </w:rPr>
        <w:t xml:space="preserve"> / </w:t>
      </w:r>
      <w:proofErr w:type="spellStart"/>
      <w:r w:rsidRPr="000260E2">
        <w:rPr>
          <w:rFonts w:asciiTheme="majorHAnsi" w:hAnsiTheme="majorHAnsi"/>
          <w:b/>
          <w:bCs/>
          <w:i/>
          <w:iCs/>
          <w:color w:val="000000" w:themeColor="text1"/>
          <w:sz w:val="24"/>
          <w:szCs w:val="24"/>
          <w:lang w:val="no"/>
        </w:rPr>
        <w:t>Hör</w:t>
      </w:r>
      <w:proofErr w:type="spellEnd"/>
      <w:r w:rsidRPr="000260E2">
        <w:rPr>
          <w:rFonts w:asciiTheme="majorHAnsi" w:hAnsiTheme="majorHAnsi"/>
          <w:b/>
          <w:bCs/>
          <w:i/>
          <w:iCs/>
          <w:color w:val="000000" w:themeColor="text1"/>
          <w:sz w:val="24"/>
          <w:szCs w:val="24"/>
          <w:lang w:val="no"/>
        </w:rPr>
        <w:t xml:space="preserve"> mina </w:t>
      </w:r>
      <w:proofErr w:type="spellStart"/>
      <w:r w:rsidRPr="000260E2">
        <w:rPr>
          <w:rFonts w:asciiTheme="majorHAnsi" w:hAnsiTheme="majorHAnsi"/>
          <w:b/>
          <w:bCs/>
          <w:i/>
          <w:iCs/>
          <w:color w:val="000000" w:themeColor="text1"/>
          <w:sz w:val="24"/>
          <w:szCs w:val="24"/>
          <w:lang w:val="no"/>
        </w:rPr>
        <w:t>böner</w:t>
      </w:r>
      <w:proofErr w:type="spellEnd"/>
      <w:r w:rsidRPr="000260E2">
        <w:rPr>
          <w:rFonts w:asciiTheme="majorHAnsi" w:hAnsiTheme="majorHAnsi"/>
          <w:b/>
          <w:bCs/>
          <w:i/>
          <w:iCs/>
          <w:color w:val="000000" w:themeColor="text1"/>
          <w:sz w:val="24"/>
          <w:szCs w:val="24"/>
          <w:lang w:val="no"/>
        </w:rPr>
        <w:t xml:space="preserve">, Herre </w:t>
      </w:r>
      <w:r w:rsidRPr="000260E2">
        <w:rPr>
          <w:rFonts w:asciiTheme="majorHAnsi" w:hAnsiTheme="majorHAnsi"/>
          <w:color w:val="000000" w:themeColor="text1"/>
          <w:sz w:val="24"/>
          <w:szCs w:val="24"/>
          <w:lang w:val="no"/>
        </w:rPr>
        <w:t>(lulesamisk)</w:t>
      </w:r>
    </w:p>
    <w:p w14:paraId="75418367" w14:textId="77777777" w:rsidR="003562BF" w:rsidRPr="000260E2" w:rsidRDefault="003562BF" w:rsidP="003562BF">
      <w:pPr>
        <w:rPr>
          <w:rFonts w:asciiTheme="majorHAnsi" w:hAnsiTheme="majorHAnsi"/>
          <w:color w:val="000000" w:themeColor="text1"/>
          <w:sz w:val="24"/>
          <w:szCs w:val="24"/>
          <w:lang w:val="no"/>
        </w:rPr>
      </w:pPr>
      <w:r w:rsidRPr="000260E2">
        <w:rPr>
          <w:rFonts w:asciiTheme="majorHAnsi" w:hAnsiTheme="majorHAnsi"/>
          <w:color w:val="000000" w:themeColor="text1"/>
          <w:sz w:val="24"/>
          <w:szCs w:val="24"/>
          <w:lang w:val="no"/>
        </w:rPr>
        <w:t>Norsk salmebok (2013): 639</w:t>
      </w:r>
    </w:p>
    <w:p w14:paraId="6D5AFD2E" w14:textId="77777777" w:rsidR="003562BF" w:rsidRPr="000260E2" w:rsidRDefault="003562BF" w:rsidP="003562BF">
      <w:pPr>
        <w:rPr>
          <w:rFonts w:asciiTheme="majorHAnsi" w:hAnsiTheme="majorHAnsi"/>
          <w:color w:val="000000" w:themeColor="text1"/>
          <w:sz w:val="24"/>
          <w:szCs w:val="24"/>
          <w:lang w:val="no"/>
        </w:rPr>
      </w:pPr>
    </w:p>
    <w:p w14:paraId="56AFAF57" w14:textId="77777777" w:rsidR="003562BF" w:rsidRPr="000260E2" w:rsidRDefault="003562BF" w:rsidP="003562BF">
      <w:pPr>
        <w:rPr>
          <w:rFonts w:asciiTheme="majorHAnsi" w:hAnsiTheme="majorHAnsi"/>
          <w:b/>
          <w:bCs/>
          <w:i/>
          <w:iCs/>
          <w:color w:val="000000" w:themeColor="text1"/>
          <w:sz w:val="24"/>
          <w:szCs w:val="24"/>
          <w:lang w:val="no"/>
        </w:rPr>
      </w:pPr>
      <w:r w:rsidRPr="000260E2">
        <w:rPr>
          <w:rFonts w:asciiTheme="majorHAnsi" w:hAnsiTheme="majorHAnsi"/>
          <w:b/>
          <w:bCs/>
          <w:i/>
          <w:iCs/>
          <w:color w:val="000000" w:themeColor="text1"/>
          <w:sz w:val="24"/>
          <w:szCs w:val="24"/>
          <w:lang w:val="no"/>
        </w:rPr>
        <w:t>Jeg folder mine hender små</w:t>
      </w:r>
    </w:p>
    <w:p w14:paraId="2CE69085" w14:textId="77777777" w:rsidR="003562BF" w:rsidRPr="000260E2" w:rsidRDefault="003562BF" w:rsidP="003562BF">
      <w:pPr>
        <w:rPr>
          <w:rFonts w:asciiTheme="majorHAnsi" w:hAnsiTheme="majorHAnsi"/>
          <w:color w:val="000000" w:themeColor="text1"/>
          <w:sz w:val="24"/>
          <w:szCs w:val="24"/>
          <w:lang w:val="no"/>
        </w:rPr>
      </w:pPr>
      <w:r w:rsidRPr="000260E2">
        <w:rPr>
          <w:rFonts w:asciiTheme="majorHAnsi" w:hAnsiTheme="majorHAnsi"/>
          <w:color w:val="000000" w:themeColor="text1"/>
          <w:sz w:val="24"/>
          <w:szCs w:val="24"/>
          <w:lang w:val="no"/>
        </w:rPr>
        <w:t xml:space="preserve">Norsk salmebok (2013): 731 / </w:t>
      </w:r>
      <w:proofErr w:type="spellStart"/>
      <w:r w:rsidRPr="000260E2">
        <w:rPr>
          <w:rFonts w:asciiTheme="majorHAnsi" w:hAnsiTheme="majorHAnsi"/>
          <w:color w:val="000000" w:themeColor="text1"/>
          <w:sz w:val="24"/>
          <w:szCs w:val="24"/>
          <w:lang w:val="no"/>
        </w:rPr>
        <w:t>Sálbmagirji</w:t>
      </w:r>
      <w:proofErr w:type="spellEnd"/>
      <w:r w:rsidRPr="000260E2">
        <w:rPr>
          <w:rFonts w:asciiTheme="majorHAnsi" w:hAnsiTheme="majorHAnsi"/>
          <w:color w:val="000000" w:themeColor="text1"/>
          <w:sz w:val="24"/>
          <w:szCs w:val="24"/>
          <w:lang w:val="no"/>
        </w:rPr>
        <w:t xml:space="preserve">: 76 (nordsamisk) </w:t>
      </w:r>
    </w:p>
    <w:p w14:paraId="24431815" w14:textId="77777777" w:rsidR="003562BF" w:rsidRPr="000260E2" w:rsidRDefault="003562BF" w:rsidP="003562BF">
      <w:pPr>
        <w:rPr>
          <w:rFonts w:asciiTheme="majorHAnsi" w:hAnsiTheme="majorHAnsi"/>
          <w:color w:val="000000" w:themeColor="text1"/>
          <w:sz w:val="24"/>
          <w:szCs w:val="24"/>
          <w:lang w:val="no"/>
        </w:rPr>
      </w:pPr>
      <w:proofErr w:type="spellStart"/>
      <w:r w:rsidRPr="000260E2">
        <w:rPr>
          <w:rFonts w:asciiTheme="majorHAnsi" w:hAnsiTheme="majorHAnsi"/>
          <w:color w:val="000000" w:themeColor="text1"/>
          <w:sz w:val="24"/>
          <w:szCs w:val="24"/>
          <w:lang w:val="no"/>
        </w:rPr>
        <w:t>Julevsáme</w:t>
      </w:r>
      <w:proofErr w:type="spellEnd"/>
      <w:r w:rsidRPr="000260E2">
        <w:rPr>
          <w:rFonts w:asciiTheme="majorHAnsi" w:hAnsiTheme="majorHAnsi"/>
          <w:color w:val="000000" w:themeColor="text1"/>
          <w:sz w:val="24"/>
          <w:szCs w:val="24"/>
          <w:lang w:val="no"/>
        </w:rPr>
        <w:t xml:space="preserve"> </w:t>
      </w:r>
      <w:proofErr w:type="spellStart"/>
      <w:r w:rsidRPr="000260E2">
        <w:rPr>
          <w:rFonts w:asciiTheme="majorHAnsi" w:hAnsiTheme="majorHAnsi"/>
          <w:color w:val="000000" w:themeColor="text1"/>
          <w:sz w:val="24"/>
          <w:szCs w:val="24"/>
          <w:lang w:val="no"/>
        </w:rPr>
        <w:t>Sálmmagirjje</w:t>
      </w:r>
      <w:proofErr w:type="spellEnd"/>
      <w:r w:rsidRPr="000260E2">
        <w:rPr>
          <w:rFonts w:asciiTheme="majorHAnsi" w:hAnsiTheme="majorHAnsi"/>
          <w:color w:val="000000" w:themeColor="text1"/>
          <w:sz w:val="24"/>
          <w:szCs w:val="24"/>
          <w:lang w:val="no"/>
        </w:rPr>
        <w:t xml:space="preserve">: 52 (lulesamisk) </w:t>
      </w:r>
    </w:p>
    <w:p w14:paraId="3CFFA855" w14:textId="77777777" w:rsidR="003562BF" w:rsidRPr="000260E2" w:rsidRDefault="003562BF" w:rsidP="003562BF">
      <w:pPr>
        <w:rPr>
          <w:rFonts w:asciiTheme="majorHAnsi" w:hAnsiTheme="majorHAnsi"/>
          <w:color w:val="000000" w:themeColor="text1"/>
          <w:sz w:val="24"/>
          <w:szCs w:val="24"/>
          <w:lang w:val="no"/>
        </w:rPr>
      </w:pPr>
      <w:r w:rsidRPr="000260E2">
        <w:rPr>
          <w:rFonts w:asciiTheme="majorHAnsi" w:hAnsiTheme="majorHAnsi"/>
          <w:color w:val="000000" w:themeColor="text1"/>
          <w:sz w:val="24"/>
          <w:szCs w:val="24"/>
          <w:lang w:val="no"/>
        </w:rPr>
        <w:t xml:space="preserve">Salmer 1997: 278 (sørsamisk) </w:t>
      </w:r>
    </w:p>
    <w:p w14:paraId="3C07A42E" w14:textId="77777777" w:rsidR="003562BF" w:rsidRPr="000260E2" w:rsidRDefault="003562BF" w:rsidP="003562BF">
      <w:pPr>
        <w:rPr>
          <w:rFonts w:asciiTheme="majorHAnsi" w:hAnsiTheme="majorHAnsi"/>
          <w:color w:val="000000" w:themeColor="text1"/>
          <w:sz w:val="24"/>
          <w:szCs w:val="24"/>
          <w:lang w:val="no"/>
        </w:rPr>
      </w:pPr>
    </w:p>
    <w:p w14:paraId="0C3247FD" w14:textId="77777777" w:rsidR="003562BF" w:rsidRPr="000260E2" w:rsidRDefault="003562BF" w:rsidP="003562BF">
      <w:pPr>
        <w:rPr>
          <w:rFonts w:asciiTheme="majorHAnsi" w:hAnsiTheme="majorHAnsi"/>
          <w:color w:val="000000" w:themeColor="text1"/>
          <w:sz w:val="24"/>
          <w:szCs w:val="24"/>
          <w:u w:val="single"/>
          <w:lang w:val="no"/>
        </w:rPr>
      </w:pPr>
      <w:r w:rsidRPr="000260E2">
        <w:rPr>
          <w:rFonts w:asciiTheme="majorHAnsi" w:hAnsiTheme="majorHAnsi"/>
          <w:color w:val="000000" w:themeColor="text1"/>
          <w:sz w:val="24"/>
          <w:szCs w:val="24"/>
          <w:u w:val="single"/>
          <w:lang w:val="no"/>
        </w:rPr>
        <w:t>Salmebøker</w:t>
      </w:r>
    </w:p>
    <w:p w14:paraId="00006F22" w14:textId="77777777" w:rsidR="003562BF" w:rsidRPr="000260E2" w:rsidRDefault="003562BF" w:rsidP="003562BF">
      <w:pPr>
        <w:rPr>
          <w:rFonts w:asciiTheme="majorHAnsi" w:hAnsiTheme="majorHAnsi"/>
          <w:color w:val="000000" w:themeColor="text1"/>
          <w:sz w:val="24"/>
          <w:szCs w:val="24"/>
          <w:lang w:val="no"/>
        </w:rPr>
      </w:pPr>
      <w:r w:rsidRPr="000260E2">
        <w:rPr>
          <w:rFonts w:asciiTheme="majorHAnsi" w:hAnsiTheme="majorHAnsi"/>
          <w:color w:val="000000" w:themeColor="text1"/>
          <w:sz w:val="24"/>
          <w:szCs w:val="24"/>
          <w:lang w:val="no"/>
        </w:rPr>
        <w:t>-Norsk salmebok 2013</w:t>
      </w:r>
    </w:p>
    <w:p w14:paraId="2BB42400" w14:textId="77777777" w:rsidR="003562BF" w:rsidRPr="000260E2" w:rsidRDefault="003562BF" w:rsidP="003562BF">
      <w:pPr>
        <w:rPr>
          <w:rFonts w:asciiTheme="majorHAnsi" w:hAnsiTheme="majorHAnsi"/>
          <w:color w:val="000000" w:themeColor="text1"/>
          <w:sz w:val="24"/>
          <w:szCs w:val="24"/>
          <w:lang w:val="no"/>
        </w:rPr>
      </w:pPr>
      <w:r w:rsidRPr="000260E2">
        <w:rPr>
          <w:rFonts w:asciiTheme="majorHAnsi" w:hAnsiTheme="majorHAnsi"/>
          <w:color w:val="000000" w:themeColor="text1"/>
          <w:sz w:val="24"/>
          <w:szCs w:val="24"/>
          <w:lang w:val="no"/>
        </w:rPr>
        <w:t>-</w:t>
      </w:r>
      <w:proofErr w:type="spellStart"/>
      <w:r w:rsidRPr="000260E2">
        <w:rPr>
          <w:rFonts w:asciiTheme="majorHAnsi" w:hAnsiTheme="majorHAnsi"/>
          <w:color w:val="000000" w:themeColor="text1"/>
          <w:sz w:val="24"/>
          <w:szCs w:val="24"/>
          <w:lang w:val="no"/>
        </w:rPr>
        <w:t>Sálbmagirji</w:t>
      </w:r>
      <w:proofErr w:type="spellEnd"/>
      <w:r w:rsidRPr="000260E2">
        <w:rPr>
          <w:rFonts w:asciiTheme="majorHAnsi" w:hAnsiTheme="majorHAnsi"/>
          <w:color w:val="000000" w:themeColor="text1"/>
          <w:sz w:val="24"/>
          <w:szCs w:val="24"/>
          <w:lang w:val="no"/>
        </w:rPr>
        <w:t xml:space="preserve"> </w:t>
      </w:r>
    </w:p>
    <w:p w14:paraId="38D5D3C4" w14:textId="77777777" w:rsidR="003562BF" w:rsidRPr="000260E2" w:rsidRDefault="003562BF" w:rsidP="003562BF">
      <w:pPr>
        <w:rPr>
          <w:rFonts w:asciiTheme="majorHAnsi" w:hAnsiTheme="majorHAnsi"/>
          <w:color w:val="000000" w:themeColor="text1"/>
          <w:sz w:val="24"/>
          <w:szCs w:val="24"/>
          <w:lang w:val="no"/>
        </w:rPr>
      </w:pPr>
      <w:r w:rsidRPr="000260E2">
        <w:rPr>
          <w:rFonts w:asciiTheme="majorHAnsi" w:hAnsiTheme="majorHAnsi"/>
          <w:color w:val="000000" w:themeColor="text1"/>
          <w:sz w:val="24"/>
          <w:szCs w:val="24"/>
          <w:lang w:val="no"/>
        </w:rPr>
        <w:t>-</w:t>
      </w:r>
      <w:proofErr w:type="spellStart"/>
      <w:r w:rsidRPr="000260E2">
        <w:rPr>
          <w:rFonts w:asciiTheme="majorHAnsi" w:hAnsiTheme="majorHAnsi"/>
          <w:color w:val="000000" w:themeColor="text1"/>
          <w:sz w:val="24"/>
          <w:szCs w:val="24"/>
          <w:lang w:val="no"/>
        </w:rPr>
        <w:t>Sálbmagirji</w:t>
      </w:r>
      <w:proofErr w:type="spellEnd"/>
      <w:r w:rsidRPr="000260E2">
        <w:rPr>
          <w:rFonts w:asciiTheme="majorHAnsi" w:hAnsiTheme="majorHAnsi"/>
          <w:color w:val="000000" w:themeColor="text1"/>
          <w:sz w:val="24"/>
          <w:szCs w:val="24"/>
          <w:lang w:val="no"/>
        </w:rPr>
        <w:t xml:space="preserve"> II</w:t>
      </w:r>
    </w:p>
    <w:p w14:paraId="7E29DD91" w14:textId="77777777" w:rsidR="003562BF" w:rsidRPr="000260E2" w:rsidRDefault="003562BF" w:rsidP="003562BF">
      <w:pPr>
        <w:rPr>
          <w:rFonts w:asciiTheme="majorHAnsi" w:hAnsiTheme="majorHAnsi"/>
          <w:color w:val="000000" w:themeColor="text1"/>
          <w:sz w:val="24"/>
          <w:szCs w:val="24"/>
          <w:lang w:val="no"/>
        </w:rPr>
      </w:pPr>
      <w:r w:rsidRPr="000260E2">
        <w:rPr>
          <w:rFonts w:asciiTheme="majorHAnsi" w:hAnsiTheme="majorHAnsi"/>
          <w:color w:val="000000" w:themeColor="text1"/>
          <w:sz w:val="24"/>
          <w:szCs w:val="24"/>
          <w:lang w:val="no"/>
        </w:rPr>
        <w:t>-</w:t>
      </w:r>
      <w:proofErr w:type="spellStart"/>
      <w:r w:rsidRPr="000260E2">
        <w:rPr>
          <w:rFonts w:asciiTheme="majorHAnsi" w:hAnsiTheme="majorHAnsi"/>
          <w:color w:val="000000" w:themeColor="text1"/>
          <w:sz w:val="24"/>
          <w:szCs w:val="24"/>
          <w:lang w:val="no"/>
        </w:rPr>
        <w:t>Julevsáme</w:t>
      </w:r>
      <w:proofErr w:type="spellEnd"/>
      <w:r w:rsidRPr="000260E2">
        <w:rPr>
          <w:rFonts w:asciiTheme="majorHAnsi" w:hAnsiTheme="majorHAnsi"/>
          <w:color w:val="000000" w:themeColor="text1"/>
          <w:sz w:val="24"/>
          <w:szCs w:val="24"/>
          <w:lang w:val="no"/>
        </w:rPr>
        <w:t xml:space="preserve"> </w:t>
      </w:r>
      <w:proofErr w:type="spellStart"/>
      <w:r w:rsidRPr="000260E2">
        <w:rPr>
          <w:rFonts w:asciiTheme="majorHAnsi" w:hAnsiTheme="majorHAnsi"/>
          <w:color w:val="000000" w:themeColor="text1"/>
          <w:sz w:val="24"/>
          <w:szCs w:val="24"/>
          <w:lang w:val="no"/>
        </w:rPr>
        <w:t>Sálbmagirji</w:t>
      </w:r>
      <w:proofErr w:type="spellEnd"/>
      <w:r w:rsidRPr="000260E2">
        <w:rPr>
          <w:rFonts w:asciiTheme="majorHAnsi" w:hAnsiTheme="majorHAnsi"/>
          <w:color w:val="000000" w:themeColor="text1"/>
          <w:sz w:val="24"/>
          <w:szCs w:val="24"/>
          <w:lang w:val="no"/>
        </w:rPr>
        <w:t xml:space="preserve"> </w:t>
      </w:r>
    </w:p>
    <w:p w14:paraId="2725FBF0" w14:textId="77777777" w:rsidR="003562BF" w:rsidRDefault="003562BF" w:rsidP="003562BF">
      <w:pPr>
        <w:rPr>
          <w:rFonts w:asciiTheme="majorHAnsi" w:hAnsiTheme="majorHAnsi"/>
          <w:color w:val="000000" w:themeColor="text1"/>
          <w:sz w:val="24"/>
          <w:szCs w:val="24"/>
          <w:lang w:val="no"/>
        </w:rPr>
      </w:pPr>
      <w:r w:rsidRPr="000260E2">
        <w:rPr>
          <w:rFonts w:asciiTheme="majorHAnsi" w:hAnsiTheme="majorHAnsi"/>
          <w:color w:val="000000" w:themeColor="text1"/>
          <w:sz w:val="24"/>
          <w:szCs w:val="24"/>
          <w:lang w:val="no"/>
        </w:rPr>
        <w:t>Noen sa</w:t>
      </w:r>
      <w:r>
        <w:rPr>
          <w:rFonts w:asciiTheme="majorHAnsi" w:hAnsiTheme="majorHAnsi"/>
          <w:color w:val="000000" w:themeColor="text1"/>
          <w:sz w:val="24"/>
          <w:szCs w:val="24"/>
          <w:lang w:val="no"/>
        </w:rPr>
        <w:t xml:space="preserve">miske salmer finnes også i Salmer 1997 og i Noen salmer fra nord. </w:t>
      </w:r>
    </w:p>
    <w:p w14:paraId="773EEE31" w14:textId="77777777" w:rsidR="003562BF" w:rsidRPr="000260E2" w:rsidRDefault="003562BF" w:rsidP="003562BF">
      <w:pPr>
        <w:rPr>
          <w:rFonts w:asciiTheme="majorHAnsi" w:hAnsiTheme="majorHAnsi"/>
          <w:color w:val="000000" w:themeColor="text1"/>
          <w:sz w:val="24"/>
          <w:szCs w:val="24"/>
          <w:lang w:val="no"/>
        </w:rPr>
      </w:pPr>
      <w:r>
        <w:rPr>
          <w:rFonts w:asciiTheme="majorHAnsi" w:hAnsiTheme="majorHAnsi"/>
          <w:color w:val="000000" w:themeColor="text1"/>
          <w:sz w:val="24"/>
          <w:szCs w:val="24"/>
          <w:lang w:val="no"/>
        </w:rPr>
        <w:br/>
        <w:t xml:space="preserve">Det er også utgitt samiske salmebøker i Finland og Sverige som brukes i noen menigheter i Norge. </w:t>
      </w:r>
    </w:p>
    <w:p w14:paraId="1C134B65" w14:textId="77777777" w:rsidR="003562BF" w:rsidRPr="000260E2" w:rsidRDefault="003562BF" w:rsidP="003562BF">
      <w:pPr>
        <w:rPr>
          <w:rFonts w:asciiTheme="majorHAnsi" w:hAnsiTheme="majorHAnsi"/>
          <w:color w:val="000000" w:themeColor="text1"/>
          <w:sz w:val="24"/>
          <w:szCs w:val="24"/>
          <w:lang w:val="no"/>
        </w:rPr>
      </w:pPr>
    </w:p>
    <w:p w14:paraId="2B40237B" w14:textId="77777777" w:rsidR="003562BF" w:rsidRPr="0095643E" w:rsidRDefault="003562BF" w:rsidP="003562BF">
      <w:pPr>
        <w:rPr>
          <w:rFonts w:asciiTheme="majorHAnsi" w:hAnsiTheme="majorHAnsi"/>
          <w:b/>
          <w:bCs/>
          <w:color w:val="000000" w:themeColor="text1"/>
          <w:sz w:val="28"/>
          <w:szCs w:val="28"/>
          <w:u w:val="single"/>
          <w:lang w:val="no"/>
        </w:rPr>
      </w:pPr>
      <w:r w:rsidRPr="0095643E">
        <w:rPr>
          <w:rFonts w:asciiTheme="majorHAnsi" w:hAnsiTheme="majorHAnsi"/>
          <w:b/>
          <w:bCs/>
          <w:color w:val="000000" w:themeColor="text1"/>
          <w:sz w:val="28"/>
          <w:szCs w:val="28"/>
          <w:u w:val="single"/>
          <w:lang w:val="no"/>
        </w:rPr>
        <w:t xml:space="preserve">7. Nettressurser - Samenes nasjonaldag </w:t>
      </w:r>
    </w:p>
    <w:p w14:paraId="569DEB97" w14:textId="77777777" w:rsidR="003562BF" w:rsidRPr="000260E2" w:rsidRDefault="003562BF" w:rsidP="003562BF">
      <w:pPr>
        <w:rPr>
          <w:rFonts w:asciiTheme="majorHAnsi" w:hAnsiTheme="majorHAnsi"/>
          <w:color w:val="000000" w:themeColor="text1"/>
          <w:sz w:val="24"/>
          <w:szCs w:val="24"/>
          <w:lang w:val="no"/>
        </w:rPr>
      </w:pPr>
      <w:r w:rsidRPr="000260E2">
        <w:rPr>
          <w:rFonts w:asciiTheme="majorHAnsi" w:hAnsiTheme="majorHAnsi"/>
          <w:color w:val="000000" w:themeColor="text1"/>
          <w:sz w:val="24"/>
          <w:szCs w:val="24"/>
          <w:lang w:val="no"/>
        </w:rPr>
        <w:t xml:space="preserve">Den norske kirke, Ressursbanken: </w:t>
      </w:r>
      <w:r w:rsidRPr="00EB37E4">
        <w:rPr>
          <w:rStyle w:val="Hyperkobling"/>
          <w:rFonts w:asciiTheme="majorHAnsi" w:hAnsiTheme="majorHAnsi"/>
          <w:sz w:val="24"/>
          <w:szCs w:val="24"/>
          <w:lang w:val="no"/>
        </w:rPr>
        <w:t>https://ressursbanken.kirken.no/nb-NO/2017/markering-av-samisk-nasjonaldag/</w:t>
      </w:r>
    </w:p>
    <w:p w14:paraId="0363EBC2" w14:textId="77777777" w:rsidR="003562BF" w:rsidRPr="000260E2" w:rsidRDefault="003562BF" w:rsidP="003562BF">
      <w:pPr>
        <w:rPr>
          <w:rFonts w:asciiTheme="majorHAnsi" w:hAnsiTheme="majorHAnsi"/>
          <w:color w:val="000000" w:themeColor="text1"/>
          <w:sz w:val="24"/>
          <w:szCs w:val="24"/>
          <w:lang w:val="no"/>
        </w:rPr>
      </w:pPr>
      <w:r w:rsidRPr="000260E2">
        <w:rPr>
          <w:rFonts w:asciiTheme="majorHAnsi" w:hAnsiTheme="majorHAnsi"/>
          <w:color w:val="000000" w:themeColor="text1"/>
          <w:sz w:val="24"/>
          <w:szCs w:val="24"/>
          <w:lang w:val="no"/>
        </w:rPr>
        <w:t xml:space="preserve">Sametinget: </w:t>
      </w:r>
      <w:hyperlink r:id="rId9" w:history="1">
        <w:r w:rsidRPr="000260E2">
          <w:rPr>
            <w:rStyle w:val="Hyperkobling"/>
            <w:rFonts w:asciiTheme="majorHAnsi" w:hAnsiTheme="majorHAnsi"/>
            <w:sz w:val="24"/>
            <w:szCs w:val="24"/>
            <w:lang w:val="no"/>
          </w:rPr>
          <w:t>http://www.sametinget.no/Om-Sametinget/Bakgrunn/Nasjonaldag-og-nasjonale-symboler</w:t>
        </w:r>
      </w:hyperlink>
    </w:p>
    <w:p w14:paraId="2B58142C" w14:textId="77777777" w:rsidR="003562BF" w:rsidRPr="000260E2" w:rsidRDefault="003562BF" w:rsidP="003562BF">
      <w:pPr>
        <w:rPr>
          <w:rFonts w:asciiTheme="majorHAnsi" w:hAnsiTheme="majorHAnsi"/>
          <w:color w:val="000000" w:themeColor="text1"/>
          <w:sz w:val="24"/>
          <w:szCs w:val="24"/>
          <w:lang w:val="no"/>
        </w:rPr>
      </w:pPr>
      <w:proofErr w:type="spellStart"/>
      <w:r w:rsidRPr="000260E2">
        <w:rPr>
          <w:rFonts w:asciiTheme="majorHAnsi" w:hAnsiTheme="majorHAnsi"/>
          <w:color w:val="000000" w:themeColor="text1"/>
          <w:sz w:val="24"/>
          <w:szCs w:val="24"/>
          <w:lang w:val="no"/>
        </w:rPr>
        <w:t>Ovttas</w:t>
      </w:r>
      <w:proofErr w:type="spellEnd"/>
      <w:r w:rsidRPr="000260E2">
        <w:rPr>
          <w:rFonts w:asciiTheme="majorHAnsi" w:hAnsiTheme="majorHAnsi"/>
          <w:color w:val="000000" w:themeColor="text1"/>
          <w:sz w:val="24"/>
          <w:szCs w:val="24"/>
          <w:lang w:val="no"/>
        </w:rPr>
        <w:t xml:space="preserve">, samiske læremidler på nett: </w:t>
      </w:r>
      <w:hyperlink r:id="rId10" w:history="1">
        <w:r w:rsidRPr="000260E2">
          <w:rPr>
            <w:rStyle w:val="Hyperkobling"/>
            <w:rFonts w:asciiTheme="majorHAnsi" w:hAnsiTheme="majorHAnsi"/>
            <w:sz w:val="24"/>
            <w:szCs w:val="24"/>
            <w:lang w:val="no"/>
          </w:rPr>
          <w:t>http://ovttas.no/nb/node/29492</w:t>
        </w:r>
      </w:hyperlink>
    </w:p>
    <w:p w14:paraId="6D0A9347" w14:textId="77777777" w:rsidR="003562BF" w:rsidRPr="000260E2" w:rsidRDefault="003562BF" w:rsidP="003562BF">
      <w:pPr>
        <w:rPr>
          <w:rFonts w:asciiTheme="majorHAnsi" w:hAnsiTheme="majorHAnsi"/>
          <w:color w:val="000000" w:themeColor="text1"/>
          <w:sz w:val="24"/>
          <w:szCs w:val="24"/>
          <w:lang w:val="no"/>
        </w:rPr>
      </w:pPr>
      <w:r w:rsidRPr="000260E2">
        <w:rPr>
          <w:rFonts w:asciiTheme="majorHAnsi" w:hAnsiTheme="majorHAnsi"/>
          <w:color w:val="000000" w:themeColor="text1"/>
          <w:sz w:val="24"/>
          <w:szCs w:val="24"/>
          <w:lang w:val="no"/>
        </w:rPr>
        <w:t xml:space="preserve"> </w:t>
      </w:r>
    </w:p>
    <w:p w14:paraId="49C10CF1" w14:textId="77777777" w:rsidR="003562BF" w:rsidRPr="000260E2" w:rsidRDefault="003562BF" w:rsidP="003562BF">
      <w:pPr>
        <w:rPr>
          <w:rFonts w:asciiTheme="majorHAnsi" w:hAnsiTheme="majorHAnsi"/>
          <w:color w:val="000000" w:themeColor="text1"/>
          <w:sz w:val="24"/>
          <w:szCs w:val="24"/>
          <w:lang w:val="no"/>
        </w:rPr>
      </w:pPr>
    </w:p>
    <w:p w14:paraId="6A59F55A" w14:textId="43AA7819" w:rsidR="00604BF1" w:rsidRDefault="003562BF">
      <w:pPr>
        <w:rPr>
          <w:rFonts w:asciiTheme="majorHAnsi" w:hAnsiTheme="majorHAnsi"/>
          <w:b/>
          <w:bCs/>
          <w:color w:val="000000" w:themeColor="text1"/>
          <w:sz w:val="24"/>
          <w:szCs w:val="24"/>
          <w:lang w:val="no"/>
        </w:rPr>
      </w:pPr>
      <w:r w:rsidRPr="000260E2">
        <w:rPr>
          <w:rFonts w:asciiTheme="majorHAnsi" w:hAnsiTheme="majorHAnsi"/>
          <w:b/>
          <w:bCs/>
          <w:color w:val="000000" w:themeColor="text1"/>
          <w:sz w:val="24"/>
          <w:szCs w:val="24"/>
          <w:lang w:val="no"/>
        </w:rPr>
        <w:t>Lykke til med den kirkelige markeringen av Samenes nasjonaldag!</w:t>
      </w:r>
      <w:r w:rsidR="004B56D0">
        <w:rPr>
          <w:rFonts w:asciiTheme="majorHAnsi" w:hAnsiTheme="majorHAnsi"/>
          <w:b/>
          <w:bCs/>
          <w:color w:val="000000" w:themeColor="text1"/>
          <w:sz w:val="24"/>
          <w:szCs w:val="24"/>
          <w:lang w:val="no"/>
        </w:rPr>
        <w:t xml:space="preserve"> </w:t>
      </w:r>
    </w:p>
    <w:p w14:paraId="7DCE2335" w14:textId="08ECF0D7" w:rsidR="004B56D0" w:rsidRPr="004B56D0" w:rsidRDefault="004B56D0" w:rsidP="004B56D0">
      <w:pPr>
        <w:ind w:left="7920"/>
        <w:rPr>
          <w:i/>
          <w:iCs/>
          <w:sz w:val="16"/>
          <w:szCs w:val="16"/>
        </w:rPr>
      </w:pPr>
      <w:r w:rsidRPr="004B56D0">
        <w:rPr>
          <w:rFonts w:asciiTheme="majorHAnsi" w:hAnsiTheme="majorHAnsi"/>
          <w:i/>
          <w:iCs/>
          <w:color w:val="000000" w:themeColor="text1"/>
          <w:sz w:val="16"/>
          <w:szCs w:val="16"/>
          <w:lang w:val="no"/>
        </w:rPr>
        <w:t>050122/VA</w:t>
      </w:r>
    </w:p>
    <w:sectPr w:rsidR="004B56D0" w:rsidRPr="004B56D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25A3BC" w14:textId="77777777" w:rsidR="000926F9" w:rsidRDefault="0057472E">
      <w:pPr>
        <w:spacing w:after="0" w:line="240" w:lineRule="auto"/>
      </w:pPr>
      <w:r>
        <w:separator/>
      </w:r>
    </w:p>
  </w:endnote>
  <w:endnote w:type="continuationSeparator" w:id="0">
    <w:p w14:paraId="5514F828" w14:textId="77777777" w:rsidR="000926F9" w:rsidRDefault="005747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5288504"/>
      <w:docPartObj>
        <w:docPartGallery w:val="Page Numbers (Bottom of Page)"/>
        <w:docPartUnique/>
      </w:docPartObj>
    </w:sdtPr>
    <w:sdtEndPr/>
    <w:sdtContent>
      <w:p w14:paraId="0FBD053A" w14:textId="77777777" w:rsidR="000557F2" w:rsidRDefault="00145867">
        <w:pPr>
          <w:pStyle w:val="Bunntekst"/>
          <w:jc w:val="center"/>
        </w:pPr>
        <w:r>
          <w:fldChar w:fldCharType="begin"/>
        </w:r>
        <w:r>
          <w:instrText>PAGE   \* MERGEFORMAT</w:instrText>
        </w:r>
        <w:r>
          <w:fldChar w:fldCharType="separate"/>
        </w:r>
        <w:r>
          <w:rPr>
            <w:noProof/>
          </w:rPr>
          <w:t>14</w:t>
        </w:r>
        <w:r>
          <w:fldChar w:fldCharType="end"/>
        </w:r>
      </w:p>
    </w:sdtContent>
  </w:sdt>
  <w:p w14:paraId="617E3F5C" w14:textId="77777777" w:rsidR="000557F2" w:rsidRDefault="004B56D0">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265B6F" w14:textId="77777777" w:rsidR="000926F9" w:rsidRDefault="0057472E">
      <w:pPr>
        <w:spacing w:after="0" w:line="240" w:lineRule="auto"/>
      </w:pPr>
      <w:r>
        <w:separator/>
      </w:r>
    </w:p>
  </w:footnote>
  <w:footnote w:type="continuationSeparator" w:id="0">
    <w:p w14:paraId="7D13EEC0" w14:textId="77777777" w:rsidR="000926F9" w:rsidRDefault="005747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B712B0AE"/>
    <w:lvl w:ilvl="0">
      <w:numFmt w:val="bullet"/>
      <w:lvlText w:val="*"/>
      <w:lvlJc w:val="left"/>
    </w:lvl>
  </w:abstractNum>
  <w:abstractNum w:abstractNumId="1" w15:restartNumberingAfterBreak="0">
    <w:nsid w:val="46B37786"/>
    <w:multiLevelType w:val="hybridMultilevel"/>
    <w:tmpl w:val="D966CD5E"/>
    <w:lvl w:ilvl="0" w:tplc="103B0001">
      <w:start w:val="1"/>
      <w:numFmt w:val="bullet"/>
      <w:lvlText w:val=""/>
      <w:lvlJc w:val="left"/>
      <w:pPr>
        <w:ind w:left="720" w:hanging="360"/>
      </w:pPr>
      <w:rPr>
        <w:rFonts w:ascii="Symbol" w:hAnsi="Symbol" w:hint="default"/>
      </w:rPr>
    </w:lvl>
    <w:lvl w:ilvl="1" w:tplc="103B0003" w:tentative="1">
      <w:start w:val="1"/>
      <w:numFmt w:val="bullet"/>
      <w:lvlText w:val="o"/>
      <w:lvlJc w:val="left"/>
      <w:pPr>
        <w:ind w:left="1440" w:hanging="360"/>
      </w:pPr>
      <w:rPr>
        <w:rFonts w:ascii="Courier New" w:hAnsi="Courier New" w:cs="Courier New" w:hint="default"/>
      </w:rPr>
    </w:lvl>
    <w:lvl w:ilvl="2" w:tplc="103B0005" w:tentative="1">
      <w:start w:val="1"/>
      <w:numFmt w:val="bullet"/>
      <w:lvlText w:val=""/>
      <w:lvlJc w:val="left"/>
      <w:pPr>
        <w:ind w:left="2160" w:hanging="360"/>
      </w:pPr>
      <w:rPr>
        <w:rFonts w:ascii="Wingdings" w:hAnsi="Wingdings" w:hint="default"/>
      </w:rPr>
    </w:lvl>
    <w:lvl w:ilvl="3" w:tplc="103B0001" w:tentative="1">
      <w:start w:val="1"/>
      <w:numFmt w:val="bullet"/>
      <w:lvlText w:val=""/>
      <w:lvlJc w:val="left"/>
      <w:pPr>
        <w:ind w:left="2880" w:hanging="360"/>
      </w:pPr>
      <w:rPr>
        <w:rFonts w:ascii="Symbol" w:hAnsi="Symbol" w:hint="default"/>
      </w:rPr>
    </w:lvl>
    <w:lvl w:ilvl="4" w:tplc="103B0003" w:tentative="1">
      <w:start w:val="1"/>
      <w:numFmt w:val="bullet"/>
      <w:lvlText w:val="o"/>
      <w:lvlJc w:val="left"/>
      <w:pPr>
        <w:ind w:left="3600" w:hanging="360"/>
      </w:pPr>
      <w:rPr>
        <w:rFonts w:ascii="Courier New" w:hAnsi="Courier New" w:cs="Courier New" w:hint="default"/>
      </w:rPr>
    </w:lvl>
    <w:lvl w:ilvl="5" w:tplc="103B0005" w:tentative="1">
      <w:start w:val="1"/>
      <w:numFmt w:val="bullet"/>
      <w:lvlText w:val=""/>
      <w:lvlJc w:val="left"/>
      <w:pPr>
        <w:ind w:left="4320" w:hanging="360"/>
      </w:pPr>
      <w:rPr>
        <w:rFonts w:ascii="Wingdings" w:hAnsi="Wingdings" w:hint="default"/>
      </w:rPr>
    </w:lvl>
    <w:lvl w:ilvl="6" w:tplc="103B0001" w:tentative="1">
      <w:start w:val="1"/>
      <w:numFmt w:val="bullet"/>
      <w:lvlText w:val=""/>
      <w:lvlJc w:val="left"/>
      <w:pPr>
        <w:ind w:left="5040" w:hanging="360"/>
      </w:pPr>
      <w:rPr>
        <w:rFonts w:ascii="Symbol" w:hAnsi="Symbol" w:hint="default"/>
      </w:rPr>
    </w:lvl>
    <w:lvl w:ilvl="7" w:tplc="103B0003" w:tentative="1">
      <w:start w:val="1"/>
      <w:numFmt w:val="bullet"/>
      <w:lvlText w:val="o"/>
      <w:lvlJc w:val="left"/>
      <w:pPr>
        <w:ind w:left="5760" w:hanging="360"/>
      </w:pPr>
      <w:rPr>
        <w:rFonts w:ascii="Courier New" w:hAnsi="Courier New" w:cs="Courier New" w:hint="default"/>
      </w:rPr>
    </w:lvl>
    <w:lvl w:ilvl="8" w:tplc="103B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2BF"/>
    <w:rsid w:val="000926F9"/>
    <w:rsid w:val="00145867"/>
    <w:rsid w:val="003562BF"/>
    <w:rsid w:val="004B56D0"/>
    <w:rsid w:val="004C73FB"/>
    <w:rsid w:val="004D1563"/>
    <w:rsid w:val="0057472E"/>
    <w:rsid w:val="00604BF1"/>
    <w:rsid w:val="009377B1"/>
    <w:rsid w:val="00E10E56"/>
  </w:rsids>
  <m:mathPr>
    <m:mathFont m:val="Cambria Math"/>
    <m:brkBin m:val="before"/>
    <m:brkBinSub m:val="--"/>
    <m:smallFrac m:val="0"/>
    <m:dispDef/>
    <m:lMargin m:val="0"/>
    <m:rMargin m:val="0"/>
    <m:defJc m:val="centerGroup"/>
    <m:wrapIndent m:val="1440"/>
    <m:intLim m:val="subSup"/>
    <m:naryLim m:val="undOvr"/>
  </m:mathPr>
  <w:themeFontLang w:val="smj-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78F54"/>
  <w15:chartTrackingRefBased/>
  <w15:docId w15:val="{C29AE167-776E-4639-8AD4-3E049B451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mj-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62BF"/>
    <w:rPr>
      <w:lang w:val="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unhideWhenUsed/>
    <w:rsid w:val="003562BF"/>
    <w:rPr>
      <w:color w:val="0563C1" w:themeColor="hyperlink"/>
      <w:u w:val="single"/>
    </w:rPr>
  </w:style>
  <w:style w:type="paragraph" w:styleId="Bunntekst">
    <w:name w:val="footer"/>
    <w:basedOn w:val="Normal"/>
    <w:link w:val="BunntekstTegn"/>
    <w:uiPriority w:val="99"/>
    <w:unhideWhenUsed/>
    <w:rsid w:val="003562BF"/>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3562BF"/>
    <w:rPr>
      <w:lang w:val="nb-NO"/>
    </w:rPr>
  </w:style>
  <w:style w:type="paragraph" w:styleId="Tittel">
    <w:name w:val="Title"/>
    <w:basedOn w:val="Normal"/>
    <w:next w:val="Normal"/>
    <w:link w:val="TittelTegn"/>
    <w:uiPriority w:val="10"/>
    <w:qFormat/>
    <w:rsid w:val="003562B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3562BF"/>
    <w:rPr>
      <w:rFonts w:asciiTheme="majorHAnsi" w:eastAsiaTheme="majorEastAsia" w:hAnsiTheme="majorHAnsi" w:cstheme="majorBidi"/>
      <w:spacing w:val="-10"/>
      <w:kern w:val="28"/>
      <w:sz w:val="56"/>
      <w:szCs w:val="56"/>
      <w:lang w:val="nb-NO"/>
    </w:rPr>
  </w:style>
  <w:style w:type="character" w:customStyle="1" w:styleId="versenumber">
    <w:name w:val="versenumber"/>
    <w:basedOn w:val="Standardskriftforavsnitt"/>
    <w:rsid w:val="00E10E56"/>
  </w:style>
  <w:style w:type="character" w:customStyle="1" w:styleId="verse">
    <w:name w:val="verse"/>
    <w:basedOn w:val="Standardskriftforavsnitt"/>
    <w:rsid w:val="00E10E56"/>
  </w:style>
  <w:style w:type="character" w:customStyle="1" w:styleId="usfmv">
    <w:name w:val="usfm_v"/>
    <w:basedOn w:val="Standardskriftforavsnitt"/>
    <w:rsid w:val="0057472E"/>
  </w:style>
  <w:style w:type="character" w:customStyle="1" w:styleId="annotcommenttodo">
    <w:name w:val="annot_comment_todo"/>
    <w:basedOn w:val="Standardskriftforavsnitt"/>
    <w:rsid w:val="0057472E"/>
  </w:style>
  <w:style w:type="paragraph" w:styleId="Listeavsnitt">
    <w:name w:val="List Paragraph"/>
    <w:basedOn w:val="Normal"/>
    <w:uiPriority w:val="34"/>
    <w:qFormat/>
    <w:rsid w:val="004B56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74280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metinget.no/Om-Sametinget/Bakgrunn/Nasjonaldag-og-nasjonale-symbole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kirken.no/samiske-liturgie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ovttas.no/nb/node/29492" TargetMode="External"/><Relationship Id="rId4" Type="http://schemas.openxmlformats.org/officeDocument/2006/relationships/webSettings" Target="webSettings.xml"/><Relationship Id="rId9" Type="http://schemas.openxmlformats.org/officeDocument/2006/relationships/hyperlink" Target="http://www.sametinget.no/Om-Sametinget/Bakgrunn/Nasjonaldag-og-nasjonale-symboler"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13</Pages>
  <Words>3464</Words>
  <Characters>19751</Characters>
  <Application>Microsoft Office Word</Application>
  <DocSecurity>0</DocSecurity>
  <Lines>164</Lines>
  <Paragraphs>46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23169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Vidar Andersen</dc:creator>
  <cp:keywords/>
  <dc:description/>
  <cp:lastModifiedBy>Vidar Andersen</cp:lastModifiedBy>
  <cp:revision>6</cp:revision>
  <cp:lastPrinted>2022-01-05T07:17:00Z</cp:lastPrinted>
  <dcterms:created xsi:type="dcterms:W3CDTF">2021-10-18T13:37:00Z</dcterms:created>
  <dcterms:modified xsi:type="dcterms:W3CDTF">2022-01-05T07:35:00Z</dcterms:modified>
</cp:coreProperties>
</file>