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731" w:rsidRPr="00445731" w:rsidRDefault="00445731">
      <w:pPr>
        <w:rPr>
          <w:rFonts w:ascii="Times New Roman" w:hAnsi="Times New Roman" w:cs="Times New Roman"/>
          <w:b/>
          <w:sz w:val="24"/>
          <w:szCs w:val="24"/>
        </w:rPr>
      </w:pPr>
      <w:r w:rsidRPr="00445731">
        <w:rPr>
          <w:rFonts w:ascii="Times New Roman" w:hAnsi="Times New Roman" w:cs="Times New Roman"/>
          <w:b/>
          <w:sz w:val="24"/>
          <w:szCs w:val="24"/>
        </w:rPr>
        <w:t>Disippelskap i folkekirken</w:t>
      </w:r>
    </w:p>
    <w:p w:rsidR="003A006D" w:rsidRDefault="003A006D">
      <w:pPr>
        <w:rPr>
          <w:rFonts w:ascii="Times New Roman" w:hAnsi="Times New Roman" w:cs="Times New Roman"/>
          <w:sz w:val="24"/>
          <w:szCs w:val="24"/>
        </w:rPr>
      </w:pPr>
      <w:r>
        <w:rPr>
          <w:rFonts w:ascii="Times New Roman" w:hAnsi="Times New Roman" w:cs="Times New Roman"/>
          <w:sz w:val="24"/>
          <w:szCs w:val="24"/>
        </w:rPr>
        <w:t>Harald Hauge</w:t>
      </w:r>
      <w:r>
        <w:rPr>
          <w:rFonts w:ascii="Times New Roman" w:hAnsi="Times New Roman" w:cs="Times New Roman"/>
          <w:sz w:val="24"/>
          <w:szCs w:val="24"/>
        </w:rPr>
        <w:br/>
        <w:t>Sokneprest i Røros og Hitterdal</w:t>
      </w:r>
      <w:r>
        <w:rPr>
          <w:rFonts w:ascii="Times New Roman" w:hAnsi="Times New Roman" w:cs="Times New Roman"/>
          <w:sz w:val="24"/>
          <w:szCs w:val="24"/>
        </w:rPr>
        <w:br/>
        <w:t>harald@roroskirke.no</w:t>
      </w:r>
    </w:p>
    <w:p w:rsidR="003A006D" w:rsidRDefault="003A006D">
      <w:pPr>
        <w:rPr>
          <w:rFonts w:ascii="Times New Roman" w:hAnsi="Times New Roman" w:cs="Times New Roman"/>
          <w:sz w:val="24"/>
          <w:szCs w:val="24"/>
        </w:rPr>
      </w:pPr>
    </w:p>
    <w:p w:rsidR="00C215B0" w:rsidRDefault="00620462">
      <w:pPr>
        <w:rPr>
          <w:rFonts w:ascii="Times New Roman" w:hAnsi="Times New Roman" w:cs="Times New Roman"/>
          <w:sz w:val="24"/>
          <w:szCs w:val="24"/>
        </w:rPr>
      </w:pPr>
      <w:r>
        <w:rPr>
          <w:rFonts w:ascii="Times New Roman" w:hAnsi="Times New Roman" w:cs="Times New Roman"/>
          <w:sz w:val="24"/>
          <w:szCs w:val="24"/>
        </w:rPr>
        <w:t xml:space="preserve">Det kristne livet begynner i dåpen. Om dåpen og troen har Jesus lagt klare føringer: Vi skal døpe og lære. </w:t>
      </w:r>
      <w:r w:rsidR="001847FB">
        <w:rPr>
          <w:rFonts w:ascii="Times New Roman" w:hAnsi="Times New Roman" w:cs="Times New Roman"/>
          <w:sz w:val="24"/>
          <w:szCs w:val="24"/>
        </w:rPr>
        <w:t xml:space="preserve">Marsjordren som gis i Matteus 28 </w:t>
      </w:r>
      <w:r w:rsidR="00190C2F">
        <w:rPr>
          <w:rFonts w:ascii="Times New Roman" w:hAnsi="Times New Roman" w:cs="Times New Roman"/>
          <w:sz w:val="24"/>
          <w:szCs w:val="24"/>
        </w:rPr>
        <w:t xml:space="preserve">har hovedverbet </w:t>
      </w:r>
      <w:r w:rsidR="005E5662">
        <w:rPr>
          <w:rFonts w:ascii="Times New Roman" w:hAnsi="Times New Roman" w:cs="Times New Roman"/>
          <w:i/>
          <w:sz w:val="24"/>
          <w:szCs w:val="24"/>
        </w:rPr>
        <w:t xml:space="preserve">gjøre til </w:t>
      </w:r>
      <w:r w:rsidR="005E5662" w:rsidRPr="006269DA">
        <w:rPr>
          <w:rFonts w:ascii="Times New Roman" w:hAnsi="Times New Roman" w:cs="Times New Roman"/>
          <w:i/>
          <w:sz w:val="24"/>
          <w:szCs w:val="24"/>
        </w:rPr>
        <w:t>disipler</w:t>
      </w:r>
      <w:r w:rsidR="003A006D">
        <w:rPr>
          <w:rFonts w:ascii="Times New Roman" w:hAnsi="Times New Roman" w:cs="Times New Roman"/>
          <w:sz w:val="24"/>
          <w:szCs w:val="24"/>
        </w:rPr>
        <w:t xml:space="preserve"> som omdreiningspunkt</w:t>
      </w:r>
      <w:r w:rsidR="005E5662">
        <w:rPr>
          <w:rFonts w:ascii="Times New Roman" w:hAnsi="Times New Roman" w:cs="Times New Roman"/>
          <w:sz w:val="24"/>
          <w:szCs w:val="24"/>
        </w:rPr>
        <w:t xml:space="preserve">; </w:t>
      </w:r>
      <w:r w:rsidR="005E5662" w:rsidRPr="005E5662">
        <w:rPr>
          <w:rFonts w:ascii="Times New Roman" w:hAnsi="Times New Roman" w:cs="Times New Roman"/>
          <w:sz w:val="24"/>
          <w:szCs w:val="24"/>
        </w:rPr>
        <w:t>de</w:t>
      </w:r>
      <w:r w:rsidR="005E5662">
        <w:rPr>
          <w:rFonts w:ascii="Times New Roman" w:hAnsi="Times New Roman" w:cs="Times New Roman"/>
          <w:sz w:val="24"/>
          <w:szCs w:val="24"/>
        </w:rPr>
        <w:t xml:space="preserve"> andre handlingene som beskrives, altså </w:t>
      </w:r>
      <w:r w:rsidR="005E5662">
        <w:rPr>
          <w:rFonts w:ascii="Times New Roman" w:hAnsi="Times New Roman" w:cs="Times New Roman"/>
          <w:i/>
          <w:sz w:val="24"/>
          <w:szCs w:val="24"/>
        </w:rPr>
        <w:t xml:space="preserve">gå, døpe </w:t>
      </w:r>
      <w:r w:rsidR="005E5662">
        <w:rPr>
          <w:rFonts w:ascii="Times New Roman" w:hAnsi="Times New Roman" w:cs="Times New Roman"/>
          <w:sz w:val="24"/>
          <w:szCs w:val="24"/>
        </w:rPr>
        <w:t xml:space="preserve">og </w:t>
      </w:r>
      <w:r w:rsidR="005E5662">
        <w:rPr>
          <w:rFonts w:ascii="Times New Roman" w:hAnsi="Times New Roman" w:cs="Times New Roman"/>
          <w:i/>
          <w:sz w:val="24"/>
          <w:szCs w:val="24"/>
        </w:rPr>
        <w:t>lære</w:t>
      </w:r>
      <w:r w:rsidR="005E5662">
        <w:rPr>
          <w:rFonts w:ascii="Times New Roman" w:hAnsi="Times New Roman" w:cs="Times New Roman"/>
          <w:sz w:val="24"/>
          <w:szCs w:val="24"/>
        </w:rPr>
        <w:t>, står i partisipp</w:t>
      </w:r>
      <w:r w:rsidR="003A006D">
        <w:rPr>
          <w:rFonts w:ascii="Times New Roman" w:hAnsi="Times New Roman" w:cs="Times New Roman"/>
          <w:sz w:val="24"/>
          <w:szCs w:val="24"/>
        </w:rPr>
        <w:t xml:space="preserve"> på gresk</w:t>
      </w:r>
      <w:r w:rsidR="005E5662">
        <w:rPr>
          <w:rFonts w:ascii="Times New Roman" w:hAnsi="Times New Roman" w:cs="Times New Roman"/>
          <w:sz w:val="24"/>
          <w:szCs w:val="24"/>
        </w:rPr>
        <w:t xml:space="preserve">. </w:t>
      </w:r>
    </w:p>
    <w:p w:rsidR="00976DDB" w:rsidRDefault="00976DDB">
      <w:pPr>
        <w:rPr>
          <w:rFonts w:ascii="Times New Roman" w:hAnsi="Times New Roman" w:cs="Times New Roman"/>
          <w:sz w:val="24"/>
          <w:szCs w:val="24"/>
        </w:rPr>
      </w:pPr>
      <w:r>
        <w:rPr>
          <w:rFonts w:ascii="Times New Roman" w:hAnsi="Times New Roman" w:cs="Times New Roman"/>
          <w:sz w:val="24"/>
          <w:szCs w:val="24"/>
        </w:rPr>
        <w:t>Hva handler så denne disippelgjøringen om? Et mulig svar på dette finner vi allerede i neste vers, det siste i Matteusevangeliet, hvor Jesus knytter et løfte til dåpen: «Jeg er med dere alle dager inntil verdens ende.»</w:t>
      </w:r>
    </w:p>
    <w:p w:rsidR="00976DDB" w:rsidRDefault="00EC002A">
      <w:pPr>
        <w:rPr>
          <w:rFonts w:ascii="Times New Roman" w:hAnsi="Times New Roman" w:cs="Times New Roman"/>
          <w:sz w:val="24"/>
          <w:szCs w:val="24"/>
        </w:rPr>
      </w:pPr>
      <w:r>
        <w:rPr>
          <w:rFonts w:ascii="Times New Roman" w:hAnsi="Times New Roman" w:cs="Times New Roman"/>
          <w:sz w:val="24"/>
          <w:szCs w:val="24"/>
        </w:rPr>
        <w:t>D</w:t>
      </w:r>
      <w:r w:rsidR="00976DDB">
        <w:rPr>
          <w:rFonts w:ascii="Times New Roman" w:hAnsi="Times New Roman" w:cs="Times New Roman"/>
          <w:sz w:val="24"/>
          <w:szCs w:val="24"/>
        </w:rPr>
        <w:t>åp og disippelskap</w:t>
      </w:r>
      <w:r>
        <w:rPr>
          <w:rFonts w:ascii="Times New Roman" w:hAnsi="Times New Roman" w:cs="Times New Roman"/>
          <w:sz w:val="24"/>
          <w:szCs w:val="24"/>
        </w:rPr>
        <w:t xml:space="preserve"> hører sammen</w:t>
      </w:r>
      <w:r w:rsidR="00976DDB">
        <w:rPr>
          <w:rFonts w:ascii="Times New Roman" w:hAnsi="Times New Roman" w:cs="Times New Roman"/>
          <w:sz w:val="24"/>
          <w:szCs w:val="24"/>
        </w:rPr>
        <w:t xml:space="preserve">. Mennesker døpes i Den treenige Guds navn, og knyttes </w:t>
      </w:r>
      <w:r>
        <w:rPr>
          <w:rFonts w:ascii="Times New Roman" w:hAnsi="Times New Roman" w:cs="Times New Roman"/>
          <w:sz w:val="24"/>
          <w:szCs w:val="24"/>
        </w:rPr>
        <w:t xml:space="preserve">med det </w:t>
      </w:r>
      <w:r w:rsidR="00976DDB">
        <w:rPr>
          <w:rFonts w:ascii="Times New Roman" w:hAnsi="Times New Roman" w:cs="Times New Roman"/>
          <w:sz w:val="24"/>
          <w:szCs w:val="24"/>
        </w:rPr>
        <w:t xml:space="preserve">til livssamfunn med den korsfestede og oppstandne Jesus Kristus. Dåpen handler om fellesskap: Vi døpes til fellesskap med Gud og med mennesker. Den som knytter oss sammen er Jesus. Hans nærvær konstituerer fellesskapet og disippelskapet. </w:t>
      </w:r>
    </w:p>
    <w:p w:rsidR="005619C0" w:rsidRDefault="00EC002A">
      <w:pPr>
        <w:rPr>
          <w:rFonts w:ascii="Times New Roman" w:hAnsi="Times New Roman" w:cs="Times New Roman"/>
          <w:sz w:val="24"/>
          <w:szCs w:val="24"/>
        </w:rPr>
      </w:pPr>
      <w:r>
        <w:rPr>
          <w:rFonts w:ascii="Times New Roman" w:hAnsi="Times New Roman" w:cs="Times New Roman"/>
          <w:sz w:val="24"/>
          <w:szCs w:val="24"/>
        </w:rPr>
        <w:t>D</w:t>
      </w:r>
      <w:r w:rsidR="00976DDB">
        <w:rPr>
          <w:rFonts w:ascii="Times New Roman" w:hAnsi="Times New Roman" w:cs="Times New Roman"/>
          <w:sz w:val="24"/>
          <w:szCs w:val="24"/>
        </w:rPr>
        <w:t xml:space="preserve">en som er døpt til Kristus går </w:t>
      </w:r>
      <w:r>
        <w:rPr>
          <w:rFonts w:ascii="Times New Roman" w:hAnsi="Times New Roman" w:cs="Times New Roman"/>
          <w:sz w:val="24"/>
          <w:szCs w:val="24"/>
        </w:rPr>
        <w:t xml:space="preserve">derfor </w:t>
      </w:r>
      <w:r w:rsidR="00976DDB">
        <w:rPr>
          <w:rFonts w:ascii="Times New Roman" w:hAnsi="Times New Roman" w:cs="Times New Roman"/>
          <w:sz w:val="24"/>
          <w:szCs w:val="24"/>
        </w:rPr>
        <w:t>aldri alene. «Tett ved sida mi går Jesus, alltid vil han v</w:t>
      </w:r>
      <w:r w:rsidR="0026270F">
        <w:rPr>
          <w:rFonts w:ascii="Times New Roman" w:hAnsi="Times New Roman" w:cs="Times New Roman"/>
          <w:sz w:val="24"/>
          <w:szCs w:val="24"/>
        </w:rPr>
        <w:t>e</w:t>
      </w:r>
      <w:r w:rsidR="00976DDB">
        <w:rPr>
          <w:rFonts w:ascii="Times New Roman" w:hAnsi="Times New Roman" w:cs="Times New Roman"/>
          <w:sz w:val="24"/>
          <w:szCs w:val="24"/>
        </w:rPr>
        <w:t>r</w:t>
      </w:r>
      <w:r w:rsidR="0026270F">
        <w:rPr>
          <w:rFonts w:ascii="Times New Roman" w:hAnsi="Times New Roman" w:cs="Times New Roman"/>
          <w:sz w:val="24"/>
          <w:szCs w:val="24"/>
        </w:rPr>
        <w:t>a</w:t>
      </w:r>
      <w:r w:rsidR="00976DDB">
        <w:rPr>
          <w:rFonts w:ascii="Times New Roman" w:hAnsi="Times New Roman" w:cs="Times New Roman"/>
          <w:sz w:val="24"/>
          <w:szCs w:val="24"/>
        </w:rPr>
        <w:t xml:space="preserve"> der; eg treng ikkje gå og ottast når eg</w:t>
      </w:r>
      <w:r w:rsidR="00933781">
        <w:rPr>
          <w:rFonts w:ascii="Times New Roman" w:hAnsi="Times New Roman" w:cs="Times New Roman"/>
          <w:sz w:val="24"/>
          <w:szCs w:val="24"/>
        </w:rPr>
        <w:t xml:space="preserve"> fylgjer Jesus her!» synger vi (</w:t>
      </w:r>
      <w:r w:rsidR="005948A9">
        <w:rPr>
          <w:rFonts w:ascii="Times New Roman" w:hAnsi="Times New Roman" w:cs="Times New Roman"/>
          <w:sz w:val="24"/>
          <w:szCs w:val="24"/>
        </w:rPr>
        <w:t>eller i hvert fall jeg</w:t>
      </w:r>
      <w:r w:rsidR="00933781">
        <w:rPr>
          <w:rFonts w:ascii="Times New Roman" w:hAnsi="Times New Roman" w:cs="Times New Roman"/>
          <w:sz w:val="24"/>
          <w:szCs w:val="24"/>
        </w:rPr>
        <w:t>)</w:t>
      </w:r>
      <w:r w:rsidR="005948A9">
        <w:rPr>
          <w:rFonts w:ascii="Times New Roman" w:hAnsi="Times New Roman" w:cs="Times New Roman"/>
          <w:sz w:val="24"/>
          <w:szCs w:val="24"/>
        </w:rPr>
        <w:t xml:space="preserve">. </w:t>
      </w:r>
      <w:r w:rsidR="00BC180D">
        <w:rPr>
          <w:rFonts w:ascii="Times New Roman" w:hAnsi="Times New Roman" w:cs="Times New Roman"/>
          <w:sz w:val="24"/>
          <w:szCs w:val="24"/>
        </w:rPr>
        <w:t>Vi inviteres til å tro</w:t>
      </w:r>
      <w:r w:rsidR="00976DDB">
        <w:rPr>
          <w:rFonts w:ascii="Times New Roman" w:hAnsi="Times New Roman" w:cs="Times New Roman"/>
          <w:sz w:val="24"/>
          <w:szCs w:val="24"/>
        </w:rPr>
        <w:t xml:space="preserve"> det er sant: Han følger oss, og vi følger ham.</w:t>
      </w:r>
    </w:p>
    <w:p w:rsidR="00976DDB" w:rsidRDefault="00EC002A">
      <w:pPr>
        <w:rPr>
          <w:rFonts w:ascii="Times New Roman" w:hAnsi="Times New Roman" w:cs="Times New Roman"/>
          <w:sz w:val="24"/>
          <w:szCs w:val="24"/>
        </w:rPr>
      </w:pPr>
      <w:r w:rsidRPr="00EC002A">
        <w:rPr>
          <w:rFonts w:ascii="Times New Roman" w:hAnsi="Times New Roman" w:cs="Times New Roman"/>
          <w:sz w:val="24"/>
          <w:szCs w:val="24"/>
          <w:lang w:val="en-US"/>
        </w:rPr>
        <w:t xml:space="preserve">I The Arusha Call to Discipleship leser vi om betydningen av </w:t>
      </w:r>
      <w:r w:rsidR="005619C0" w:rsidRPr="00EC002A">
        <w:rPr>
          <w:rFonts w:ascii="Times New Roman" w:hAnsi="Times New Roman" w:cs="Times New Roman"/>
          <w:sz w:val="24"/>
          <w:szCs w:val="24"/>
          <w:lang w:val="en-US"/>
        </w:rPr>
        <w:t>«Christ-connectedness».</w:t>
      </w:r>
      <w:r w:rsidR="00C216CF" w:rsidRPr="00EC002A">
        <w:rPr>
          <w:rFonts w:ascii="Times New Roman" w:hAnsi="Times New Roman" w:cs="Times New Roman"/>
          <w:sz w:val="24"/>
          <w:szCs w:val="24"/>
          <w:lang w:val="en-US"/>
        </w:rPr>
        <w:t xml:space="preserve"> </w:t>
      </w:r>
      <w:r w:rsidRPr="00EC002A">
        <w:rPr>
          <w:rFonts w:ascii="Times New Roman" w:hAnsi="Times New Roman" w:cs="Times New Roman"/>
          <w:sz w:val="24"/>
          <w:szCs w:val="24"/>
        </w:rPr>
        <w:t xml:space="preserve">Denne Kristus-tilknytningen gis oss </w:t>
      </w:r>
      <w:r>
        <w:rPr>
          <w:rFonts w:ascii="Times New Roman" w:hAnsi="Times New Roman" w:cs="Times New Roman"/>
          <w:sz w:val="24"/>
          <w:szCs w:val="24"/>
        </w:rPr>
        <w:t xml:space="preserve">nettopp </w:t>
      </w:r>
      <w:r w:rsidRPr="00EC002A">
        <w:rPr>
          <w:rFonts w:ascii="Times New Roman" w:hAnsi="Times New Roman" w:cs="Times New Roman"/>
          <w:sz w:val="24"/>
          <w:szCs w:val="24"/>
        </w:rPr>
        <w:t xml:space="preserve">gjennom dåpen. </w:t>
      </w:r>
      <w:r w:rsidR="00741E0E">
        <w:rPr>
          <w:rFonts w:ascii="Times New Roman" w:hAnsi="Times New Roman" w:cs="Times New Roman"/>
          <w:sz w:val="24"/>
          <w:szCs w:val="24"/>
        </w:rPr>
        <w:t xml:space="preserve">Det er dette som er disippelskap. Den døpte er Jesu lærling: Han er mester, jeg er elev. Og mesterlæren foregår ved at han går sammen med meg og er med meg i alle livets situasjoner, slik at alle </w:t>
      </w:r>
      <w:r>
        <w:rPr>
          <w:rFonts w:ascii="Times New Roman" w:hAnsi="Times New Roman" w:cs="Times New Roman"/>
          <w:sz w:val="24"/>
          <w:szCs w:val="24"/>
        </w:rPr>
        <w:t xml:space="preserve">tider og alle steder </w:t>
      </w:r>
      <w:r w:rsidR="00741E0E">
        <w:rPr>
          <w:rFonts w:ascii="Times New Roman" w:hAnsi="Times New Roman" w:cs="Times New Roman"/>
          <w:sz w:val="24"/>
          <w:szCs w:val="24"/>
        </w:rPr>
        <w:t xml:space="preserve">kan bli </w:t>
      </w:r>
      <w:r>
        <w:rPr>
          <w:rFonts w:ascii="Times New Roman" w:hAnsi="Times New Roman" w:cs="Times New Roman"/>
          <w:sz w:val="24"/>
          <w:szCs w:val="24"/>
        </w:rPr>
        <w:t xml:space="preserve">punkter </w:t>
      </w:r>
      <w:r w:rsidR="00741E0E">
        <w:rPr>
          <w:rFonts w:ascii="Times New Roman" w:hAnsi="Times New Roman" w:cs="Times New Roman"/>
          <w:sz w:val="24"/>
          <w:szCs w:val="24"/>
        </w:rPr>
        <w:t xml:space="preserve">hvor Jesu eksempel blir synlig. </w:t>
      </w:r>
    </w:p>
    <w:p w:rsidR="00741E0E" w:rsidRDefault="00D02865">
      <w:pPr>
        <w:rPr>
          <w:rFonts w:ascii="Times New Roman" w:hAnsi="Times New Roman" w:cs="Times New Roman"/>
          <w:sz w:val="24"/>
          <w:szCs w:val="24"/>
        </w:rPr>
      </w:pPr>
      <w:r>
        <w:rPr>
          <w:rFonts w:ascii="Times New Roman" w:hAnsi="Times New Roman" w:cs="Times New Roman"/>
          <w:sz w:val="24"/>
          <w:szCs w:val="24"/>
        </w:rPr>
        <w:t>Lærlingen</w:t>
      </w:r>
      <w:r w:rsidR="00741E0E">
        <w:rPr>
          <w:rFonts w:ascii="Times New Roman" w:hAnsi="Times New Roman" w:cs="Times New Roman"/>
          <w:sz w:val="24"/>
          <w:szCs w:val="24"/>
        </w:rPr>
        <w:t xml:space="preserve"> står ikke over sin mester. Disippelskapet flyter fra mester til elev, ikke omvendt. Det er ikke vi selv som opphøyer oss til eller velger rollen som elever, lærlinger, disipler. </w:t>
      </w:r>
      <w:r w:rsidR="00871E44">
        <w:rPr>
          <w:rFonts w:ascii="Times New Roman" w:hAnsi="Times New Roman" w:cs="Times New Roman"/>
          <w:sz w:val="24"/>
          <w:szCs w:val="24"/>
        </w:rPr>
        <w:t xml:space="preserve">Alt dette er noe som </w:t>
      </w:r>
      <w:r w:rsidR="00741E0E">
        <w:rPr>
          <w:rFonts w:ascii="Times New Roman" w:hAnsi="Times New Roman" w:cs="Times New Roman"/>
          <w:sz w:val="24"/>
          <w:szCs w:val="24"/>
        </w:rPr>
        <w:t xml:space="preserve">kommer til oss som en Guds gave i Jesus Kristus.  </w:t>
      </w:r>
    </w:p>
    <w:p w:rsidR="00EC002A" w:rsidRDefault="001E2E0C">
      <w:pPr>
        <w:rPr>
          <w:rFonts w:ascii="Times New Roman" w:hAnsi="Times New Roman" w:cs="Times New Roman"/>
          <w:sz w:val="24"/>
          <w:szCs w:val="24"/>
        </w:rPr>
      </w:pPr>
      <w:r>
        <w:rPr>
          <w:rFonts w:ascii="Times New Roman" w:hAnsi="Times New Roman" w:cs="Times New Roman"/>
          <w:sz w:val="24"/>
          <w:szCs w:val="24"/>
        </w:rPr>
        <w:t xml:space="preserve">Nest etter selve dåps- og misjonsbefalingen finner jeg ikke noe sterkere uttrykk for dette forholdet enn historien i Lukas 24 om Emmausvandrerne. </w:t>
      </w:r>
      <w:r w:rsidR="00AA53C2">
        <w:rPr>
          <w:rFonts w:ascii="Times New Roman" w:hAnsi="Times New Roman" w:cs="Times New Roman"/>
          <w:sz w:val="24"/>
          <w:szCs w:val="24"/>
        </w:rPr>
        <w:t xml:space="preserve">Jesus går langs veien sammen med de to disiplene. </w:t>
      </w:r>
      <w:r w:rsidR="00EC002A">
        <w:rPr>
          <w:rFonts w:ascii="Times New Roman" w:hAnsi="Times New Roman" w:cs="Times New Roman"/>
          <w:sz w:val="24"/>
          <w:szCs w:val="24"/>
        </w:rPr>
        <w:t>Han er der sammen med dem, men de kjenner ham ikke igjen. Han underviser dem, og de kjenner en brann i hjertet ute</w:t>
      </w:r>
      <w:r w:rsidR="00586D82">
        <w:rPr>
          <w:rFonts w:ascii="Times New Roman" w:hAnsi="Times New Roman" w:cs="Times New Roman"/>
          <w:sz w:val="24"/>
          <w:szCs w:val="24"/>
        </w:rPr>
        <w:t>n</w:t>
      </w:r>
      <w:r w:rsidR="00EC002A">
        <w:rPr>
          <w:rFonts w:ascii="Times New Roman" w:hAnsi="Times New Roman" w:cs="Times New Roman"/>
          <w:sz w:val="24"/>
          <w:szCs w:val="24"/>
        </w:rPr>
        <w:t xml:space="preserve"> at de skjønner hva som egentlig er i ferd med å skje. Så bryter han brødet, og øynene deres åpnes. Dette er en tekst om messen, selvsagt, men det er også en paradigmatisk fortelling om hva det betyr å være disippel og gå veien sammen med Mesteren. </w:t>
      </w:r>
      <w:r w:rsidR="00D56448">
        <w:rPr>
          <w:rFonts w:ascii="Times New Roman" w:hAnsi="Times New Roman" w:cs="Times New Roman"/>
          <w:sz w:val="24"/>
          <w:szCs w:val="24"/>
        </w:rPr>
        <w:t xml:space="preserve">Det er i den praktiske, konkrete </w:t>
      </w:r>
      <w:r w:rsidR="00D74BE4">
        <w:rPr>
          <w:rFonts w:ascii="Times New Roman" w:hAnsi="Times New Roman" w:cs="Times New Roman"/>
          <w:sz w:val="24"/>
          <w:szCs w:val="24"/>
        </w:rPr>
        <w:t>dele-</w:t>
      </w:r>
      <w:r w:rsidR="00D56448">
        <w:rPr>
          <w:rFonts w:ascii="Times New Roman" w:hAnsi="Times New Roman" w:cs="Times New Roman"/>
          <w:sz w:val="24"/>
          <w:szCs w:val="24"/>
        </w:rPr>
        <w:t>handlingen at Jesu nærvær blir åpenbart og synlig.</w:t>
      </w:r>
    </w:p>
    <w:p w:rsidR="001E2E0C" w:rsidRDefault="00EC002A">
      <w:pPr>
        <w:rPr>
          <w:rFonts w:ascii="Times New Roman" w:hAnsi="Times New Roman" w:cs="Times New Roman"/>
          <w:sz w:val="24"/>
          <w:szCs w:val="24"/>
        </w:rPr>
      </w:pPr>
      <w:r>
        <w:rPr>
          <w:rFonts w:ascii="Times New Roman" w:hAnsi="Times New Roman" w:cs="Times New Roman"/>
          <w:sz w:val="24"/>
          <w:szCs w:val="24"/>
        </w:rPr>
        <w:t xml:space="preserve">Nettopp Veien ble i den tidlige kristne tid brukt som metafor og som navn for det å være døpt til disippelskap hos Jesus. I Apostelgjerningene leser vi både at kirka gikk under navnet «Veien» (Acta 19:9) og at man etter hvert begynte å kalle disiplene for «kristne» (Acta 11:26). Det er en fin sammenheng mellom disse to </w:t>
      </w:r>
      <w:r w:rsidR="00E43838">
        <w:rPr>
          <w:rFonts w:ascii="Times New Roman" w:hAnsi="Times New Roman" w:cs="Times New Roman"/>
          <w:sz w:val="24"/>
          <w:szCs w:val="24"/>
        </w:rPr>
        <w:t>betegnelsene, og det er ikke vanskelig å se forbindelsen mellom dette og KVs visjon om kirka som «Pilgrimage of Justice and Peace».</w:t>
      </w:r>
    </w:p>
    <w:p w:rsidR="00EC002A" w:rsidRDefault="007348B2">
      <w:pPr>
        <w:rPr>
          <w:rFonts w:ascii="Times New Roman" w:hAnsi="Times New Roman" w:cs="Times New Roman"/>
          <w:sz w:val="24"/>
          <w:szCs w:val="24"/>
        </w:rPr>
      </w:pPr>
      <w:r w:rsidRPr="007348B2">
        <w:rPr>
          <w:rFonts w:ascii="Times New Roman" w:hAnsi="Times New Roman" w:cs="Times New Roman"/>
          <w:sz w:val="24"/>
          <w:szCs w:val="24"/>
          <w:lang w:val="en-US"/>
        </w:rPr>
        <w:lastRenderedPageBreak/>
        <w:t>«</w:t>
      </w:r>
      <w:r w:rsidR="00EC002A" w:rsidRPr="007348B2">
        <w:rPr>
          <w:rFonts w:ascii="Times New Roman" w:hAnsi="Times New Roman" w:cs="Times New Roman"/>
          <w:sz w:val="24"/>
          <w:szCs w:val="24"/>
          <w:lang w:val="en-US"/>
        </w:rPr>
        <w:t>We are called by our baptism to transforming discipleship: a Christ-connected way of life in a world where many face despair, rejection, loneliness, and worthlessness.</w:t>
      </w:r>
      <w:r w:rsidRPr="007348B2">
        <w:rPr>
          <w:rFonts w:ascii="Times New Roman" w:hAnsi="Times New Roman" w:cs="Times New Roman"/>
          <w:sz w:val="24"/>
          <w:szCs w:val="24"/>
          <w:lang w:val="en-US"/>
        </w:rPr>
        <w:t>»</w:t>
      </w:r>
      <w:r>
        <w:rPr>
          <w:rFonts w:ascii="Times New Roman" w:hAnsi="Times New Roman" w:cs="Times New Roman"/>
          <w:sz w:val="24"/>
          <w:szCs w:val="24"/>
          <w:lang w:val="en-US"/>
        </w:rPr>
        <w:t xml:space="preserve"> st</w:t>
      </w:r>
      <w:r w:rsidR="00730F5A">
        <w:rPr>
          <w:rFonts w:ascii="Times New Roman" w:hAnsi="Times New Roman" w:cs="Times New Roman"/>
          <w:sz w:val="24"/>
          <w:szCs w:val="24"/>
          <w:lang w:val="en-US"/>
        </w:rPr>
        <w:t>å</w:t>
      </w:r>
      <w:r>
        <w:rPr>
          <w:rFonts w:ascii="Times New Roman" w:hAnsi="Times New Roman" w:cs="Times New Roman"/>
          <w:sz w:val="24"/>
          <w:szCs w:val="24"/>
          <w:lang w:val="en-US"/>
        </w:rPr>
        <w:t xml:space="preserve">r det å lese </w:t>
      </w:r>
      <w:r w:rsidR="009346A3">
        <w:rPr>
          <w:rFonts w:ascii="Times New Roman" w:hAnsi="Times New Roman" w:cs="Times New Roman"/>
          <w:sz w:val="24"/>
          <w:szCs w:val="24"/>
          <w:lang w:val="en-US"/>
        </w:rPr>
        <w:t>i</w:t>
      </w:r>
      <w:r>
        <w:rPr>
          <w:rFonts w:ascii="Times New Roman" w:hAnsi="Times New Roman" w:cs="Times New Roman"/>
          <w:sz w:val="24"/>
          <w:szCs w:val="24"/>
          <w:lang w:val="en-US"/>
        </w:rPr>
        <w:t xml:space="preserve"> uttalelsen som kom ut av</w:t>
      </w:r>
      <w:r w:rsidR="00D56448" w:rsidRPr="007348B2">
        <w:rPr>
          <w:rFonts w:ascii="Times New Roman" w:hAnsi="Times New Roman" w:cs="Times New Roman"/>
          <w:sz w:val="24"/>
          <w:szCs w:val="24"/>
          <w:lang w:val="en-US"/>
        </w:rPr>
        <w:t xml:space="preserve"> Arusha 2018. </w:t>
      </w:r>
      <w:r w:rsidR="00E43838" w:rsidRPr="00E43838">
        <w:rPr>
          <w:rFonts w:ascii="Times New Roman" w:hAnsi="Times New Roman" w:cs="Times New Roman"/>
          <w:sz w:val="24"/>
          <w:szCs w:val="24"/>
        </w:rPr>
        <w:t xml:space="preserve">Dette er en økumenisk visjon </w:t>
      </w:r>
      <w:r w:rsidR="00E43838">
        <w:rPr>
          <w:rFonts w:ascii="Times New Roman" w:hAnsi="Times New Roman" w:cs="Times New Roman"/>
          <w:sz w:val="24"/>
          <w:szCs w:val="24"/>
        </w:rPr>
        <w:t>for disippelskapet, og den tør være like anvendelig i en norsk folkekirkelig kontekst som andre steder.</w:t>
      </w:r>
    </w:p>
    <w:p w:rsidR="00E43838" w:rsidRDefault="00E43838">
      <w:pPr>
        <w:rPr>
          <w:rFonts w:ascii="Times New Roman" w:hAnsi="Times New Roman" w:cs="Times New Roman"/>
          <w:sz w:val="24"/>
          <w:szCs w:val="24"/>
        </w:rPr>
      </w:pPr>
      <w:r>
        <w:rPr>
          <w:rFonts w:ascii="Times New Roman" w:hAnsi="Times New Roman" w:cs="Times New Roman"/>
          <w:sz w:val="24"/>
          <w:szCs w:val="24"/>
        </w:rPr>
        <w:t xml:space="preserve">Når Arusha-konferansen satte seg fore å tematisere disippelskapet, skjedde det under overskriften «Moving in the Spirit: Called to Transforming Discipleship». I forarbeidene til konferansen var det skissert – i klassisk KV-ånd, får en vel si – en tilnærming til «Transforming Discipleship» som la vekt på det flertydige ved uttrykket. For det første hadde konferansen som mål å innta en transformerende – eller skulle vi heller si kritisk – holdning til selve disippelskapsbegrepet: Er det noe ved denne betegnelsen som må dekonstrueres, legges bort, nytolkes eller tilføres for at uttrykket skal ha en plass i det kristne språket? For det andre </w:t>
      </w:r>
      <w:r w:rsidR="00AD0FC8">
        <w:rPr>
          <w:rFonts w:ascii="Times New Roman" w:hAnsi="Times New Roman" w:cs="Times New Roman"/>
          <w:sz w:val="24"/>
          <w:szCs w:val="24"/>
        </w:rPr>
        <w:t xml:space="preserve">ønsket konferansen å utforske de områder i våre liv hvor disippelskapet virket transformerende på oss selv: Hvordan endres jeg av dette at jeg finner meg selv </w:t>
      </w:r>
      <w:r w:rsidR="002B01C5">
        <w:rPr>
          <w:rFonts w:ascii="Times New Roman" w:hAnsi="Times New Roman" w:cs="Times New Roman"/>
          <w:sz w:val="24"/>
          <w:szCs w:val="24"/>
        </w:rPr>
        <w:t xml:space="preserve">i rollen </w:t>
      </w:r>
      <w:r w:rsidR="00AD0FC8">
        <w:rPr>
          <w:rFonts w:ascii="Times New Roman" w:hAnsi="Times New Roman" w:cs="Times New Roman"/>
          <w:sz w:val="24"/>
          <w:szCs w:val="24"/>
        </w:rPr>
        <w:t>som disippel? Og for det tredje: Hvordan transformeres verden rundt oss av disippelskapet? At det siste tematiseres burde ikke overraske noen, men det var altså (minst) to andre mulige innfallsvinkler til uttrykket. En transformasjon er jo per definisjon aldri 1:1.</w:t>
      </w:r>
    </w:p>
    <w:p w:rsidR="00AD0FC8" w:rsidRDefault="00AD0FC8">
      <w:pPr>
        <w:rPr>
          <w:rFonts w:ascii="Times New Roman" w:hAnsi="Times New Roman" w:cs="Times New Roman"/>
          <w:sz w:val="24"/>
          <w:szCs w:val="24"/>
        </w:rPr>
      </w:pPr>
      <w:r>
        <w:rPr>
          <w:rFonts w:ascii="Times New Roman" w:hAnsi="Times New Roman" w:cs="Times New Roman"/>
          <w:sz w:val="24"/>
          <w:szCs w:val="24"/>
        </w:rPr>
        <w:t xml:space="preserve">Alle disse tre inngangene til det transformerende disippelskapet er relevante også for en folkekirkelig kontekst. For å illustrere dette skal jeg være litt personlig. </w:t>
      </w:r>
    </w:p>
    <w:p w:rsidR="00085A0C" w:rsidRDefault="00AD0FC8">
      <w:pPr>
        <w:rPr>
          <w:rFonts w:ascii="Times New Roman" w:hAnsi="Times New Roman" w:cs="Times New Roman"/>
          <w:sz w:val="24"/>
          <w:szCs w:val="24"/>
        </w:rPr>
      </w:pPr>
      <w:r>
        <w:rPr>
          <w:rFonts w:ascii="Times New Roman" w:hAnsi="Times New Roman" w:cs="Times New Roman"/>
          <w:sz w:val="24"/>
          <w:szCs w:val="24"/>
        </w:rPr>
        <w:t xml:space="preserve">Jeg vokste selv opp som misjonærbarn. Jeg husker ikke hvor tidlig jeg lærte misjonsbefalingen utenat, men </w:t>
      </w:r>
      <w:r w:rsidR="00927A66">
        <w:rPr>
          <w:rFonts w:ascii="Times New Roman" w:hAnsi="Times New Roman" w:cs="Times New Roman"/>
          <w:sz w:val="24"/>
          <w:szCs w:val="24"/>
        </w:rPr>
        <w:t xml:space="preserve">i og med at den var formålsparagraf for hverdagen vår </w:t>
      </w:r>
      <w:r>
        <w:rPr>
          <w:rFonts w:ascii="Times New Roman" w:hAnsi="Times New Roman" w:cs="Times New Roman"/>
          <w:sz w:val="24"/>
          <w:szCs w:val="24"/>
        </w:rPr>
        <w:t xml:space="preserve">har </w:t>
      </w:r>
      <w:r w:rsidR="00927A66">
        <w:rPr>
          <w:rFonts w:ascii="Times New Roman" w:hAnsi="Times New Roman" w:cs="Times New Roman"/>
          <w:sz w:val="24"/>
          <w:szCs w:val="24"/>
        </w:rPr>
        <w:t xml:space="preserve">den i grunnen </w:t>
      </w:r>
      <w:r>
        <w:rPr>
          <w:rFonts w:ascii="Times New Roman" w:hAnsi="Times New Roman" w:cs="Times New Roman"/>
          <w:sz w:val="24"/>
          <w:szCs w:val="24"/>
        </w:rPr>
        <w:t>alltid fulgt meg</w:t>
      </w:r>
      <w:r w:rsidR="00927A66">
        <w:rPr>
          <w:rFonts w:ascii="Times New Roman" w:hAnsi="Times New Roman" w:cs="Times New Roman"/>
          <w:sz w:val="24"/>
          <w:szCs w:val="24"/>
        </w:rPr>
        <w:t>. Uttrykk som å «gjøre alle folkeslag til disipler» kjentes ikke fremmede i det hele tatt. «Evangeliet skal forkynnes for alle folkeslag, og så skal enden komme» sier Jesus i Matteus 24:14. Jeg husker hvordan enkelte utla dette med en form for utålmodighet: Tida var kort, og jo lenger vi nådde ut, jo kortere ble tida! Etter noen år var jeg ikke lenger like komfortabel med rollen som etappeansvarlig i dette stafettløpet mot apokalypsen. Dersom misjon egentlig var motivert i et ønske om å framskynde Jesu gjenkomst, da var jeg ikke sikker på om jeg ønsket å være</w:t>
      </w:r>
      <w:r w:rsidR="00085A0C">
        <w:rPr>
          <w:rFonts w:ascii="Times New Roman" w:hAnsi="Times New Roman" w:cs="Times New Roman"/>
          <w:sz w:val="24"/>
          <w:szCs w:val="24"/>
        </w:rPr>
        <w:t xml:space="preserve"> en del av det hele. </w:t>
      </w:r>
    </w:p>
    <w:p w:rsidR="009C13EC" w:rsidRDefault="00085A0C">
      <w:pPr>
        <w:rPr>
          <w:rFonts w:ascii="Times New Roman" w:hAnsi="Times New Roman" w:cs="Times New Roman"/>
          <w:sz w:val="24"/>
          <w:szCs w:val="24"/>
        </w:rPr>
      </w:pPr>
      <w:r>
        <w:rPr>
          <w:rFonts w:ascii="Times New Roman" w:hAnsi="Times New Roman" w:cs="Times New Roman"/>
          <w:sz w:val="24"/>
          <w:szCs w:val="24"/>
        </w:rPr>
        <w:t xml:space="preserve">Dermed brøt jeg slik så mange andre har gjort med den skarpeste formen for evangelikal kristendom, den som legger slik vekt på den personlige omvendelse og det personlige vitnesbyrdet, bibeltroskapen og den frie hjertebønnen. På veien mot det postevangelikale ståstedet la jeg imidlertid ikke bare fra meg den apokalyptiske utålmodigheten og avkrysningsskjemaet for innenfor/utenfor-inndelinga. Jeg </w:t>
      </w:r>
      <w:r w:rsidR="00C021D3">
        <w:rPr>
          <w:rFonts w:ascii="Times New Roman" w:hAnsi="Times New Roman" w:cs="Times New Roman"/>
          <w:sz w:val="24"/>
          <w:szCs w:val="24"/>
        </w:rPr>
        <w:t xml:space="preserve">mista også noe av </w:t>
      </w:r>
      <w:r>
        <w:rPr>
          <w:rFonts w:ascii="Times New Roman" w:hAnsi="Times New Roman" w:cs="Times New Roman"/>
          <w:sz w:val="24"/>
          <w:szCs w:val="24"/>
        </w:rPr>
        <w:t xml:space="preserve">fortroligheten med slike ord som </w:t>
      </w:r>
      <w:r w:rsidR="00C021D3">
        <w:rPr>
          <w:rFonts w:ascii="Times New Roman" w:hAnsi="Times New Roman" w:cs="Times New Roman"/>
          <w:sz w:val="24"/>
          <w:szCs w:val="24"/>
        </w:rPr>
        <w:t xml:space="preserve">misjon og disippelskap. Jeg mista noe av språket mitt, rett og slett. </w:t>
      </w:r>
    </w:p>
    <w:p w:rsidR="0094396C" w:rsidRDefault="00C021D3">
      <w:pPr>
        <w:rPr>
          <w:rFonts w:ascii="Times New Roman" w:hAnsi="Times New Roman" w:cs="Times New Roman"/>
          <w:sz w:val="24"/>
          <w:szCs w:val="24"/>
        </w:rPr>
      </w:pPr>
      <w:r>
        <w:rPr>
          <w:rFonts w:ascii="Times New Roman" w:hAnsi="Times New Roman" w:cs="Times New Roman"/>
          <w:sz w:val="24"/>
          <w:szCs w:val="24"/>
        </w:rPr>
        <w:t xml:space="preserve">Arusha 2018 var et vendepunkt for meg: Her fikk jeg møte den utvidede misjonsforståelsen som den økumeniske bevegelse har arbeidet med i mange tiår, og jeg hjelp både gjennom ord og handling til å se og forstå at misjon slett ikke bare handler om omvendelsesforkynnelse. </w:t>
      </w:r>
      <w:r w:rsidR="0094396C">
        <w:rPr>
          <w:rFonts w:ascii="Times New Roman" w:hAnsi="Times New Roman" w:cs="Times New Roman"/>
          <w:sz w:val="24"/>
          <w:szCs w:val="24"/>
        </w:rPr>
        <w:t xml:space="preserve">Det var en fin oppdatering, rett og slett. Joda, jeg har jo visst det før også, at Den norske kirke (senest i kirkemøtesak 07/12) bygger sitt misjonsengasjement på en helhetlig misjonsforståelse der forkynnelse, diakoni og dialog går hånd i hånd, og der kamp for rettferdighet eller klimaengasjement er like naturlige uttrykk for kirkas misjon som gateevangeliseringa eventuelt er det. Men nå ble </w:t>
      </w:r>
      <w:r w:rsidR="00095E78">
        <w:rPr>
          <w:rFonts w:ascii="Times New Roman" w:hAnsi="Times New Roman" w:cs="Times New Roman"/>
          <w:sz w:val="24"/>
          <w:szCs w:val="24"/>
        </w:rPr>
        <w:t xml:space="preserve">alt </w:t>
      </w:r>
      <w:r w:rsidR="0094396C">
        <w:rPr>
          <w:rFonts w:ascii="Times New Roman" w:hAnsi="Times New Roman" w:cs="Times New Roman"/>
          <w:sz w:val="24"/>
          <w:szCs w:val="24"/>
        </w:rPr>
        <w:t>det</w:t>
      </w:r>
      <w:r w:rsidR="00095E78">
        <w:rPr>
          <w:rFonts w:ascii="Times New Roman" w:hAnsi="Times New Roman" w:cs="Times New Roman"/>
          <w:sz w:val="24"/>
          <w:szCs w:val="24"/>
        </w:rPr>
        <w:t>te</w:t>
      </w:r>
      <w:r w:rsidR="0094396C">
        <w:rPr>
          <w:rFonts w:ascii="Times New Roman" w:hAnsi="Times New Roman" w:cs="Times New Roman"/>
          <w:sz w:val="24"/>
          <w:szCs w:val="24"/>
        </w:rPr>
        <w:t xml:space="preserve"> noe mer enn </w:t>
      </w:r>
      <w:r w:rsidR="00095E78">
        <w:rPr>
          <w:rFonts w:ascii="Times New Roman" w:hAnsi="Times New Roman" w:cs="Times New Roman"/>
          <w:sz w:val="24"/>
          <w:szCs w:val="24"/>
        </w:rPr>
        <w:t xml:space="preserve">missiologisk </w:t>
      </w:r>
      <w:r w:rsidR="0094396C">
        <w:rPr>
          <w:rFonts w:ascii="Times New Roman" w:hAnsi="Times New Roman" w:cs="Times New Roman"/>
          <w:sz w:val="24"/>
          <w:szCs w:val="24"/>
        </w:rPr>
        <w:t>teori, det ble et levende språk og tydelige oppfordringer til konkret handling.</w:t>
      </w:r>
    </w:p>
    <w:p w:rsidR="00AD0FC8" w:rsidRDefault="0094396C">
      <w:pPr>
        <w:rPr>
          <w:rFonts w:ascii="Times New Roman" w:hAnsi="Times New Roman" w:cs="Times New Roman"/>
          <w:sz w:val="24"/>
          <w:szCs w:val="24"/>
        </w:rPr>
      </w:pPr>
      <w:r>
        <w:rPr>
          <w:rFonts w:ascii="Times New Roman" w:hAnsi="Times New Roman" w:cs="Times New Roman"/>
          <w:sz w:val="24"/>
          <w:szCs w:val="24"/>
        </w:rPr>
        <w:lastRenderedPageBreak/>
        <w:t xml:space="preserve">Jeg reiste hjem fra Arusha og tenkte: Kan hende er jeg ikke den eneste som strever med språket på dette området? Kirka har et språk for misjon, men bruker vi det på en forståelig måte? Og snakker vi, som et fellesskap av ulike kirkesosiologiske grupperinger, egentlig samme språk, eller samme dialekt? Dersom jeg snakker om «misjon» </w:t>
      </w:r>
      <w:r w:rsidR="007A0E6A">
        <w:rPr>
          <w:rFonts w:ascii="Times New Roman" w:hAnsi="Times New Roman" w:cs="Times New Roman"/>
          <w:sz w:val="24"/>
          <w:szCs w:val="24"/>
        </w:rPr>
        <w:t xml:space="preserve">og «disippelskap» </w:t>
      </w:r>
      <w:r>
        <w:rPr>
          <w:rFonts w:ascii="Times New Roman" w:hAnsi="Times New Roman" w:cs="Times New Roman"/>
          <w:sz w:val="24"/>
          <w:szCs w:val="24"/>
        </w:rPr>
        <w:t>fra prekestolen en søndag, hva hører egentlig menigheten da? Hører de at jeg ber dem engasjere seg for Kirkens Nødhjelp, glo</w:t>
      </w:r>
      <w:r w:rsidR="007A0E6A">
        <w:rPr>
          <w:rFonts w:ascii="Times New Roman" w:hAnsi="Times New Roman" w:cs="Times New Roman"/>
          <w:sz w:val="24"/>
          <w:szCs w:val="24"/>
        </w:rPr>
        <w:t>bal rettferdighet, immigranter og FNs klimamål, eller tror de at jeg ønsker å dele dem og andre mer eller mindre tilfeldig forbipasserende inn i frelste og ufrelste, omvendte og uomvendte, vi og de andre?</w:t>
      </w:r>
    </w:p>
    <w:p w:rsidR="007A0E6A" w:rsidRDefault="007A0E6A">
      <w:pPr>
        <w:rPr>
          <w:rFonts w:ascii="Times New Roman" w:hAnsi="Times New Roman" w:cs="Times New Roman"/>
          <w:sz w:val="24"/>
          <w:szCs w:val="24"/>
        </w:rPr>
      </w:pPr>
      <w:r>
        <w:rPr>
          <w:rFonts w:ascii="Times New Roman" w:hAnsi="Times New Roman" w:cs="Times New Roman"/>
          <w:sz w:val="24"/>
          <w:szCs w:val="24"/>
        </w:rPr>
        <w:t xml:space="preserve">Jeg tror – fortsatt – at dette er en viktig utfordring å ta med seg fra Arusha 2018 og «Transforming Discipleship»-begrepet. Vi har en jobb å gjøre med å transformere selve disippelskapsordet, med å knekke og brekke på det og vri og vrenge på det slik at det kan si oss noe som medlemmer i folkekirka i Norge i det globaliserte postsekulære 21. århundre. Vi må rett og slett arbeidet med språket vårt og med å vinne det tilbake. Misjonsorganisasjonene har arbeidet med det – les gjerne NMS’ nye visjon! – og nå må også postevangelikale prester som meg gjøre det samme og bidra til samtalen. </w:t>
      </w:r>
    </w:p>
    <w:p w:rsidR="0094396C" w:rsidRDefault="007A0E6A">
      <w:pPr>
        <w:rPr>
          <w:rFonts w:ascii="Times New Roman" w:hAnsi="Times New Roman" w:cs="Times New Roman"/>
          <w:sz w:val="24"/>
          <w:szCs w:val="24"/>
        </w:rPr>
      </w:pPr>
      <w:r>
        <w:rPr>
          <w:rFonts w:ascii="Times New Roman" w:hAnsi="Times New Roman" w:cs="Times New Roman"/>
          <w:sz w:val="24"/>
          <w:szCs w:val="24"/>
        </w:rPr>
        <w:t xml:space="preserve">I den folkekirkelige konteksten hvor jeg bor og arbeider er det store flertallet fortsatt medlemmer av Den norske kirke. </w:t>
      </w:r>
      <w:r w:rsidR="00685368">
        <w:rPr>
          <w:rFonts w:ascii="Times New Roman" w:hAnsi="Times New Roman" w:cs="Times New Roman"/>
          <w:sz w:val="24"/>
          <w:szCs w:val="24"/>
        </w:rPr>
        <w:t xml:space="preserve">Selv etter gjentatte ganger å ha blitt gjort oppmerksomme på av både den ene og den andre hvor enkelt det faktisk er å melde seg ut, velger de å bli stående som medlemmer. </w:t>
      </w:r>
      <w:r>
        <w:rPr>
          <w:rFonts w:ascii="Times New Roman" w:hAnsi="Times New Roman" w:cs="Times New Roman"/>
          <w:sz w:val="24"/>
          <w:szCs w:val="24"/>
        </w:rPr>
        <w:t xml:space="preserve">Folk bærer (stort sett) sine barn til dåpen og støtter opp om kirkas trosopplæringsarbeid. De viser omsorg for kirkebygget og for de kirkeansatte, de taler vel om oss (igjen stort sett), og de bidrar gjerne som frivillige med enkle praktiske oppgaver dersom de blir spurt. I dåpssamtaler snakker de med presten sin om aftenbønn, og mange av dem får en aha-opplevelse når de forstår at de sangene de synger ved sengekanten faktisk er formet i bønnespråk og dermed svarer til det som sies ved døpefonten om å be for dåpsbarna og lære dem selv og be; altfor mange tror dessverre at det er fri bønn som forventes. De har et engasjement for sitt lokalsamfunn og sine medmennesker, og de gir av seg selv til ulike lag og foreninger med mål å skape gode møteplasser for barn og unge. </w:t>
      </w:r>
    </w:p>
    <w:p w:rsidR="007A0E6A" w:rsidRDefault="007A0E6A">
      <w:pPr>
        <w:rPr>
          <w:rFonts w:ascii="Times New Roman" w:hAnsi="Times New Roman" w:cs="Times New Roman"/>
          <w:sz w:val="24"/>
          <w:szCs w:val="24"/>
        </w:rPr>
      </w:pPr>
      <w:r>
        <w:rPr>
          <w:rFonts w:ascii="Times New Roman" w:hAnsi="Times New Roman" w:cs="Times New Roman"/>
          <w:sz w:val="24"/>
          <w:szCs w:val="24"/>
        </w:rPr>
        <w:t xml:space="preserve">Men </w:t>
      </w:r>
      <w:r w:rsidR="007348B2">
        <w:rPr>
          <w:rFonts w:ascii="Times New Roman" w:hAnsi="Times New Roman" w:cs="Times New Roman"/>
          <w:sz w:val="24"/>
          <w:szCs w:val="24"/>
        </w:rPr>
        <w:t xml:space="preserve">kalle seg kristne, det tør de altså ikke. Ikke ubeskytta, i hvert fall. Dette står for meg som et av de største paradoksene med hele den folkekirkelige virkeligheten. Av døpte vrimler land og strand, som Brorson skriver, og jeg synes det er mye av troens brann også. Men så var det dette med språket, da. Hvordan kan kjærligheten og troen og håpet </w:t>
      </w:r>
      <w:r w:rsidR="00D34D9A">
        <w:rPr>
          <w:rFonts w:ascii="Times New Roman" w:hAnsi="Times New Roman" w:cs="Times New Roman"/>
          <w:sz w:val="24"/>
          <w:szCs w:val="24"/>
        </w:rPr>
        <w:t xml:space="preserve">som folk lever med, midt i hverdagslivene sine, </w:t>
      </w:r>
      <w:r w:rsidR="007348B2">
        <w:rPr>
          <w:rFonts w:ascii="Times New Roman" w:hAnsi="Times New Roman" w:cs="Times New Roman"/>
          <w:sz w:val="24"/>
          <w:szCs w:val="24"/>
        </w:rPr>
        <w:t>fortolkes som et uttrykk for disippelskap og Jesus-etterfølgelse når en ikke engang tør å omtale seg selv med kristennavnet?</w:t>
      </w:r>
    </w:p>
    <w:p w:rsidR="007348B2" w:rsidRDefault="007348B2">
      <w:pPr>
        <w:rPr>
          <w:rFonts w:ascii="Times New Roman" w:hAnsi="Times New Roman" w:cs="Times New Roman"/>
          <w:sz w:val="24"/>
          <w:szCs w:val="24"/>
        </w:rPr>
      </w:pPr>
      <w:r>
        <w:rPr>
          <w:rFonts w:ascii="Times New Roman" w:hAnsi="Times New Roman" w:cs="Times New Roman"/>
          <w:sz w:val="24"/>
          <w:szCs w:val="24"/>
        </w:rPr>
        <w:t xml:space="preserve">Om vi skal gjøre en misjonsdugnad for folkekirka, tror jeg kanskje det er nettopp der vi skal begynne: Vi skal gi folk trygghet på og frimodighet til å kalle seg selv kristne. Det er et misforhold her, nemlig, en form for dissonans, som ikke skulle være der. De døpte </w:t>
      </w:r>
      <w:r w:rsidRPr="007348B2">
        <w:rPr>
          <w:rFonts w:ascii="Times New Roman" w:hAnsi="Times New Roman" w:cs="Times New Roman"/>
          <w:i/>
          <w:sz w:val="24"/>
          <w:szCs w:val="24"/>
        </w:rPr>
        <w:t>er</w:t>
      </w:r>
      <w:r>
        <w:rPr>
          <w:rFonts w:ascii="Times New Roman" w:hAnsi="Times New Roman" w:cs="Times New Roman"/>
          <w:sz w:val="24"/>
          <w:szCs w:val="24"/>
        </w:rPr>
        <w:t xml:space="preserve"> Jesu disipler. Han står ved sitt løfte, så det er ingen grunn til å tvile på at han er en del av deres hverdag. Hva ville skje dersom de ble bedt om å se seg om og øynene deres ble åpnet? </w:t>
      </w:r>
    </w:p>
    <w:p w:rsidR="007348B2" w:rsidRDefault="007348B2">
      <w:pPr>
        <w:rPr>
          <w:rFonts w:ascii="Times New Roman" w:hAnsi="Times New Roman" w:cs="Times New Roman"/>
          <w:sz w:val="24"/>
          <w:szCs w:val="24"/>
        </w:rPr>
      </w:pPr>
      <w:r>
        <w:rPr>
          <w:rFonts w:ascii="Times New Roman" w:hAnsi="Times New Roman" w:cs="Times New Roman"/>
          <w:sz w:val="24"/>
          <w:szCs w:val="24"/>
        </w:rPr>
        <w:t xml:space="preserve">Hva transformeringen av oss selv angår, er det nå engang slik at veksten i det kristne livet er en kontinuerlig prosess som både kan ta mange slags svinger og inneholde mange slags opp- og nedturer. Det viktigste er, tror(!) jeg, rett og slett at man forstår livet som et uttrykk for dette at man både er menneske (først) og kristen (så). At det helt vanlige, komplekse og rotete menneskelivet i en egentlig nokså krevende sosial kontekst er et Jesus-liv ved Ånden til Gud </w:t>
      </w:r>
      <w:r>
        <w:rPr>
          <w:rFonts w:ascii="Times New Roman" w:hAnsi="Times New Roman" w:cs="Times New Roman"/>
          <w:sz w:val="24"/>
          <w:szCs w:val="24"/>
        </w:rPr>
        <w:lastRenderedPageBreak/>
        <w:t xml:space="preserve">Faders ære. </w:t>
      </w:r>
      <w:r w:rsidR="00A379E9">
        <w:rPr>
          <w:rFonts w:ascii="Times New Roman" w:hAnsi="Times New Roman" w:cs="Times New Roman"/>
          <w:sz w:val="24"/>
          <w:szCs w:val="24"/>
        </w:rPr>
        <w:t>Her kommer den lutherske kallsetikken oss til hjelp. Det er i vår hverdag at vår tjeneste for Gud og mennesker i gode gjerninger utfolder seg. Dette er å være Jesu disippel.</w:t>
      </w:r>
    </w:p>
    <w:p w:rsidR="00A379E9" w:rsidRDefault="00A379E9">
      <w:pPr>
        <w:rPr>
          <w:rFonts w:ascii="Times New Roman" w:hAnsi="Times New Roman" w:cs="Times New Roman"/>
          <w:sz w:val="24"/>
          <w:szCs w:val="24"/>
        </w:rPr>
      </w:pPr>
      <w:r>
        <w:rPr>
          <w:rFonts w:ascii="Times New Roman" w:hAnsi="Times New Roman" w:cs="Times New Roman"/>
          <w:sz w:val="24"/>
          <w:szCs w:val="24"/>
        </w:rPr>
        <w:t xml:space="preserve">Så kan vi jo snakke oss varme om alle de ulike formene for Jesus-liv vi kan utforske om vi finner tid, overskudd og interesse for det. Her er miljøengasjement og flyktningarbeid, bymisjon og lokalpolitikk, retreatvirksomhet og tidebønn, idrettslag og besøkstjenester, bibelstudier og lesesirkler, kunst og korsvei. Men alt er ett i Kristus Jesus. </w:t>
      </w:r>
    </w:p>
    <w:p w:rsidR="00A379E9" w:rsidRDefault="00A379E9">
      <w:pPr>
        <w:rPr>
          <w:rFonts w:ascii="Times New Roman" w:hAnsi="Times New Roman" w:cs="Times New Roman"/>
          <w:sz w:val="24"/>
          <w:szCs w:val="24"/>
        </w:rPr>
      </w:pPr>
      <w:r>
        <w:rPr>
          <w:rFonts w:ascii="Times New Roman" w:hAnsi="Times New Roman" w:cs="Times New Roman"/>
          <w:sz w:val="24"/>
          <w:szCs w:val="24"/>
        </w:rPr>
        <w:t xml:space="preserve">Like viktig tror jeg det er at vi ikke mister den kollektive dimensjonen av syne. Den evangelikale tradisjonen har gjerne vært individsentrert, med den personlige omvendelse i sentrum. Jeg skal ikke snakke ned personlige erfaringer av det mer øyeblikk-transformerende slaget. Men jeg har nok i det store og hele mer tro på de lange, seige tranformasjonsprosessene, de som formes av trofast tjeneste og levd liv, og som finner former i våre felles handlinger. </w:t>
      </w:r>
    </w:p>
    <w:p w:rsidR="00A379E9" w:rsidRDefault="00A379E9">
      <w:pPr>
        <w:rPr>
          <w:rFonts w:ascii="Times New Roman" w:hAnsi="Times New Roman" w:cs="Times New Roman"/>
          <w:sz w:val="24"/>
          <w:szCs w:val="24"/>
        </w:rPr>
      </w:pPr>
      <w:r>
        <w:rPr>
          <w:rFonts w:ascii="Times New Roman" w:hAnsi="Times New Roman" w:cs="Times New Roman"/>
          <w:sz w:val="24"/>
          <w:szCs w:val="24"/>
        </w:rPr>
        <w:t xml:space="preserve">Derfor må vi ikke glemme å snakke om folkekirka som kollektiv når vi tematiserer disippelskap. Det å være disipler, det er </w:t>
      </w:r>
      <w:r w:rsidR="00927AC4">
        <w:rPr>
          <w:rFonts w:ascii="Times New Roman" w:hAnsi="Times New Roman" w:cs="Times New Roman"/>
          <w:sz w:val="24"/>
          <w:szCs w:val="24"/>
        </w:rPr>
        <w:t xml:space="preserve">aldri </w:t>
      </w:r>
      <w:r>
        <w:rPr>
          <w:rFonts w:ascii="Times New Roman" w:hAnsi="Times New Roman" w:cs="Times New Roman"/>
          <w:sz w:val="24"/>
          <w:szCs w:val="24"/>
        </w:rPr>
        <w:t xml:space="preserve">noe vi gjør alene. Disippelskap er per definisjon fellesskap, det fellesskapet som konstitueres ved vår Herre og Mesters nærvær midt i verden og midt i livet. Med andre ord: Det har noe å si hvordan fellesskapet vårt framstår, også på organisasjonsnivå. Praktiserer vi åpen forvaltning? Viser vi solidaritet med andre troende, og med andre mennesker av god vilje? Er vi dialogiske og erfaringsorienterte i våre læringsprosesser? Gir vi rom for livet, for kunsten og kulturen, på en slik måte at vi både bekrefter og utfordrer, blir bekrefta og lar oss utfordre? </w:t>
      </w:r>
      <w:r w:rsidR="003A006D">
        <w:rPr>
          <w:rFonts w:ascii="Times New Roman" w:hAnsi="Times New Roman" w:cs="Times New Roman"/>
          <w:sz w:val="24"/>
          <w:szCs w:val="24"/>
        </w:rPr>
        <w:t>Og sist men ikke minst: Er vi, slik Arusha 2018 så tydelig kaller oss til, bevisste på og åpne for det som kommer fra marginene, fra grenseområdene, fra «The Margins»?</w:t>
      </w:r>
    </w:p>
    <w:p w:rsidR="003A006D" w:rsidRDefault="003A006D">
      <w:pPr>
        <w:rPr>
          <w:rFonts w:ascii="Times New Roman" w:hAnsi="Times New Roman" w:cs="Times New Roman"/>
          <w:sz w:val="24"/>
          <w:szCs w:val="24"/>
        </w:rPr>
      </w:pPr>
      <w:r>
        <w:rPr>
          <w:rFonts w:ascii="Times New Roman" w:hAnsi="Times New Roman" w:cs="Times New Roman"/>
          <w:sz w:val="24"/>
          <w:szCs w:val="24"/>
        </w:rPr>
        <w:t xml:space="preserve">Jeg bærer med meg en erfaring som jeg tror mange av mine prestekolleger også kjenner igjen. Noen ganger, særlig i forbindelse med familiemesser, erfarer jeg at det å velsigne andre også åpner rom for å bli velsigna tilbake. For barna gjør nettopp det. Når jeg løfter hendene for å lyse velsignelsen, gjør de det samme tilbake. Og ansiktene deres lyser. </w:t>
      </w:r>
    </w:p>
    <w:p w:rsidR="003A006D" w:rsidRDefault="003A006D">
      <w:pPr>
        <w:rPr>
          <w:rFonts w:ascii="Times New Roman" w:hAnsi="Times New Roman" w:cs="Times New Roman"/>
          <w:sz w:val="24"/>
          <w:szCs w:val="24"/>
        </w:rPr>
      </w:pPr>
      <w:r>
        <w:rPr>
          <w:rFonts w:ascii="Times New Roman" w:hAnsi="Times New Roman" w:cs="Times New Roman"/>
          <w:sz w:val="24"/>
          <w:szCs w:val="24"/>
        </w:rPr>
        <w:t xml:space="preserve">Å være disipler handler om nettopp dette. Vårt disippelskap forandrer oss, og det forandrer dem rundt oss. Og når det forandrer dem rundt oss, forandrer det også oss tilbake. Det er i denne vekselvirkningen vi er kalt til å stå. Og kallet kom til oss allerede i vår dåp, der Jesus lovet oss å være med oss alle dager inntil verdens ende. </w:t>
      </w:r>
    </w:p>
    <w:p w:rsidR="003A006D" w:rsidRPr="00E43838" w:rsidRDefault="003A006D">
      <w:pPr>
        <w:rPr>
          <w:rFonts w:ascii="Times New Roman" w:hAnsi="Times New Roman" w:cs="Times New Roman"/>
          <w:sz w:val="24"/>
          <w:szCs w:val="24"/>
        </w:rPr>
      </w:pPr>
      <w:r>
        <w:rPr>
          <w:rFonts w:ascii="Times New Roman" w:hAnsi="Times New Roman" w:cs="Times New Roman"/>
          <w:sz w:val="24"/>
          <w:szCs w:val="24"/>
        </w:rPr>
        <w:t xml:space="preserve">Om vi kunne vinne tilbake et språk for dette, da tror jeg vi ville ha oppnådd noe stort. Her kan vi invitere hverandre til en felles dugnad: Å gi hverandre språket tilbake. Ikke nødvendigvis disippel-ordet, for det tror jeg risikerer å lyde kleint i vår folkekirkelige kontekst. Etterfølgelse </w:t>
      </w:r>
      <w:r w:rsidR="008B09E9">
        <w:rPr>
          <w:rFonts w:ascii="Times New Roman" w:hAnsi="Times New Roman" w:cs="Times New Roman"/>
          <w:sz w:val="24"/>
          <w:szCs w:val="24"/>
        </w:rPr>
        <w:t>kling</w:t>
      </w:r>
      <w:r>
        <w:rPr>
          <w:rFonts w:ascii="Times New Roman" w:hAnsi="Times New Roman" w:cs="Times New Roman"/>
          <w:sz w:val="24"/>
          <w:szCs w:val="24"/>
        </w:rPr>
        <w:t xml:space="preserve">er </w:t>
      </w:r>
      <w:r w:rsidR="008B09E9">
        <w:rPr>
          <w:rFonts w:ascii="Times New Roman" w:hAnsi="Times New Roman" w:cs="Times New Roman"/>
          <w:sz w:val="24"/>
          <w:szCs w:val="24"/>
        </w:rPr>
        <w:t xml:space="preserve">kanskje </w:t>
      </w:r>
      <w:r>
        <w:rPr>
          <w:rFonts w:ascii="Times New Roman" w:hAnsi="Times New Roman" w:cs="Times New Roman"/>
          <w:sz w:val="24"/>
          <w:szCs w:val="24"/>
        </w:rPr>
        <w:t>bedre, men det er litt tungt og teknisk, og det å være noens «etterfølger» er på norsk egentlig noe annet enn det å gå på veien sammen med noen. Det enkle er ofte det beste: Gir vi det store flertallet av kirkas døpte medlemmer frimodighet på å bruke kristennavnet, da ville det være en stille revolusjon. Vi kunne risikere at Jesus ble synlig, midt i liv</w:t>
      </w:r>
      <w:r w:rsidR="00F61B45">
        <w:rPr>
          <w:rFonts w:ascii="Times New Roman" w:hAnsi="Times New Roman" w:cs="Times New Roman"/>
          <w:sz w:val="24"/>
          <w:szCs w:val="24"/>
        </w:rPr>
        <w:t>et</w:t>
      </w:r>
      <w:bookmarkStart w:id="0" w:name="_GoBack"/>
      <w:bookmarkEnd w:id="0"/>
      <w:r>
        <w:rPr>
          <w:rFonts w:ascii="Times New Roman" w:hAnsi="Times New Roman" w:cs="Times New Roman"/>
          <w:sz w:val="24"/>
          <w:szCs w:val="24"/>
        </w:rPr>
        <w:t>.</w:t>
      </w:r>
    </w:p>
    <w:sectPr w:rsidR="003A006D" w:rsidRPr="00E43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8C"/>
    <w:rsid w:val="00085A0C"/>
    <w:rsid w:val="00095E78"/>
    <w:rsid w:val="001847FB"/>
    <w:rsid w:val="00190C2F"/>
    <w:rsid w:val="001B325E"/>
    <w:rsid w:val="001E2E0C"/>
    <w:rsid w:val="0024502F"/>
    <w:rsid w:val="0026270F"/>
    <w:rsid w:val="002B01C5"/>
    <w:rsid w:val="003A006D"/>
    <w:rsid w:val="00445731"/>
    <w:rsid w:val="005619C0"/>
    <w:rsid w:val="00586D82"/>
    <w:rsid w:val="005948A9"/>
    <w:rsid w:val="005E5662"/>
    <w:rsid w:val="00620462"/>
    <w:rsid w:val="006269DA"/>
    <w:rsid w:val="00685368"/>
    <w:rsid w:val="00730F5A"/>
    <w:rsid w:val="007348B2"/>
    <w:rsid w:val="00741E0E"/>
    <w:rsid w:val="00771E31"/>
    <w:rsid w:val="007A0E6A"/>
    <w:rsid w:val="00871E44"/>
    <w:rsid w:val="008B09E9"/>
    <w:rsid w:val="00927A66"/>
    <w:rsid w:val="00927AC4"/>
    <w:rsid w:val="00933781"/>
    <w:rsid w:val="009346A3"/>
    <w:rsid w:val="0094396C"/>
    <w:rsid w:val="00976DDB"/>
    <w:rsid w:val="009C13EC"/>
    <w:rsid w:val="00A379E9"/>
    <w:rsid w:val="00AA53C2"/>
    <w:rsid w:val="00AD0FC8"/>
    <w:rsid w:val="00B5458C"/>
    <w:rsid w:val="00B91D0C"/>
    <w:rsid w:val="00BC180D"/>
    <w:rsid w:val="00C021D3"/>
    <w:rsid w:val="00C215B0"/>
    <w:rsid w:val="00C216CF"/>
    <w:rsid w:val="00CE698A"/>
    <w:rsid w:val="00D02865"/>
    <w:rsid w:val="00D34D9A"/>
    <w:rsid w:val="00D56448"/>
    <w:rsid w:val="00D74BE4"/>
    <w:rsid w:val="00E43838"/>
    <w:rsid w:val="00E740D5"/>
    <w:rsid w:val="00EC002A"/>
    <w:rsid w:val="00EE26EF"/>
    <w:rsid w:val="00F61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0ECD"/>
  <w15:chartTrackingRefBased/>
  <w15:docId w15:val="{85393125-F316-4B54-8ED2-EBBADD6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2171</Words>
  <Characters>11507</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Hauge</dc:creator>
  <cp:keywords/>
  <dc:description/>
  <cp:lastModifiedBy>Harald Hauge</cp:lastModifiedBy>
  <cp:revision>39</cp:revision>
  <dcterms:created xsi:type="dcterms:W3CDTF">2018-04-16T15:13:00Z</dcterms:created>
  <dcterms:modified xsi:type="dcterms:W3CDTF">2018-04-17T20:46:00Z</dcterms:modified>
</cp:coreProperties>
</file>